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42D2E" w:rsidRDefault="00A42D2E" w:rsidP="00A42D2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75579915" r:id="rId9"/>
        </w:object>
      </w:r>
    </w:p>
    <w:p w:rsidR="00A42D2E" w:rsidRDefault="00A42D2E" w:rsidP="00A42D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A42D2E" w:rsidRDefault="00A42D2E" w:rsidP="00A42D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A42D2E" w:rsidRDefault="00A42D2E" w:rsidP="00A42D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 району Чернігівської області</w:t>
      </w:r>
    </w:p>
    <w:p w:rsidR="00A42D2E" w:rsidRDefault="00A42D2E" w:rsidP="00A42D2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42D2E" w:rsidRDefault="00A42D2E" w:rsidP="00A42D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четверта сесія восьм</w:t>
      </w:r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A42D2E" w:rsidRDefault="00A42D2E" w:rsidP="00A42D2E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A42D2E" w:rsidRDefault="00A42D2E" w:rsidP="00A42D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A42D2E" w:rsidRDefault="00A42D2E" w:rsidP="00A42D2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A42D2E" w:rsidRPr="00A42D2E" w:rsidRDefault="00A42D2E" w:rsidP="00A42D2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D2E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20 січня</w:t>
      </w:r>
      <w:r w:rsidRPr="00A42D2E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A42D2E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124/4-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A42D2E" w:rsidRPr="00A42D2E" w:rsidRDefault="00A42D2E" w:rsidP="00A42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1D32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проектів землеустрою щодо </w:t>
            </w:r>
            <w:r w:rsidR="00E70E29">
              <w:rPr>
                <w:rFonts w:ascii="Times New Roman" w:hAnsi="Times New Roman" w:cs="Times New Roman"/>
                <w:b/>
                <w:sz w:val="28"/>
                <w:lang w:val="uk-UA"/>
              </w:rPr>
              <w:t>відведення земельних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0E29">
              <w:rPr>
                <w:rFonts w:ascii="Times New Roman" w:hAnsi="Times New Roman" w:cs="Times New Roman"/>
                <w:b/>
                <w:sz w:val="28"/>
                <w:lang w:val="uk-UA"/>
              </w:rPr>
              <w:t>ділянок в оренду</w:t>
            </w:r>
            <w:r w:rsidR="002970E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D32AC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товарного сільськогосподарського виробництва на території Березнянської се</w:t>
            </w:r>
            <w:r w:rsidR="00F52F94">
              <w:rPr>
                <w:rFonts w:ascii="Times New Roman" w:hAnsi="Times New Roman" w:cs="Times New Roman"/>
                <w:b/>
                <w:sz w:val="28"/>
                <w:lang w:val="uk-UA"/>
              </w:rPr>
              <w:t>лищної ради за межами смт.Березна</w:t>
            </w:r>
          </w:p>
          <w:p w:rsidR="001D32AC" w:rsidRDefault="001D32AC" w:rsidP="001D32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A42D2E" w:rsidRDefault="001D32A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</w:t>
      </w:r>
      <w:r w:rsidR="00F52F94">
        <w:rPr>
          <w:rFonts w:ascii="Times New Roman" w:hAnsi="Times New Roman" w:cs="Times New Roman"/>
          <w:sz w:val="28"/>
          <w:szCs w:val="28"/>
          <w:lang w:val="uk-UA"/>
        </w:rPr>
        <w:t xml:space="preserve"> ТОВ «Щасливе курча»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дозволу на розробку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проектів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земельних ділянок в оренду для ведення товарного сільськогосподарського виробництва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сільськогосподарського призначення комунальної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на яких розташоване</w:t>
      </w:r>
      <w:r w:rsidR="00F52F94">
        <w:rPr>
          <w:rFonts w:ascii="Times New Roman" w:hAnsi="Times New Roman" w:cs="Times New Roman"/>
          <w:sz w:val="28"/>
          <w:szCs w:val="28"/>
          <w:lang w:val="uk-UA"/>
        </w:rPr>
        <w:t xml:space="preserve"> майно товариства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належить йому на праві власності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</w:t>
      </w:r>
      <w:r w:rsidR="00F52F94">
        <w:rPr>
          <w:rFonts w:ascii="Times New Roman" w:hAnsi="Times New Roman" w:cs="Times New Roman"/>
          <w:sz w:val="28"/>
          <w:szCs w:val="28"/>
          <w:lang w:val="uk-UA"/>
        </w:rPr>
        <w:t>ади за межами смт. Березна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</w:t>
      </w:r>
    </w:p>
    <w:p w:rsidR="00C107CA" w:rsidRPr="00A42D2E" w:rsidRDefault="00DB5C7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D2E" w:rsidRPr="00A42D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ВИРІШИЛА: </w:t>
      </w:r>
    </w:p>
    <w:p w:rsidR="0094462D" w:rsidRPr="00A42D2E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04AE" w:rsidRPr="0094462D" w:rsidRDefault="0094462D" w:rsidP="00861C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257C1" w:rsidRPr="0094462D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861C05">
        <w:rPr>
          <w:rFonts w:ascii="Times New Roman" w:hAnsi="Times New Roman" w:cs="Times New Roman"/>
          <w:sz w:val="28"/>
          <w:szCs w:val="28"/>
          <w:lang w:val="uk-UA"/>
        </w:rPr>
        <w:t xml:space="preserve"> ТОВ «Щасливе курча» </w:t>
      </w:r>
      <w:r w:rsidR="00B257C1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>проектів</w:t>
      </w:r>
      <w:r w:rsidR="00DB5C77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земельних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діля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нок в оренду </w:t>
      </w:r>
      <w:r w:rsidR="00861C05">
        <w:rPr>
          <w:rFonts w:ascii="Times New Roman" w:hAnsi="Times New Roman" w:cs="Times New Roman"/>
          <w:sz w:val="28"/>
          <w:szCs w:val="28"/>
          <w:lang w:val="uk-UA"/>
        </w:rPr>
        <w:t>із зміною цільового призначення земель із «для іншого сільськогосподарського призначення» на «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</w:t>
      </w:r>
      <w:r w:rsidR="00861C0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 w:rsidRPr="009446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861C05">
        <w:rPr>
          <w:rFonts w:ascii="Times New Roman" w:hAnsi="Times New Roman" w:cs="Times New Roman"/>
          <w:sz w:val="28"/>
          <w:szCs w:val="28"/>
          <w:lang w:val="uk-UA"/>
        </w:rPr>
        <w:t xml:space="preserve">19,6383га, 2,0660га, 5,4692га та0,6235га </w:t>
      </w:r>
      <w:r w:rsidR="00C631A4" w:rsidRPr="0094462D">
        <w:rPr>
          <w:rFonts w:ascii="Times New Roman" w:hAnsi="Times New Roman" w:cs="Times New Roman"/>
          <w:sz w:val="28"/>
          <w:szCs w:val="28"/>
          <w:lang w:val="uk-UA"/>
        </w:rPr>
        <w:t>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област</w:t>
      </w:r>
      <w:r w:rsidR="00861C05">
        <w:rPr>
          <w:rFonts w:ascii="Times New Roman" w:hAnsi="Times New Roman" w:cs="Times New Roman"/>
          <w:sz w:val="28"/>
          <w:szCs w:val="28"/>
          <w:lang w:val="uk-UA"/>
        </w:rPr>
        <w:t>і за межами смт.Березна.</w:t>
      </w:r>
    </w:p>
    <w:p w:rsidR="0094462D" w:rsidRDefault="002970E8" w:rsidP="0094462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BB04AE" w:rsidRDefault="001D32AC" w:rsidP="002970E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</w:t>
      </w:r>
      <w:r w:rsidR="00861C05">
        <w:rPr>
          <w:rFonts w:ascii="Times New Roman" w:hAnsi="Times New Roman" w:cs="Times New Roman"/>
          <w:sz w:val="28"/>
          <w:szCs w:val="28"/>
          <w:lang w:val="uk-UA"/>
        </w:rPr>
        <w:t xml:space="preserve"> ТОВ «Щасливе курча»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земельних ділянок в</w:t>
      </w:r>
      <w:r w:rsidR="00861C05">
        <w:rPr>
          <w:rFonts w:ascii="Times New Roman" w:hAnsi="Times New Roman" w:cs="Times New Roman"/>
          <w:sz w:val="28"/>
          <w:szCs w:val="28"/>
          <w:lang w:val="uk-UA"/>
        </w:rPr>
        <w:t xml:space="preserve"> оренду із зміною цільового призначення </w:t>
      </w:r>
      <w:r w:rsidR="00861C05">
        <w:rPr>
          <w:rFonts w:ascii="Times New Roman" w:hAnsi="Times New Roman" w:cs="Times New Roman"/>
          <w:sz w:val="28"/>
          <w:szCs w:val="28"/>
          <w:lang w:val="uk-UA"/>
        </w:rPr>
        <w:lastRenderedPageBreak/>
        <w:t>земель</w:t>
      </w:r>
      <w:r w:rsidR="00861C05" w:rsidRPr="00861C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1C05">
        <w:rPr>
          <w:rFonts w:ascii="Times New Roman" w:hAnsi="Times New Roman" w:cs="Times New Roman"/>
          <w:sz w:val="28"/>
          <w:szCs w:val="28"/>
          <w:lang w:val="uk-UA"/>
        </w:rPr>
        <w:t xml:space="preserve">ТОВ «Щасливе курча»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за власний рахунок та подати на затвердження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</w:t>
      </w:r>
      <w:r w:rsidR="00A42D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Володимир Павленко</w:t>
      </w:r>
    </w:p>
    <w:p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A4D" w:rsidRDefault="00E20A4D" w:rsidP="002D012A">
      <w:pPr>
        <w:spacing w:after="0" w:line="240" w:lineRule="auto"/>
      </w:pPr>
      <w:r>
        <w:separator/>
      </w:r>
    </w:p>
  </w:endnote>
  <w:endnote w:type="continuationSeparator" w:id="0">
    <w:p w:rsidR="00E20A4D" w:rsidRDefault="00E20A4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A4D" w:rsidRDefault="00E20A4D" w:rsidP="002D012A">
      <w:pPr>
        <w:spacing w:after="0" w:line="240" w:lineRule="auto"/>
      </w:pPr>
      <w:r>
        <w:separator/>
      </w:r>
    </w:p>
  </w:footnote>
  <w:footnote w:type="continuationSeparator" w:id="0">
    <w:p w:rsidR="00E20A4D" w:rsidRDefault="00E20A4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958EB"/>
    <w:rsid w:val="000E3A4D"/>
    <w:rsid w:val="001050F2"/>
    <w:rsid w:val="001D32AC"/>
    <w:rsid w:val="001E2027"/>
    <w:rsid w:val="0023749C"/>
    <w:rsid w:val="00291FE7"/>
    <w:rsid w:val="002970E8"/>
    <w:rsid w:val="002D012A"/>
    <w:rsid w:val="002E64C6"/>
    <w:rsid w:val="002E792F"/>
    <w:rsid w:val="00336CED"/>
    <w:rsid w:val="0041392E"/>
    <w:rsid w:val="004A2FCC"/>
    <w:rsid w:val="004A557D"/>
    <w:rsid w:val="00537E96"/>
    <w:rsid w:val="00555D04"/>
    <w:rsid w:val="005761FB"/>
    <w:rsid w:val="00592EAB"/>
    <w:rsid w:val="0061334E"/>
    <w:rsid w:val="006B66CD"/>
    <w:rsid w:val="00721200"/>
    <w:rsid w:val="00780B1D"/>
    <w:rsid w:val="007F18D9"/>
    <w:rsid w:val="00861C05"/>
    <w:rsid w:val="00936B5B"/>
    <w:rsid w:val="0094462D"/>
    <w:rsid w:val="00A42D2E"/>
    <w:rsid w:val="00AB4ACC"/>
    <w:rsid w:val="00AD19E3"/>
    <w:rsid w:val="00B257C1"/>
    <w:rsid w:val="00BB04AE"/>
    <w:rsid w:val="00C10457"/>
    <w:rsid w:val="00C107CA"/>
    <w:rsid w:val="00C30EE4"/>
    <w:rsid w:val="00C631A4"/>
    <w:rsid w:val="00C76472"/>
    <w:rsid w:val="00CD6712"/>
    <w:rsid w:val="00D87E3E"/>
    <w:rsid w:val="00DB5C77"/>
    <w:rsid w:val="00E20A4D"/>
    <w:rsid w:val="00E211ED"/>
    <w:rsid w:val="00E4323B"/>
    <w:rsid w:val="00E46FEC"/>
    <w:rsid w:val="00E70E29"/>
    <w:rsid w:val="00E865DA"/>
    <w:rsid w:val="00EC5829"/>
    <w:rsid w:val="00ED2970"/>
    <w:rsid w:val="00F52F94"/>
    <w:rsid w:val="00F64336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11F54-0EDD-44CA-AC0F-AC08E9A5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2021-01-11T11:10:00Z</cp:lastPrinted>
  <dcterms:created xsi:type="dcterms:W3CDTF">2021-02-23T08:06:00Z</dcterms:created>
  <dcterms:modified xsi:type="dcterms:W3CDTF">2021-02-23T08:06:00Z</dcterms:modified>
</cp:coreProperties>
</file>