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176AD" w14:textId="1EABD05D" w:rsidR="00EE1FBB" w:rsidRDefault="00EE1FBB" w:rsidP="00EE1FBB">
      <w:pPr>
        <w:jc w:val="center"/>
        <w:rPr>
          <w:sz w:val="32"/>
          <w:szCs w:val="20"/>
          <w:lang w:eastAsia="uk-UA"/>
        </w:rPr>
      </w:pPr>
      <w:r>
        <w:rPr>
          <w:noProof/>
          <w:sz w:val="32"/>
          <w:szCs w:val="20"/>
        </w:rPr>
        <w:drawing>
          <wp:inline distT="0" distB="0" distL="0" distR="0" wp14:anchorId="2CA82288" wp14:editId="29C2510B">
            <wp:extent cx="380365" cy="57086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29852" w14:textId="77777777" w:rsidR="00EE1FBB" w:rsidRDefault="00EE1FBB" w:rsidP="00EE1FBB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У К Р А Ї Н А</w:t>
      </w:r>
    </w:p>
    <w:p w14:paraId="1A4A7AF3" w14:textId="77777777" w:rsidR="00EE1FBB" w:rsidRDefault="00EE1FBB" w:rsidP="00EE1F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365B8B2E" w14:textId="77777777" w:rsidR="00EE1FBB" w:rsidRDefault="00EE1FBB" w:rsidP="00EE1FBB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Чернігівського</w:t>
      </w:r>
      <w:proofErr w:type="spellEnd"/>
      <w:r>
        <w:rPr>
          <w:b/>
          <w:sz w:val="32"/>
          <w:szCs w:val="32"/>
        </w:rPr>
        <w:t xml:space="preserve"> району Чернігівської області</w:t>
      </w:r>
    </w:p>
    <w:p w14:paraId="70F72173" w14:textId="77777777" w:rsidR="00EE1FBB" w:rsidRDefault="00EE1FBB" w:rsidP="00EE1FBB">
      <w:pPr>
        <w:jc w:val="center"/>
        <w:rPr>
          <w:b/>
          <w:sz w:val="16"/>
          <w:szCs w:val="16"/>
        </w:rPr>
      </w:pPr>
    </w:p>
    <w:p w14:paraId="53CB2C64" w14:textId="77777777" w:rsidR="00EE1FBB" w:rsidRDefault="00EE1FBB" w:rsidP="00EE1F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</w:t>
      </w:r>
      <w:proofErr w:type="spellStart"/>
      <w:r>
        <w:rPr>
          <w:b/>
          <w:sz w:val="32"/>
          <w:szCs w:val="32"/>
        </w:rPr>
        <w:t>четверта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сесія</w:t>
      </w:r>
      <w:proofErr w:type="spellEnd"/>
      <w:r>
        <w:rPr>
          <w:b/>
          <w:sz w:val="32"/>
          <w:szCs w:val="32"/>
        </w:rPr>
        <w:t xml:space="preserve"> восьмого скликання/</w:t>
      </w:r>
    </w:p>
    <w:p w14:paraId="3472DCA8" w14:textId="77777777" w:rsidR="00EE1FBB" w:rsidRDefault="00EE1FBB" w:rsidP="00EE1F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proofErr w:type="spellStart"/>
      <w:r>
        <w:rPr>
          <w:b/>
          <w:sz w:val="32"/>
          <w:szCs w:val="32"/>
        </w:rPr>
        <w:t>позачергова</w:t>
      </w:r>
      <w:proofErr w:type="spellEnd"/>
      <w:r>
        <w:rPr>
          <w:b/>
          <w:sz w:val="32"/>
          <w:szCs w:val="32"/>
        </w:rPr>
        <w:t>)</w:t>
      </w:r>
    </w:p>
    <w:p w14:paraId="3587FB30" w14:textId="77777777" w:rsidR="00EE1FBB" w:rsidRDefault="00EE1FBB" w:rsidP="00EE1F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3CBC3854" w14:textId="77777777" w:rsidR="00EE1FBB" w:rsidRDefault="00EE1FBB" w:rsidP="00EE1FBB">
      <w:pPr>
        <w:jc w:val="center"/>
        <w:rPr>
          <w:b/>
          <w:sz w:val="16"/>
          <w:szCs w:val="16"/>
        </w:rPr>
      </w:pPr>
    </w:p>
    <w:p w14:paraId="1BC9CAD4" w14:textId="7185B62D" w:rsidR="00EE1FBB" w:rsidRDefault="00EE1FBB" w:rsidP="00EE1FB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20 </w:t>
      </w:r>
      <w:proofErr w:type="spellStart"/>
      <w:r>
        <w:rPr>
          <w:sz w:val="28"/>
          <w:szCs w:val="28"/>
        </w:rPr>
        <w:t>січня</w:t>
      </w:r>
      <w:proofErr w:type="spellEnd"/>
      <w:r>
        <w:rPr>
          <w:sz w:val="28"/>
          <w:szCs w:val="28"/>
        </w:rPr>
        <w:t xml:space="preserve"> 2021 року                                     № </w:t>
      </w:r>
      <w:r w:rsidR="00A10759">
        <w:rPr>
          <w:sz w:val="28"/>
          <w:szCs w:val="28"/>
          <w:lang w:val="uk-UA"/>
        </w:rPr>
        <w:t>106</w:t>
      </w:r>
      <w:r>
        <w:rPr>
          <w:sz w:val="28"/>
          <w:szCs w:val="28"/>
        </w:rPr>
        <w:t>/4-</w:t>
      </w:r>
      <w:r>
        <w:rPr>
          <w:sz w:val="28"/>
          <w:szCs w:val="28"/>
          <w:lang w:val="en-US"/>
        </w:rPr>
        <w:t>VIII</w:t>
      </w:r>
    </w:p>
    <w:p w14:paraId="2776F877" w14:textId="77777777" w:rsidR="00EE1FBB" w:rsidRDefault="00EE1FBB" w:rsidP="00EE1FBB">
      <w:pPr>
        <w:jc w:val="both"/>
        <w:rPr>
          <w:lang w:val="uk-UA"/>
        </w:rPr>
      </w:pPr>
    </w:p>
    <w:p w14:paraId="1A26B1B8" w14:textId="25A7F5F4" w:rsidR="00EE1FBB" w:rsidRDefault="00EE1FBB" w:rsidP="00EE1FBB">
      <w:pPr>
        <w:jc w:val="both"/>
        <w:rPr>
          <w:b/>
          <w:sz w:val="28"/>
          <w:lang w:val="uk-UA"/>
        </w:rPr>
      </w:pPr>
      <w:bookmarkStart w:id="0" w:name="_GoBack"/>
      <w:r>
        <w:rPr>
          <w:b/>
          <w:sz w:val="28"/>
          <w:lang w:val="uk-UA"/>
        </w:rPr>
        <w:t>Про у</w:t>
      </w:r>
      <w:r w:rsidR="00A10759">
        <w:rPr>
          <w:b/>
          <w:sz w:val="28"/>
          <w:lang w:val="uk-UA"/>
        </w:rPr>
        <w:t>порядкування структури</w:t>
      </w:r>
      <w:r>
        <w:rPr>
          <w:b/>
          <w:sz w:val="28"/>
          <w:lang w:val="uk-UA"/>
        </w:rPr>
        <w:t xml:space="preserve"> </w:t>
      </w:r>
    </w:p>
    <w:p w14:paraId="1B49412C" w14:textId="04748048" w:rsidR="00EE1FBB" w:rsidRDefault="00EE1FBB" w:rsidP="00EE1FBB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Березнянської   селищної   ради</w:t>
      </w:r>
    </w:p>
    <w:bookmarkEnd w:id="0"/>
    <w:p w14:paraId="7056AB7B" w14:textId="77777777" w:rsidR="00A10759" w:rsidRDefault="00A10759" w:rsidP="00EE1FBB">
      <w:pPr>
        <w:widowControl w:val="0"/>
        <w:autoSpaceDE w:val="0"/>
        <w:autoSpaceDN w:val="0"/>
        <w:adjustRightInd w:val="0"/>
        <w:jc w:val="both"/>
        <w:rPr>
          <w:sz w:val="28"/>
          <w:lang w:val="uk-UA"/>
        </w:rPr>
      </w:pPr>
    </w:p>
    <w:p w14:paraId="799B2CFB" w14:textId="379A2ABC" w:rsidR="00EE1FBB" w:rsidRDefault="00EE1FBB" w:rsidP="00EE1FB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hd w:val="clear" w:color="auto" w:fill="FFFFFF"/>
          <w:lang w:val="uk-UA" w:eastAsia="uk-UA"/>
        </w:rPr>
      </w:pPr>
      <w:r>
        <w:rPr>
          <w:sz w:val="28"/>
          <w:lang w:val="uk-UA"/>
        </w:rPr>
        <w:tab/>
        <w:t>З</w:t>
      </w:r>
      <w:r w:rsidR="00A10759">
        <w:rPr>
          <w:sz w:val="28"/>
          <w:lang w:val="uk-UA"/>
        </w:rPr>
        <w:t xml:space="preserve"> метою забезпечення належного рівня діяльності Березнянської селищної ради, підвищення ефективності і якості роботи, відповідно до підпункту 5 пункту 1 статті 26, статті 59 Закону України </w:t>
      </w:r>
      <w:r>
        <w:rPr>
          <w:sz w:val="28"/>
          <w:lang w:val="uk-UA"/>
        </w:rPr>
        <w:t xml:space="preserve"> «Про місцеве самоврядування в Україні», </w:t>
      </w:r>
      <w:r>
        <w:rPr>
          <w:rFonts w:eastAsia="TimesNewRomanPSMT"/>
          <w:sz w:val="28"/>
          <w:lang w:val="uk-UA"/>
        </w:rPr>
        <w:t>Березнянська</w:t>
      </w:r>
      <w:r>
        <w:rPr>
          <w:color w:val="000000"/>
          <w:sz w:val="28"/>
          <w:shd w:val="clear" w:color="auto" w:fill="FFFFFF"/>
          <w:lang w:val="uk-UA" w:eastAsia="uk-UA"/>
        </w:rPr>
        <w:t xml:space="preserve"> селищна рада,</w:t>
      </w:r>
    </w:p>
    <w:p w14:paraId="51198CCC" w14:textId="10E20549" w:rsidR="00EE1FBB" w:rsidRDefault="00A10759" w:rsidP="00EE1FBB">
      <w:pPr>
        <w:widowControl w:val="0"/>
        <w:autoSpaceDE w:val="0"/>
        <w:autoSpaceDN w:val="0"/>
        <w:adjustRightInd w:val="0"/>
        <w:rPr>
          <w:b/>
          <w:color w:val="000000"/>
          <w:sz w:val="32"/>
          <w:szCs w:val="28"/>
          <w:shd w:val="clear" w:color="auto" w:fill="FFFFFF"/>
          <w:lang w:val="uk-UA" w:eastAsia="uk-UA"/>
        </w:rPr>
      </w:pPr>
      <w:r>
        <w:rPr>
          <w:b/>
          <w:color w:val="000000"/>
          <w:sz w:val="32"/>
          <w:szCs w:val="28"/>
          <w:shd w:val="clear" w:color="auto" w:fill="FFFFFF"/>
          <w:lang w:val="uk-UA" w:eastAsia="uk-UA"/>
        </w:rPr>
        <w:t xml:space="preserve">          </w:t>
      </w:r>
      <w:r w:rsidR="00EE1FBB">
        <w:rPr>
          <w:b/>
          <w:color w:val="000000"/>
          <w:sz w:val="32"/>
          <w:szCs w:val="28"/>
          <w:shd w:val="clear" w:color="auto" w:fill="FFFFFF"/>
          <w:lang w:val="uk-UA" w:eastAsia="uk-UA"/>
        </w:rPr>
        <w:t>ВИРІШИЛА:</w:t>
      </w:r>
    </w:p>
    <w:p w14:paraId="2DAB4A87" w14:textId="0F0CC45B" w:rsidR="00A10759" w:rsidRPr="00A10759" w:rsidRDefault="00EE1FBB" w:rsidP="00A10759">
      <w:pPr>
        <w:jc w:val="both"/>
        <w:rPr>
          <w:sz w:val="28"/>
          <w:szCs w:val="28"/>
          <w:lang w:val="uk-UA"/>
        </w:rPr>
      </w:pPr>
      <w:r>
        <w:rPr>
          <w:color w:val="000000"/>
          <w:sz w:val="32"/>
          <w:szCs w:val="28"/>
          <w:shd w:val="clear" w:color="auto" w:fill="FFFFFF"/>
          <w:lang w:val="uk-UA" w:eastAsia="uk-UA"/>
        </w:rPr>
        <w:t>1</w:t>
      </w:r>
      <w:r>
        <w:rPr>
          <w:color w:val="000000"/>
          <w:sz w:val="28"/>
          <w:shd w:val="clear" w:color="auto" w:fill="FFFFFF"/>
          <w:lang w:val="uk-UA" w:eastAsia="uk-UA"/>
        </w:rPr>
        <w:t xml:space="preserve">.  </w:t>
      </w:r>
      <w:r w:rsidR="00A10759">
        <w:rPr>
          <w:color w:val="000000"/>
          <w:sz w:val="28"/>
          <w:shd w:val="clear" w:color="auto" w:fill="FFFFFF"/>
          <w:lang w:val="uk-UA" w:eastAsia="uk-UA"/>
        </w:rPr>
        <w:t>Внести зміни до структури Березнянської селищної ради, затвердженої рішенням першої сесії (першого пленарного засідання) восьмого скликання Березнянської селищної ради від 24.11.2020 р. № 07/1-</w:t>
      </w:r>
      <w:r w:rsidR="00A10759" w:rsidRPr="00A10759">
        <w:rPr>
          <w:sz w:val="28"/>
          <w:szCs w:val="28"/>
          <w:lang w:val="uk-UA"/>
        </w:rPr>
        <w:t xml:space="preserve"> </w:t>
      </w:r>
      <w:r w:rsidR="00A10759">
        <w:rPr>
          <w:sz w:val="28"/>
          <w:szCs w:val="28"/>
          <w:lang w:val="en-US"/>
        </w:rPr>
        <w:t>VIII</w:t>
      </w:r>
      <w:r w:rsidR="00A10759">
        <w:rPr>
          <w:sz w:val="28"/>
          <w:szCs w:val="28"/>
          <w:lang w:val="uk-UA"/>
        </w:rPr>
        <w:t xml:space="preserve"> «Про затвердження структури апарату Березнянської селищної ради та виконавчого комітету», а саме:</w:t>
      </w:r>
    </w:p>
    <w:p w14:paraId="31C4B1C7" w14:textId="77777777" w:rsidR="00A10759" w:rsidRDefault="00A10759" w:rsidP="00EE1FBB">
      <w:pPr>
        <w:jc w:val="both"/>
        <w:rPr>
          <w:sz w:val="28"/>
          <w:lang w:val="uk-UA"/>
        </w:rPr>
      </w:pPr>
      <w:r>
        <w:rPr>
          <w:sz w:val="28"/>
          <w:lang w:val="uk-UA"/>
        </w:rPr>
        <w:t>1.1 Створити господарську групу в структурі селищної ради:</w:t>
      </w:r>
    </w:p>
    <w:p w14:paraId="4CF29330" w14:textId="77777777" w:rsidR="00A10759" w:rsidRDefault="00A10759" w:rsidP="00EE1FB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машиніст (кочегар) котельні (код КП8162) – 4 </w:t>
      </w:r>
      <w:proofErr w:type="spellStart"/>
      <w:r>
        <w:rPr>
          <w:sz w:val="28"/>
          <w:lang w:val="uk-UA"/>
        </w:rPr>
        <w:t>шт.од</w:t>
      </w:r>
      <w:proofErr w:type="spellEnd"/>
      <w:r>
        <w:rPr>
          <w:sz w:val="28"/>
          <w:lang w:val="uk-UA"/>
        </w:rPr>
        <w:t>.</w:t>
      </w:r>
    </w:p>
    <w:p w14:paraId="58936514" w14:textId="77777777" w:rsidR="00A10759" w:rsidRDefault="00A10759" w:rsidP="00EE1FB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прибиральник службових приміщень (код КП 9132 код ЗКППТР 19260) – 1 </w:t>
      </w:r>
      <w:proofErr w:type="spellStart"/>
      <w:r>
        <w:rPr>
          <w:sz w:val="28"/>
          <w:lang w:val="uk-UA"/>
        </w:rPr>
        <w:t>шт.од</w:t>
      </w:r>
      <w:proofErr w:type="spellEnd"/>
      <w:r>
        <w:rPr>
          <w:sz w:val="28"/>
          <w:lang w:val="uk-UA"/>
        </w:rPr>
        <w:t>.</w:t>
      </w:r>
    </w:p>
    <w:p w14:paraId="590090D9" w14:textId="455E6C28" w:rsidR="00A10759" w:rsidRDefault="00A10759" w:rsidP="00EE1FB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3E0506">
        <w:rPr>
          <w:sz w:val="28"/>
          <w:lang w:val="uk-UA"/>
        </w:rPr>
        <w:t xml:space="preserve">технік з експлуатації мережі споруд водопровідно-каналізаційного господарства будівлі лікарні (код КП 3115 ЗКППТР 25034) </w:t>
      </w:r>
      <w:r>
        <w:rPr>
          <w:sz w:val="28"/>
          <w:lang w:val="uk-UA"/>
        </w:rPr>
        <w:t>– 1 шт. од</w:t>
      </w:r>
    </w:p>
    <w:p w14:paraId="404D5A5C" w14:textId="23E7B260" w:rsidR="00EE1FBB" w:rsidRDefault="00A10759" w:rsidP="001D35C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1.2 Включити до штату відділу освіти, культури, молоді і спорту посаду  спеціаліста з юридичних питань ІІ категорії ( код КП 2419.3) – 1 </w:t>
      </w:r>
      <w:proofErr w:type="spellStart"/>
      <w:r>
        <w:rPr>
          <w:sz w:val="28"/>
          <w:lang w:val="uk-UA"/>
        </w:rPr>
        <w:t>шт.од</w:t>
      </w:r>
      <w:proofErr w:type="spellEnd"/>
      <w:r w:rsidR="00EE1FBB">
        <w:rPr>
          <w:sz w:val="28"/>
          <w:lang w:val="uk-UA"/>
        </w:rPr>
        <w:t xml:space="preserve"> </w:t>
      </w:r>
    </w:p>
    <w:p w14:paraId="7DAECB04" w14:textId="3D46B82A" w:rsidR="001D35C9" w:rsidRDefault="001D35C9" w:rsidP="001D35C9">
      <w:pPr>
        <w:jc w:val="both"/>
        <w:rPr>
          <w:color w:val="000000"/>
          <w:sz w:val="28"/>
          <w:shd w:val="clear" w:color="auto" w:fill="FFFFFF"/>
          <w:lang w:val="uk-UA" w:eastAsia="uk-UA"/>
        </w:rPr>
      </w:pPr>
      <w:r>
        <w:rPr>
          <w:sz w:val="28"/>
          <w:lang w:val="uk-UA"/>
        </w:rPr>
        <w:t>2. Начальнику фінансового відділу привести штатний розпис у відповідності до  внесених змін.</w:t>
      </w:r>
    </w:p>
    <w:p w14:paraId="729057CE" w14:textId="0637BDAF" w:rsidR="00EE1FBB" w:rsidRDefault="001D35C9" w:rsidP="00EE1FBB">
      <w:pPr>
        <w:widowControl w:val="0"/>
        <w:tabs>
          <w:tab w:val="left" w:pos="3556"/>
        </w:tabs>
        <w:autoSpaceDE w:val="0"/>
        <w:autoSpaceDN w:val="0"/>
        <w:adjustRightInd w:val="0"/>
        <w:jc w:val="both"/>
        <w:rPr>
          <w:color w:val="000000"/>
          <w:sz w:val="28"/>
          <w:shd w:val="clear" w:color="auto" w:fill="FFFFFF"/>
          <w:lang w:val="uk-UA" w:eastAsia="uk-UA"/>
        </w:rPr>
      </w:pPr>
      <w:r>
        <w:rPr>
          <w:color w:val="000000"/>
          <w:sz w:val="28"/>
          <w:shd w:val="clear" w:color="auto" w:fill="FFFFFF"/>
          <w:lang w:val="uk-UA" w:eastAsia="uk-UA"/>
        </w:rPr>
        <w:t>3.</w:t>
      </w:r>
      <w:r w:rsidR="00EE1FBB">
        <w:rPr>
          <w:color w:val="000000"/>
          <w:sz w:val="28"/>
          <w:shd w:val="clear" w:color="auto" w:fill="FFFFFF"/>
          <w:lang w:val="uk-UA" w:eastAsia="uk-UA"/>
        </w:rPr>
        <w:t xml:space="preserve"> </w:t>
      </w:r>
      <w:r w:rsidR="00EE1FBB">
        <w:rPr>
          <w:color w:val="000000"/>
          <w:sz w:val="28"/>
          <w:shd w:val="clear" w:color="auto" w:fill="FFFFFF"/>
          <w:lang w:eastAsia="uk-UA"/>
        </w:rPr>
        <w:t xml:space="preserve">Контроль за </w:t>
      </w:r>
      <w:proofErr w:type="gramStart"/>
      <w:r w:rsidR="00EE1FBB">
        <w:rPr>
          <w:color w:val="000000"/>
          <w:sz w:val="28"/>
          <w:shd w:val="clear" w:color="auto" w:fill="FFFFFF"/>
          <w:lang w:eastAsia="uk-UA"/>
        </w:rPr>
        <w:t xml:space="preserve">виконанням  </w:t>
      </w:r>
      <w:r>
        <w:rPr>
          <w:color w:val="000000"/>
          <w:sz w:val="28"/>
          <w:shd w:val="clear" w:color="auto" w:fill="FFFFFF"/>
          <w:lang w:val="uk-UA" w:eastAsia="uk-UA"/>
        </w:rPr>
        <w:t>рішення</w:t>
      </w:r>
      <w:proofErr w:type="gramEnd"/>
      <w:r>
        <w:rPr>
          <w:color w:val="000000"/>
          <w:sz w:val="28"/>
          <w:shd w:val="clear" w:color="auto" w:fill="FFFFFF"/>
          <w:lang w:val="uk-UA" w:eastAsia="uk-UA"/>
        </w:rPr>
        <w:t xml:space="preserve"> покласти на постійну комісію з питань соціально-економічного розвитку територій, бюджету та здійснення регуляторної політики</w:t>
      </w:r>
      <w:r w:rsidR="00EE1FBB">
        <w:rPr>
          <w:color w:val="000000"/>
          <w:sz w:val="28"/>
          <w:shd w:val="clear" w:color="auto" w:fill="FFFFFF"/>
          <w:lang w:val="uk-UA" w:eastAsia="uk-UA"/>
        </w:rPr>
        <w:t>.</w:t>
      </w:r>
    </w:p>
    <w:p w14:paraId="237492FB" w14:textId="77777777" w:rsidR="001D35C9" w:rsidRDefault="001D35C9" w:rsidP="00EE1FBB">
      <w:pPr>
        <w:widowControl w:val="0"/>
        <w:tabs>
          <w:tab w:val="left" w:pos="3556"/>
        </w:tabs>
        <w:autoSpaceDE w:val="0"/>
        <w:autoSpaceDN w:val="0"/>
        <w:adjustRightInd w:val="0"/>
        <w:jc w:val="both"/>
        <w:rPr>
          <w:color w:val="000000"/>
          <w:sz w:val="28"/>
          <w:lang w:eastAsia="uk-UA"/>
        </w:rPr>
      </w:pPr>
    </w:p>
    <w:p w14:paraId="2685789E" w14:textId="77777777" w:rsidR="00EE1FBB" w:rsidRDefault="00EE1FBB" w:rsidP="00EE1FBB">
      <w:pPr>
        <w:jc w:val="both"/>
        <w:rPr>
          <w:sz w:val="32"/>
          <w:szCs w:val="28"/>
          <w:lang w:val="uk-UA"/>
        </w:rPr>
      </w:pPr>
      <w:r>
        <w:rPr>
          <w:sz w:val="32"/>
          <w:szCs w:val="28"/>
          <w:lang w:val="uk-UA"/>
        </w:rPr>
        <w:t xml:space="preserve"> Селищний голова                                      Володимир Павленко</w:t>
      </w:r>
    </w:p>
    <w:p w14:paraId="697105C2" w14:textId="77777777" w:rsidR="00EE1FBB" w:rsidRDefault="00EE1FBB" w:rsidP="00EE1FBB">
      <w:pPr>
        <w:rPr>
          <w:sz w:val="28"/>
        </w:rPr>
      </w:pPr>
    </w:p>
    <w:p w14:paraId="550C0A0C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C3C"/>
    <w:rsid w:val="001D35C9"/>
    <w:rsid w:val="002871B8"/>
    <w:rsid w:val="00320C88"/>
    <w:rsid w:val="003E0506"/>
    <w:rsid w:val="00932CA9"/>
    <w:rsid w:val="00A10759"/>
    <w:rsid w:val="00AD1A06"/>
    <w:rsid w:val="00BF5671"/>
    <w:rsid w:val="00DB4823"/>
    <w:rsid w:val="00E93C3C"/>
    <w:rsid w:val="00EE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283E6"/>
  <w15:chartTrackingRefBased/>
  <w15:docId w15:val="{B2906D04-9EA7-4C3F-8FB1-19CEDACD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9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2021-03-15T09:03:00Z</cp:lastPrinted>
  <dcterms:created xsi:type="dcterms:W3CDTF">2021-03-16T08:28:00Z</dcterms:created>
  <dcterms:modified xsi:type="dcterms:W3CDTF">2021-03-16T08:28:00Z</dcterms:modified>
</cp:coreProperties>
</file>