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5A5DF" w14:textId="61B34B51" w:rsidR="00FA483C" w:rsidRDefault="00FA483C" w:rsidP="00FA483C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539D4750" wp14:editId="11B1811F">
            <wp:extent cx="381635" cy="5727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945BC" w14:textId="77777777" w:rsidR="00FA483C" w:rsidRDefault="00FA483C" w:rsidP="00FA48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27752274" w14:textId="77777777" w:rsidR="00FA483C" w:rsidRDefault="00FA483C" w:rsidP="00FA48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3B777DC" w14:textId="77777777" w:rsidR="00FA483C" w:rsidRDefault="00FA483C" w:rsidP="00FA48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407E03D8" w14:textId="77777777" w:rsidR="00FA483C" w:rsidRDefault="00FA483C" w:rsidP="00FA48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/шоста сесія восьмого скликання/</w:t>
      </w:r>
    </w:p>
    <w:p w14:paraId="3D6655E7" w14:textId="77777777" w:rsidR="00FA483C" w:rsidRDefault="00FA483C" w:rsidP="00FA483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FA4FFE" w14:textId="77777777" w:rsidR="00FA483C" w:rsidRDefault="00FA483C" w:rsidP="00FA48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32DB8B48" w14:textId="77777777" w:rsidR="00FA483C" w:rsidRDefault="00FA483C" w:rsidP="00FA483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B7B11FD" w14:textId="2822DE20" w:rsidR="00FA483C" w:rsidRDefault="00FA483C" w:rsidP="00FA483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26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200/6-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3EAF8A9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99305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14:paraId="09B9F9C4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125DAC3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50AD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EA509E8" w14:textId="77777777"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14:paraId="0C79E526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588A71" w14:textId="68FEB938" w:rsidR="00BB04AE" w:rsidRPr="00DB5C77" w:rsidRDefault="00DB5C77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проекти землеустрою щодо відведення земельних ділянок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безоплатно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  <w:r w:rsidR="001A5435">
        <w:rPr>
          <w:rFonts w:ascii="Times New Roman" w:hAnsi="Times New Roman" w:cs="Times New Roman"/>
          <w:sz w:val="28"/>
          <w:szCs w:val="28"/>
          <w:lang w:val="uk-UA"/>
        </w:rPr>
        <w:t>Конопл</w:t>
      </w:r>
      <w:r w:rsidR="00FA483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A5435">
        <w:rPr>
          <w:rFonts w:ascii="Times New Roman" w:hAnsi="Times New Roman" w:cs="Times New Roman"/>
          <w:sz w:val="28"/>
          <w:szCs w:val="28"/>
          <w:lang w:val="uk-UA"/>
        </w:rPr>
        <w:t xml:space="preserve"> Наталії Михайлівні, Бисикало Дмитру Миколайовичу, Бабич Марії Миколаївні, Бабичу Володимиру Михайловичу, </w:t>
      </w:r>
      <w:proofErr w:type="spellStart"/>
      <w:r w:rsidR="001A5435">
        <w:rPr>
          <w:rFonts w:ascii="Times New Roman" w:hAnsi="Times New Roman" w:cs="Times New Roman"/>
          <w:sz w:val="28"/>
          <w:szCs w:val="28"/>
          <w:lang w:val="uk-UA"/>
        </w:rPr>
        <w:t>Бендо</w:t>
      </w:r>
      <w:proofErr w:type="spellEnd"/>
      <w:r w:rsidR="001A5435">
        <w:rPr>
          <w:rFonts w:ascii="Times New Roman" w:hAnsi="Times New Roman" w:cs="Times New Roman"/>
          <w:sz w:val="28"/>
          <w:szCs w:val="28"/>
          <w:lang w:val="uk-UA"/>
        </w:rPr>
        <w:t xml:space="preserve"> Євгенію Миколайовичу, </w:t>
      </w:r>
      <w:proofErr w:type="spellStart"/>
      <w:r w:rsidR="001A5435">
        <w:rPr>
          <w:rFonts w:ascii="Times New Roman" w:hAnsi="Times New Roman" w:cs="Times New Roman"/>
          <w:sz w:val="28"/>
          <w:szCs w:val="28"/>
          <w:lang w:val="uk-UA"/>
        </w:rPr>
        <w:t>Савкіну</w:t>
      </w:r>
      <w:proofErr w:type="spellEnd"/>
      <w:r w:rsidR="001A5435">
        <w:rPr>
          <w:rFonts w:ascii="Times New Roman" w:hAnsi="Times New Roman" w:cs="Times New Roman"/>
          <w:sz w:val="28"/>
          <w:szCs w:val="28"/>
          <w:lang w:val="uk-UA"/>
        </w:rPr>
        <w:t xml:space="preserve"> Ігорю Миколайовичу, Царенко Надії Петрівні, Дубині Тетяні Василівні, Маслак Сергію Петровичу, </w:t>
      </w:r>
      <w:proofErr w:type="spellStart"/>
      <w:r w:rsidR="001A5435">
        <w:rPr>
          <w:rFonts w:ascii="Times New Roman" w:hAnsi="Times New Roman" w:cs="Times New Roman"/>
          <w:sz w:val="28"/>
          <w:szCs w:val="28"/>
          <w:lang w:val="uk-UA"/>
        </w:rPr>
        <w:t>Рибцовій</w:t>
      </w:r>
      <w:proofErr w:type="spellEnd"/>
      <w:r w:rsidR="001A5435">
        <w:rPr>
          <w:rFonts w:ascii="Times New Roman" w:hAnsi="Times New Roman" w:cs="Times New Roman"/>
          <w:sz w:val="28"/>
          <w:szCs w:val="28"/>
          <w:lang w:val="uk-UA"/>
        </w:rPr>
        <w:t xml:space="preserve"> Марії Михайлівні, Олешко Геннадію Сергійовичу, Ячній Софії Семенівні, Близнюк Ніні Григорівні, </w:t>
      </w:r>
      <w:proofErr w:type="spellStart"/>
      <w:r w:rsidR="001A5435">
        <w:rPr>
          <w:rFonts w:ascii="Times New Roman" w:hAnsi="Times New Roman" w:cs="Times New Roman"/>
          <w:sz w:val="28"/>
          <w:szCs w:val="28"/>
          <w:lang w:val="uk-UA"/>
        </w:rPr>
        <w:t>Картун</w:t>
      </w:r>
      <w:proofErr w:type="spellEnd"/>
      <w:r w:rsidR="001A5435">
        <w:rPr>
          <w:rFonts w:ascii="Times New Roman" w:hAnsi="Times New Roman" w:cs="Times New Roman"/>
          <w:sz w:val="28"/>
          <w:szCs w:val="28"/>
          <w:lang w:val="uk-UA"/>
        </w:rPr>
        <w:t xml:space="preserve"> Наталії Олександрівні, Сіренку Андрію  Вікторовичу, </w:t>
      </w:r>
      <w:proofErr w:type="spellStart"/>
      <w:r w:rsidR="001A5435">
        <w:rPr>
          <w:rFonts w:ascii="Times New Roman" w:hAnsi="Times New Roman" w:cs="Times New Roman"/>
          <w:sz w:val="28"/>
          <w:szCs w:val="28"/>
          <w:lang w:val="uk-UA"/>
        </w:rPr>
        <w:t>Анопрієнку</w:t>
      </w:r>
      <w:proofErr w:type="spellEnd"/>
      <w:r w:rsidR="001A5435">
        <w:rPr>
          <w:rFonts w:ascii="Times New Roman" w:hAnsi="Times New Roman" w:cs="Times New Roman"/>
          <w:sz w:val="28"/>
          <w:szCs w:val="28"/>
          <w:lang w:val="uk-UA"/>
        </w:rPr>
        <w:t xml:space="preserve"> Василю Петровичу, </w:t>
      </w:r>
      <w:proofErr w:type="spellStart"/>
      <w:r w:rsidR="001A5435">
        <w:rPr>
          <w:rFonts w:ascii="Times New Roman" w:hAnsi="Times New Roman" w:cs="Times New Roman"/>
          <w:sz w:val="28"/>
          <w:szCs w:val="28"/>
          <w:lang w:val="uk-UA"/>
        </w:rPr>
        <w:t>Басанцю</w:t>
      </w:r>
      <w:proofErr w:type="spellEnd"/>
      <w:r w:rsidR="001A5435">
        <w:rPr>
          <w:rFonts w:ascii="Times New Roman" w:hAnsi="Times New Roman" w:cs="Times New Roman"/>
          <w:sz w:val="28"/>
          <w:szCs w:val="28"/>
          <w:lang w:val="uk-UA"/>
        </w:rPr>
        <w:t xml:space="preserve"> Сергію Федотовичу, Черненко Оксані Олександрівні, Опар</w:t>
      </w:r>
      <w:r w:rsidR="00FA483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A5435">
        <w:rPr>
          <w:rFonts w:ascii="Times New Roman" w:hAnsi="Times New Roman" w:cs="Times New Roman"/>
          <w:sz w:val="28"/>
          <w:szCs w:val="28"/>
          <w:lang w:val="uk-UA"/>
        </w:rPr>
        <w:t xml:space="preserve"> Надії Харитонівні, </w:t>
      </w:r>
      <w:r w:rsidR="00FC2994">
        <w:rPr>
          <w:rFonts w:ascii="Times New Roman" w:hAnsi="Times New Roman" w:cs="Times New Roman"/>
          <w:sz w:val="28"/>
          <w:szCs w:val="28"/>
          <w:lang w:val="uk-UA"/>
        </w:rPr>
        <w:t>Остапенко Любові Іванівні, Самойленко Анастасії Віталіївні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 w:rsidR="00FC2994">
        <w:rPr>
          <w:rFonts w:ascii="Times New Roman" w:hAnsi="Times New Roman" w:cs="Times New Roman"/>
          <w:sz w:val="28"/>
          <w:szCs w:val="28"/>
          <w:lang w:val="uk-UA"/>
        </w:rPr>
        <w:t>сті .</w:t>
      </w:r>
    </w:p>
    <w:p w14:paraId="62F031CB" w14:textId="77777777" w:rsidR="00DE3AA4" w:rsidRDefault="00DE3AA4" w:rsidP="00DE3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Передати у власність безоплатно земельні ділянки громадянам для ведення особистого селянського господарства</w:t>
      </w:r>
    </w:p>
    <w:p w14:paraId="33B3125D" w14:textId="304FB781" w:rsidR="00DE3AA4" w:rsidRDefault="00DE3AA4" w:rsidP="00DE3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Конопля Наталії Михайлівні  , площею0,5300га кадастровий номер 7423055300:04:000:0092, Бисикалу Дмитру Миколайовичу  площею 2,0000га кадастровий номер 7423055300:06:000:0757, Бабич Марії Миколаївні площею 0,3000га кадастровий номер 7423086301:01:001:0663, Бабичу Володимиру Михайловичу, площею 0,1946га кадастровий номер 7423086301:01:001:0666,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Бенд</w:t>
      </w:r>
      <w:r w:rsidR="003C11DE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Євгенію Миколайовичу площею 2,0000га кадастровий номер 7423085500:06:000:0831,Савкіну Ігорю Миколайовичу  площею 1,7855га кадастровий номер 7423085500:08:000:1090, Царенко Надії Петрівні площею 1,7855га , кадастровий номер 7423085500:08:000:1089,  Дубині Тетяні Василівні, площею 1,7855га, кадастровий номер 7423085500:08:000:0916, Маслак Сергію Петровичу площею 2,0000га кадастровий номер 7423085500:07:000:1002,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Рибцовій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Михайлівні площею 1,7855га кадастровий номер 7423085500:08:000:01091, Олешко Геннадію Сергійовичу площею 2,0000га кадастровий номер 7423085500:07:000:1006, Ячній Софії Семенівні площею 1,7855га кадастровий номер 7423085500:08:000:1088, Близнюк Ніні Григорівні площею 0,2500га кадастровий номер 7423086301:01:001:0676,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Картун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Наталії Олександрівні площею 0,8501га кадастровий номер 7423086301:01:001:0677, Сіренку Андрію Вікторовичу площею 0,5000га кадастровий номер 7423086301:01:00</w:t>
      </w:r>
      <w:r w:rsidR="00B5279B" w:rsidRPr="00B527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:0673,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Анопрієнку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Петровичу площею 0,9071га кадастровий номер 7423086301:01:001:0678,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Басанець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Федотовичу площею 2,0000га кадастровий номер 7423085500:06:000:0859, Черненко Оксані Олександрівні  площею 0,7149га кадастровий номер 7423085501:01:001:0399, Опара Надії Харитонівні площею 0,5515га кадастровий номер 7423085501:01:001:0401, Остапенко Любові Іванівні, площею 1,2878га кадастровий номер 7423085501:01:001:0403, Самойленко Анастасії Віталіївні площею 1,4620га кадастровий номер 7423085501:01:001:0404. </w:t>
      </w:r>
    </w:p>
    <w:p w14:paraId="688EEAF8" w14:textId="77777777" w:rsidR="00BB04AE" w:rsidRDefault="0078299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3. Громадянам зареєструвати </w:t>
      </w:r>
      <w:proofErr w:type="spellStart"/>
      <w:r w:rsidR="0002474D"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земельні ділянки в установленому законодавством порядку.</w:t>
      </w:r>
    </w:p>
    <w:p w14:paraId="4DD90B2D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8EAA72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E2D9CD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E7FF7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6D4033CC" w14:textId="6C33B9E0" w:rsidR="002E792F" w:rsidRDefault="002E792F"/>
    <w:p w14:paraId="176EC143" w14:textId="0EF8D69F" w:rsidR="009F6ADD" w:rsidRDefault="009F6ADD"/>
    <w:p w14:paraId="7B4E5CD6" w14:textId="084C7E19" w:rsidR="009F6ADD" w:rsidRDefault="009F6ADD"/>
    <w:p w14:paraId="798E3E66" w14:textId="79F01D75" w:rsidR="009F6ADD" w:rsidRDefault="009F6ADD"/>
    <w:p w14:paraId="5B3B942B" w14:textId="77777777" w:rsidR="009F6ADD" w:rsidRDefault="009F6ADD" w:rsidP="009F6ADD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noProof/>
          <w:sz w:val="32"/>
          <w:szCs w:val="20"/>
          <w:lang w:eastAsia="ru-RU"/>
        </w:rPr>
        <w:lastRenderedPageBreak/>
        <w:drawing>
          <wp:inline distT="0" distB="0" distL="0" distR="0" wp14:anchorId="572BA633" wp14:editId="4093D62F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02E55" w14:textId="77777777" w:rsidR="009F6ADD" w:rsidRDefault="009F6ADD" w:rsidP="009F6A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5CEE3E41" w14:textId="77777777" w:rsidR="009F6ADD" w:rsidRDefault="009F6ADD" w:rsidP="009F6A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AD7397A" w14:textId="77777777" w:rsidR="009F6ADD" w:rsidRDefault="009F6ADD" w:rsidP="009F6A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6DC4CC71" w14:textId="77777777" w:rsidR="009F6ADD" w:rsidRDefault="009F6ADD" w:rsidP="009F6A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/шоста сесія восьмого скликання/</w:t>
      </w:r>
    </w:p>
    <w:p w14:paraId="31E40410" w14:textId="77777777" w:rsidR="009F6ADD" w:rsidRDefault="009F6ADD" w:rsidP="009F6A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37C9AC7" w14:textId="028C92E2" w:rsidR="009F6ADD" w:rsidRDefault="009F6ADD" w:rsidP="009F6A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3F4645C8" w14:textId="26C632E5" w:rsidR="009F6ADD" w:rsidRDefault="009F6ADD" w:rsidP="009F6A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(ВИТЯГ)</w:t>
      </w:r>
    </w:p>
    <w:p w14:paraId="2E4A8A47" w14:textId="77777777" w:rsidR="009F6ADD" w:rsidRPr="00DE3AA4" w:rsidRDefault="009F6ADD" w:rsidP="009F6AD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CA7924B" w14:textId="77777777" w:rsidR="009F6ADD" w:rsidRDefault="009F6ADD" w:rsidP="009F6AD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26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200/6-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F6ADD" w14:paraId="19A025AD" w14:textId="77777777" w:rsidTr="009F6ADD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4328B" w14:textId="77777777" w:rsidR="009F6ADD" w:rsidRPr="009F6ADD" w:rsidRDefault="009F6ADD" w:rsidP="00DA0F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9F6AD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Про 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території Березнянської селищної ради.</w:t>
            </w:r>
          </w:p>
          <w:p w14:paraId="0D33DC89" w14:textId="77777777" w:rsidR="009F6ADD" w:rsidRPr="00DE3AA4" w:rsidRDefault="009F6ADD" w:rsidP="00DA0F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16"/>
                <w:lang w:val="uk-UA"/>
              </w:rPr>
            </w:pPr>
          </w:p>
        </w:tc>
      </w:tr>
      <w:tr w:rsidR="009F6ADD" w14:paraId="28C730A3" w14:textId="77777777" w:rsidTr="009F6ADD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21047" w14:textId="77777777" w:rsidR="009F6ADD" w:rsidRDefault="009F6ADD" w:rsidP="00DA0F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305493B" w14:textId="77777777" w:rsidR="009F6ADD" w:rsidRDefault="009F6ADD" w:rsidP="009F6A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та передачі земель у власність, керуючись ст. ст. 12,116,118,121,126  Земельного кодексу України ст.26 Закону України «Про місцеве самоврядування в Україні» , Законом України «Про землеустрій» Березнянська селищна рада </w:t>
      </w:r>
    </w:p>
    <w:p w14:paraId="7CA1A392" w14:textId="4CFB62AC" w:rsidR="009F6ADD" w:rsidRPr="009F6ADD" w:rsidRDefault="009F6ADD" w:rsidP="009F6A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6A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600D0762" w14:textId="77777777" w:rsidR="009F6ADD" w:rsidRPr="00DE3AA4" w:rsidRDefault="009F6ADD" w:rsidP="009F6A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6EE11171" w14:textId="1A48F172" w:rsidR="009F6ADD" w:rsidRPr="00DB5C77" w:rsidRDefault="009F6ADD" w:rsidP="009F6A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проекти землеустрою щодо відведення земельних ділянок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безоплатно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  <w:r w:rsidR="0015649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5279B">
        <w:rPr>
          <w:rFonts w:ascii="Times New Roman" w:hAnsi="Times New Roman" w:cs="Times New Roman"/>
          <w:sz w:val="28"/>
          <w:szCs w:val="28"/>
          <w:lang w:val="uk-UA"/>
        </w:rPr>
        <w:t>іренко Андрію Вікторовичу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>, 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області .</w:t>
      </w:r>
      <w:r w:rsidR="00833E3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B6709E5" w14:textId="77777777" w:rsidR="009F6ADD" w:rsidRDefault="009F6ADD" w:rsidP="009F6A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Передати у власність безоплатно земельні ділянки громадянам для ведення особистого селянського господарства</w:t>
      </w:r>
    </w:p>
    <w:p w14:paraId="2608D9EB" w14:textId="77777777" w:rsidR="00B5279B" w:rsidRDefault="00B5279B" w:rsidP="003C11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Сіренку Андрію Вікторовичу площею 0,5000га кадастровий номер 7423086301:01:00</w:t>
      </w:r>
      <w:r w:rsidRPr="00B527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:0673</w:t>
      </w:r>
    </w:p>
    <w:p w14:paraId="79C7216F" w14:textId="3C9CDE45" w:rsidR="009F6ADD" w:rsidRDefault="00095AEB" w:rsidP="003C11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F6ADD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зареєструвати </w:t>
      </w:r>
      <w:proofErr w:type="spellStart"/>
      <w:r w:rsidR="009F6ADD"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 w:rsidR="009F6AD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земельні ділянки в установленому законодавством порядку.</w:t>
      </w:r>
    </w:p>
    <w:p w14:paraId="1B2B09D8" w14:textId="77777777" w:rsidR="009F6ADD" w:rsidRPr="003C11DE" w:rsidRDefault="009F6ADD" w:rsidP="009F6A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1DE">
        <w:rPr>
          <w:rFonts w:ascii="Times New Roman" w:hAnsi="Times New Roman" w:cs="Times New Roman"/>
          <w:sz w:val="32"/>
          <w:szCs w:val="32"/>
          <w:lang w:val="uk-UA"/>
        </w:rPr>
        <w:t xml:space="preserve">          </w:t>
      </w:r>
      <w:r w:rsidRPr="003C11DE"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7DD5A474" w14:textId="23A6D736" w:rsidR="009F6ADD" w:rsidRDefault="009F6ADD" w:rsidP="009F6AD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3C11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Павленко</w:t>
      </w:r>
    </w:p>
    <w:p w14:paraId="0812E018" w14:textId="77777777" w:rsidR="009F6ADD" w:rsidRDefault="009F6ADD" w:rsidP="009F6ADD"/>
    <w:p w14:paraId="5D65CB9F" w14:textId="25417E36" w:rsidR="009F6ADD" w:rsidRDefault="009F6ADD"/>
    <w:p w14:paraId="5C93A339" w14:textId="26E9B818" w:rsidR="009F6ADD" w:rsidRDefault="009F6ADD"/>
    <w:p w14:paraId="6F484A41" w14:textId="4355A223" w:rsidR="009F6ADD" w:rsidRDefault="009F6ADD"/>
    <w:p w14:paraId="473A02BD" w14:textId="1787E754" w:rsidR="009F6ADD" w:rsidRDefault="009F6ADD"/>
    <w:p w14:paraId="53C22CC0" w14:textId="77777777" w:rsidR="009F6ADD" w:rsidRDefault="009F6ADD"/>
    <w:sectPr w:rsidR="009F6ADD" w:rsidSect="003C11D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95AEB"/>
    <w:rsid w:val="000E3A4D"/>
    <w:rsid w:val="001050F2"/>
    <w:rsid w:val="00156498"/>
    <w:rsid w:val="001A38DC"/>
    <w:rsid w:val="001A5435"/>
    <w:rsid w:val="001E2027"/>
    <w:rsid w:val="00215161"/>
    <w:rsid w:val="00245732"/>
    <w:rsid w:val="00281FD7"/>
    <w:rsid w:val="002E64C6"/>
    <w:rsid w:val="002E792F"/>
    <w:rsid w:val="00336CED"/>
    <w:rsid w:val="003C11DE"/>
    <w:rsid w:val="004A2FCC"/>
    <w:rsid w:val="00515EBE"/>
    <w:rsid w:val="00537E96"/>
    <w:rsid w:val="00555D04"/>
    <w:rsid w:val="005761FB"/>
    <w:rsid w:val="00592EAB"/>
    <w:rsid w:val="005E523C"/>
    <w:rsid w:val="0061334E"/>
    <w:rsid w:val="00665E23"/>
    <w:rsid w:val="006A58C3"/>
    <w:rsid w:val="006B4E7E"/>
    <w:rsid w:val="006B66CD"/>
    <w:rsid w:val="00721200"/>
    <w:rsid w:val="00780B1D"/>
    <w:rsid w:val="0078299D"/>
    <w:rsid w:val="007A15FF"/>
    <w:rsid w:val="007F18D9"/>
    <w:rsid w:val="00833E33"/>
    <w:rsid w:val="008E11BF"/>
    <w:rsid w:val="009B77BE"/>
    <w:rsid w:val="009F6ADD"/>
    <w:rsid w:val="00AB4ACC"/>
    <w:rsid w:val="00AD4EC5"/>
    <w:rsid w:val="00B15DC3"/>
    <w:rsid w:val="00B5279B"/>
    <w:rsid w:val="00BB04AE"/>
    <w:rsid w:val="00C10457"/>
    <w:rsid w:val="00C107CA"/>
    <w:rsid w:val="00C631A4"/>
    <w:rsid w:val="00CC41CC"/>
    <w:rsid w:val="00CD6712"/>
    <w:rsid w:val="00D471DD"/>
    <w:rsid w:val="00D87E3E"/>
    <w:rsid w:val="00DB5C77"/>
    <w:rsid w:val="00DE3AA4"/>
    <w:rsid w:val="00E46FEC"/>
    <w:rsid w:val="00E865DA"/>
    <w:rsid w:val="00EC5829"/>
    <w:rsid w:val="00ED2970"/>
    <w:rsid w:val="00EF1376"/>
    <w:rsid w:val="00FA483C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801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53FD3-ADCB-4516-8F4C-92319929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2021-03-10T06:58:00Z</cp:lastPrinted>
  <dcterms:created xsi:type="dcterms:W3CDTF">2021-03-25T08:53:00Z</dcterms:created>
  <dcterms:modified xsi:type="dcterms:W3CDTF">2021-03-25T08:53:00Z</dcterms:modified>
</cp:coreProperties>
</file>