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0940" w:rsidRPr="008349B5" w:rsidRDefault="00DA0940" w:rsidP="00DA0940">
      <w:pPr>
        <w:spacing w:after="0"/>
        <w:jc w:val="center"/>
        <w:rPr>
          <w:rFonts w:ascii="Times New Roman" w:eastAsiaTheme="minorEastAsia" w:hAnsi="Times New Roman"/>
          <w:sz w:val="32"/>
          <w:szCs w:val="20"/>
          <w:lang w:eastAsia="ru-RU"/>
        </w:rPr>
      </w:pPr>
      <w:bookmarkStart w:id="0" w:name="_GoBack"/>
      <w:bookmarkEnd w:id="0"/>
      <w:r w:rsidRPr="008349B5">
        <w:rPr>
          <w:rFonts w:ascii="Times New Roman" w:eastAsiaTheme="minorEastAsia" w:hAnsi="Times New Roman"/>
          <w:noProof/>
          <w:sz w:val="32"/>
          <w:szCs w:val="20"/>
          <w:lang w:eastAsia="ru-RU"/>
        </w:rPr>
        <w:drawing>
          <wp:inline distT="0" distB="0" distL="0" distR="0" wp14:anchorId="2BF63371" wp14:editId="1F205357">
            <wp:extent cx="381000" cy="575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rsidR="00DA0940" w:rsidRPr="008349B5" w:rsidRDefault="00DA0940" w:rsidP="00DA0940">
      <w:pPr>
        <w:spacing w:after="0"/>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У К Р А Ї Н А</w:t>
      </w:r>
    </w:p>
    <w:p w:rsidR="00DA0940" w:rsidRPr="008349B5" w:rsidRDefault="00DA0940" w:rsidP="00DA0940">
      <w:pPr>
        <w:spacing w:after="0"/>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 xml:space="preserve">БЕРЕЗНЯНСЬКА СЕЛИЩНА РАДА </w:t>
      </w:r>
    </w:p>
    <w:p w:rsidR="00DA0940" w:rsidRPr="008349B5" w:rsidRDefault="00DA0940" w:rsidP="00DA0940">
      <w:pPr>
        <w:spacing w:after="0"/>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Черн</w:t>
      </w:r>
      <w:r w:rsidRPr="008349B5">
        <w:rPr>
          <w:rFonts w:ascii="Times New Roman" w:eastAsiaTheme="minorEastAsia" w:hAnsi="Times New Roman"/>
          <w:b/>
          <w:sz w:val="32"/>
          <w:szCs w:val="32"/>
          <w:lang w:val="uk-UA" w:eastAsia="ru-RU"/>
        </w:rPr>
        <w:t>і</w:t>
      </w:r>
      <w:r w:rsidRPr="008349B5">
        <w:rPr>
          <w:rFonts w:ascii="Times New Roman" w:eastAsiaTheme="minorEastAsia" w:hAnsi="Times New Roman"/>
          <w:b/>
          <w:sz w:val="32"/>
          <w:szCs w:val="32"/>
          <w:lang w:eastAsia="ru-RU"/>
        </w:rPr>
        <w:t>г</w:t>
      </w:r>
      <w:r w:rsidRPr="008349B5">
        <w:rPr>
          <w:rFonts w:ascii="Times New Roman" w:eastAsiaTheme="minorEastAsia" w:hAnsi="Times New Roman"/>
          <w:b/>
          <w:sz w:val="32"/>
          <w:szCs w:val="32"/>
          <w:lang w:val="uk-UA" w:eastAsia="ru-RU"/>
        </w:rPr>
        <w:t>і</w:t>
      </w:r>
      <w:r w:rsidRPr="008349B5">
        <w:rPr>
          <w:rFonts w:ascii="Times New Roman" w:eastAsiaTheme="minorEastAsia" w:hAnsi="Times New Roman"/>
          <w:b/>
          <w:sz w:val="32"/>
          <w:szCs w:val="32"/>
          <w:lang w:eastAsia="ru-RU"/>
        </w:rPr>
        <w:t>вського району Чернігівської області</w:t>
      </w:r>
    </w:p>
    <w:p w:rsidR="00DA0940" w:rsidRPr="008349B5" w:rsidRDefault="00DA0940" w:rsidP="00DA0940">
      <w:pPr>
        <w:spacing w:after="0"/>
        <w:jc w:val="center"/>
        <w:rPr>
          <w:rFonts w:ascii="Times New Roman" w:eastAsiaTheme="minorEastAsia" w:hAnsi="Times New Roman"/>
          <w:b/>
          <w:sz w:val="10"/>
          <w:szCs w:val="16"/>
          <w:lang w:eastAsia="ru-RU"/>
        </w:rPr>
      </w:pPr>
    </w:p>
    <w:p w:rsidR="00DA0940" w:rsidRPr="008349B5" w:rsidRDefault="00DA0940" w:rsidP="00DA0940">
      <w:pPr>
        <w:spacing w:after="0"/>
        <w:jc w:val="center"/>
        <w:rPr>
          <w:rFonts w:ascii="Times New Roman" w:eastAsiaTheme="minorEastAsia" w:hAnsi="Times New Roman"/>
          <w:b/>
          <w:sz w:val="32"/>
          <w:szCs w:val="32"/>
          <w:lang w:eastAsia="ru-RU"/>
        </w:rPr>
      </w:pPr>
      <w:r w:rsidRPr="008349B5">
        <w:rPr>
          <w:rFonts w:ascii="Times New Roman" w:eastAsiaTheme="minorEastAsia" w:hAnsi="Times New Roman"/>
          <w:b/>
          <w:sz w:val="32"/>
          <w:szCs w:val="32"/>
          <w:lang w:eastAsia="ru-RU"/>
        </w:rPr>
        <w:t>/</w:t>
      </w:r>
      <w:r>
        <w:rPr>
          <w:rFonts w:ascii="Times New Roman" w:eastAsiaTheme="minorEastAsia" w:hAnsi="Times New Roman"/>
          <w:b/>
          <w:sz w:val="32"/>
          <w:szCs w:val="32"/>
          <w:lang w:val="uk-UA" w:eastAsia="ru-RU"/>
        </w:rPr>
        <w:t>шоста</w:t>
      </w:r>
      <w:r w:rsidRPr="008349B5">
        <w:rPr>
          <w:rFonts w:ascii="Times New Roman" w:eastAsiaTheme="minorEastAsia" w:hAnsi="Times New Roman"/>
          <w:b/>
          <w:sz w:val="32"/>
          <w:szCs w:val="32"/>
          <w:lang w:val="uk-UA" w:eastAsia="ru-RU"/>
        </w:rPr>
        <w:t xml:space="preserve"> сесія в</w:t>
      </w:r>
      <w:r w:rsidRPr="008349B5">
        <w:rPr>
          <w:rFonts w:ascii="Times New Roman" w:eastAsiaTheme="minorEastAsia" w:hAnsi="Times New Roman"/>
          <w:b/>
          <w:sz w:val="32"/>
          <w:szCs w:val="32"/>
          <w:lang w:eastAsia="ru-RU"/>
        </w:rPr>
        <w:t>о</w:t>
      </w:r>
      <w:r w:rsidRPr="008349B5">
        <w:rPr>
          <w:rFonts w:ascii="Times New Roman" w:eastAsiaTheme="minorEastAsia" w:hAnsi="Times New Roman"/>
          <w:b/>
          <w:sz w:val="32"/>
          <w:szCs w:val="32"/>
          <w:lang w:val="uk-UA" w:eastAsia="ru-RU"/>
        </w:rPr>
        <w:t>сьм</w:t>
      </w:r>
      <w:r w:rsidRPr="008349B5">
        <w:rPr>
          <w:rFonts w:ascii="Times New Roman" w:eastAsiaTheme="minorEastAsia" w:hAnsi="Times New Roman"/>
          <w:b/>
          <w:sz w:val="32"/>
          <w:szCs w:val="32"/>
          <w:lang w:eastAsia="ru-RU"/>
        </w:rPr>
        <w:t>ого скликання/</w:t>
      </w:r>
    </w:p>
    <w:p w:rsidR="00DA0940" w:rsidRDefault="00DA0940" w:rsidP="00DA0940">
      <w:pPr>
        <w:spacing w:after="0"/>
        <w:jc w:val="center"/>
        <w:rPr>
          <w:rFonts w:ascii="Times New Roman" w:eastAsiaTheme="minorEastAsia" w:hAnsi="Times New Roman"/>
          <w:b/>
          <w:sz w:val="32"/>
          <w:szCs w:val="32"/>
          <w:lang w:val="uk-UA" w:eastAsia="ru-RU"/>
        </w:rPr>
      </w:pPr>
    </w:p>
    <w:p w:rsidR="00DA0940" w:rsidRDefault="001212AA" w:rsidP="00DA0940">
      <w:pPr>
        <w:spacing w:after="0"/>
        <w:jc w:val="center"/>
        <w:rPr>
          <w:rFonts w:ascii="Times New Roman" w:eastAsiaTheme="minorEastAsia" w:hAnsi="Times New Roman"/>
          <w:b/>
          <w:sz w:val="32"/>
          <w:szCs w:val="32"/>
          <w:lang w:val="uk-UA" w:eastAsia="ru-RU"/>
        </w:rPr>
      </w:pPr>
      <w:r>
        <w:rPr>
          <w:rFonts w:ascii="Times New Roman" w:eastAsiaTheme="minorEastAsia" w:hAnsi="Times New Roman"/>
          <w:b/>
          <w:sz w:val="32"/>
          <w:szCs w:val="32"/>
          <w:lang w:val="uk-UA" w:eastAsia="ru-RU"/>
        </w:rPr>
        <w:t xml:space="preserve"> </w:t>
      </w:r>
      <w:r w:rsidR="00DA0940">
        <w:rPr>
          <w:rFonts w:ascii="Times New Roman" w:eastAsiaTheme="minorEastAsia" w:hAnsi="Times New Roman"/>
          <w:b/>
          <w:sz w:val="32"/>
          <w:szCs w:val="32"/>
          <w:lang w:val="uk-UA" w:eastAsia="ru-RU"/>
        </w:rPr>
        <w:t xml:space="preserve">  </w:t>
      </w:r>
      <w:r w:rsidR="00DA0940" w:rsidRPr="008349B5">
        <w:rPr>
          <w:rFonts w:ascii="Times New Roman" w:eastAsiaTheme="minorEastAsia" w:hAnsi="Times New Roman"/>
          <w:b/>
          <w:sz w:val="32"/>
          <w:szCs w:val="32"/>
          <w:lang w:val="uk-UA" w:eastAsia="ru-RU"/>
        </w:rPr>
        <w:t>Р І Ш Е Н Н Я</w:t>
      </w:r>
    </w:p>
    <w:p w:rsidR="001212AA" w:rsidRDefault="001212AA" w:rsidP="00DA0940">
      <w:pPr>
        <w:spacing w:after="0"/>
        <w:jc w:val="center"/>
        <w:rPr>
          <w:rFonts w:ascii="Times New Roman" w:eastAsiaTheme="minorEastAsia" w:hAnsi="Times New Roman"/>
          <w:b/>
          <w:sz w:val="32"/>
          <w:szCs w:val="32"/>
          <w:lang w:val="uk-UA" w:eastAsia="ru-RU"/>
        </w:rPr>
      </w:pPr>
    </w:p>
    <w:p w:rsidR="001212AA" w:rsidRPr="008349B5" w:rsidRDefault="001212AA" w:rsidP="00DA0940">
      <w:pPr>
        <w:spacing w:after="0"/>
        <w:jc w:val="center"/>
        <w:rPr>
          <w:rFonts w:ascii="Times New Roman" w:eastAsiaTheme="minorEastAsia" w:hAnsi="Times New Roman"/>
          <w:b/>
          <w:sz w:val="32"/>
          <w:szCs w:val="32"/>
          <w:lang w:val="uk-UA" w:eastAsia="ru-RU"/>
        </w:rPr>
      </w:pPr>
    </w:p>
    <w:p w:rsidR="00DA0940" w:rsidRPr="008349B5" w:rsidRDefault="00DA0940" w:rsidP="00DA0940">
      <w:pPr>
        <w:spacing w:after="0"/>
        <w:jc w:val="center"/>
        <w:rPr>
          <w:rFonts w:ascii="Times New Roman" w:eastAsiaTheme="minorEastAsia" w:hAnsi="Times New Roman"/>
          <w:b/>
          <w:sz w:val="16"/>
          <w:szCs w:val="16"/>
          <w:lang w:eastAsia="ru-RU"/>
        </w:rPr>
      </w:pPr>
    </w:p>
    <w:p w:rsidR="00DA0940" w:rsidRPr="003632D5" w:rsidRDefault="00DA0940" w:rsidP="00DA0940">
      <w:pPr>
        <w:spacing w:after="0"/>
        <w:jc w:val="both"/>
        <w:rPr>
          <w:rFonts w:ascii="Times New Roman" w:eastAsiaTheme="minorEastAsia" w:hAnsi="Times New Roman"/>
          <w:sz w:val="28"/>
          <w:szCs w:val="28"/>
          <w:lang w:eastAsia="ru-RU"/>
        </w:rPr>
      </w:pPr>
      <w:r w:rsidRPr="008349B5">
        <w:rPr>
          <w:rFonts w:ascii="Times New Roman" w:eastAsiaTheme="minorEastAsia" w:hAnsi="Times New Roman"/>
          <w:sz w:val="28"/>
          <w:szCs w:val="28"/>
          <w:lang w:eastAsia="ru-RU"/>
        </w:rPr>
        <w:t xml:space="preserve">від </w:t>
      </w:r>
      <w:r>
        <w:rPr>
          <w:rFonts w:ascii="Times New Roman" w:eastAsiaTheme="minorEastAsia" w:hAnsi="Times New Roman"/>
          <w:sz w:val="28"/>
          <w:szCs w:val="28"/>
          <w:lang w:val="uk-UA" w:eastAsia="ru-RU"/>
        </w:rPr>
        <w:t>26</w:t>
      </w:r>
      <w:r w:rsidRPr="008349B5">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val="uk-UA" w:eastAsia="ru-RU"/>
        </w:rPr>
        <w:t>лютого</w:t>
      </w:r>
      <w:r w:rsidRPr="008349B5">
        <w:rPr>
          <w:rFonts w:ascii="Times New Roman" w:eastAsiaTheme="minorEastAsia" w:hAnsi="Times New Roman"/>
          <w:sz w:val="28"/>
          <w:szCs w:val="28"/>
          <w:lang w:eastAsia="ru-RU"/>
        </w:rPr>
        <w:t xml:space="preserve"> 20</w:t>
      </w:r>
      <w:r w:rsidRPr="008349B5">
        <w:rPr>
          <w:rFonts w:ascii="Times New Roman" w:eastAsiaTheme="minorEastAsia" w:hAnsi="Times New Roman"/>
          <w:sz w:val="28"/>
          <w:szCs w:val="28"/>
          <w:lang w:val="uk-UA" w:eastAsia="ru-RU"/>
        </w:rPr>
        <w:t>2</w:t>
      </w:r>
      <w:r>
        <w:rPr>
          <w:rFonts w:ascii="Times New Roman" w:eastAsiaTheme="minorEastAsia" w:hAnsi="Times New Roman"/>
          <w:sz w:val="28"/>
          <w:szCs w:val="28"/>
          <w:lang w:val="uk-UA" w:eastAsia="ru-RU"/>
        </w:rPr>
        <w:t>1</w:t>
      </w:r>
      <w:r w:rsidRPr="008349B5">
        <w:rPr>
          <w:rFonts w:ascii="Times New Roman" w:eastAsiaTheme="minorEastAsia" w:hAnsi="Times New Roman"/>
          <w:sz w:val="28"/>
          <w:szCs w:val="28"/>
          <w:lang w:eastAsia="ru-RU"/>
        </w:rPr>
        <w:t xml:space="preserve"> року</w:t>
      </w:r>
      <w:r w:rsidRPr="008349B5">
        <w:rPr>
          <w:rFonts w:ascii="Times New Roman" w:eastAsiaTheme="minorEastAsia" w:hAnsi="Times New Roman"/>
          <w:sz w:val="28"/>
          <w:szCs w:val="28"/>
          <w:lang w:val="uk-UA" w:eastAsia="ru-RU"/>
        </w:rPr>
        <w:t xml:space="preserve">                                     </w:t>
      </w:r>
      <w:r>
        <w:rPr>
          <w:rFonts w:ascii="Times New Roman" w:eastAsiaTheme="minorEastAsia" w:hAnsi="Times New Roman"/>
          <w:sz w:val="28"/>
          <w:szCs w:val="28"/>
          <w:lang w:val="uk-UA" w:eastAsia="ru-RU"/>
        </w:rPr>
        <w:t xml:space="preserve">                             </w:t>
      </w:r>
      <w:r w:rsidRPr="008349B5">
        <w:rPr>
          <w:rFonts w:ascii="Times New Roman" w:eastAsiaTheme="minorEastAsia" w:hAnsi="Times New Roman"/>
          <w:sz w:val="28"/>
          <w:szCs w:val="28"/>
          <w:lang w:val="uk-UA" w:eastAsia="ru-RU"/>
        </w:rPr>
        <w:t xml:space="preserve">№ </w:t>
      </w:r>
      <w:r w:rsidR="005B22C9">
        <w:rPr>
          <w:rFonts w:ascii="Times New Roman" w:eastAsiaTheme="minorEastAsia" w:hAnsi="Times New Roman"/>
          <w:sz w:val="28"/>
          <w:szCs w:val="28"/>
          <w:lang w:val="uk-UA" w:eastAsia="ru-RU"/>
        </w:rPr>
        <w:t>176</w:t>
      </w:r>
      <w:r w:rsidRPr="008349B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6</w:t>
      </w:r>
      <w:r w:rsidRPr="008349B5">
        <w:rPr>
          <w:rFonts w:ascii="Times New Roman" w:eastAsiaTheme="minorEastAsia" w:hAnsi="Times New Roman"/>
          <w:sz w:val="28"/>
          <w:szCs w:val="28"/>
          <w:lang w:val="uk-UA" w:eastAsia="ru-RU"/>
        </w:rPr>
        <w:t>-</w:t>
      </w:r>
      <w:r w:rsidRPr="008349B5">
        <w:rPr>
          <w:rFonts w:ascii="Times New Roman" w:eastAsiaTheme="minorEastAsia" w:hAnsi="Times New Roman"/>
          <w:sz w:val="28"/>
          <w:szCs w:val="28"/>
          <w:lang w:val="en-US" w:eastAsia="ru-RU"/>
        </w:rPr>
        <w:t>VIII</w:t>
      </w:r>
    </w:p>
    <w:p w:rsidR="00DA0940" w:rsidRDefault="00DA0940" w:rsidP="00DA0940">
      <w:pPr>
        <w:spacing w:after="0" w:line="240" w:lineRule="auto"/>
        <w:rPr>
          <w:rFonts w:ascii="Times New Roman" w:hAnsi="Times New Roman" w:cs="Times New Roman"/>
          <w:sz w:val="28"/>
          <w:szCs w:val="28"/>
        </w:rPr>
      </w:pPr>
    </w:p>
    <w:p w:rsidR="00DA0940" w:rsidRDefault="00DA0940" w:rsidP="00DA0940">
      <w:pPr>
        <w:spacing w:after="0" w:line="240" w:lineRule="auto"/>
        <w:rPr>
          <w:rFonts w:ascii="Times New Roman" w:hAnsi="Times New Roman" w:cs="Times New Roman"/>
          <w:sz w:val="28"/>
          <w:szCs w:val="28"/>
        </w:rPr>
      </w:pPr>
    </w:p>
    <w:p w:rsidR="00DA0940" w:rsidRPr="00C44350" w:rsidRDefault="00DA0940" w:rsidP="00DA0940">
      <w:pPr>
        <w:spacing w:after="0" w:line="240" w:lineRule="auto"/>
        <w:rPr>
          <w:rFonts w:ascii="Times New Roman" w:hAnsi="Times New Roman" w:cs="Times New Roman"/>
          <w:b/>
          <w:sz w:val="28"/>
          <w:szCs w:val="28"/>
        </w:rPr>
      </w:pPr>
      <w:r w:rsidRPr="00C44350">
        <w:rPr>
          <w:rFonts w:ascii="Times New Roman" w:hAnsi="Times New Roman" w:cs="Times New Roman"/>
          <w:b/>
          <w:sz w:val="28"/>
          <w:szCs w:val="28"/>
        </w:rPr>
        <w:t xml:space="preserve">Про  затвердження  Положення  про </w:t>
      </w:r>
    </w:p>
    <w:p w:rsidR="00297FD1" w:rsidRDefault="00DA0940" w:rsidP="00DA0940">
      <w:pPr>
        <w:spacing w:after="0" w:line="240" w:lineRule="auto"/>
        <w:rPr>
          <w:rFonts w:ascii="Times New Roman" w:hAnsi="Times New Roman" w:cs="Times New Roman"/>
          <w:b/>
          <w:sz w:val="28"/>
          <w:szCs w:val="28"/>
          <w:lang w:val="uk-UA"/>
        </w:rPr>
      </w:pPr>
      <w:r w:rsidRPr="00C44350">
        <w:rPr>
          <w:rFonts w:ascii="Times New Roman" w:hAnsi="Times New Roman" w:cs="Times New Roman"/>
          <w:b/>
          <w:sz w:val="28"/>
          <w:szCs w:val="28"/>
        </w:rPr>
        <w:t xml:space="preserve">порядок </w:t>
      </w:r>
      <w:r w:rsidR="00297FD1">
        <w:rPr>
          <w:rFonts w:ascii="Times New Roman" w:hAnsi="Times New Roman" w:cs="Times New Roman"/>
          <w:b/>
          <w:sz w:val="28"/>
          <w:szCs w:val="28"/>
          <w:lang w:val="uk-UA"/>
        </w:rPr>
        <w:t xml:space="preserve">передачі в </w:t>
      </w:r>
      <w:r w:rsidRPr="00C44350">
        <w:rPr>
          <w:rFonts w:ascii="Times New Roman" w:hAnsi="Times New Roman" w:cs="Times New Roman"/>
          <w:b/>
          <w:sz w:val="28"/>
          <w:szCs w:val="28"/>
        </w:rPr>
        <w:t xml:space="preserve"> оренд</w:t>
      </w:r>
      <w:r w:rsidR="00297FD1">
        <w:rPr>
          <w:rFonts w:ascii="Times New Roman" w:hAnsi="Times New Roman" w:cs="Times New Roman"/>
          <w:b/>
          <w:sz w:val="28"/>
          <w:szCs w:val="28"/>
          <w:lang w:val="uk-UA"/>
        </w:rPr>
        <w:t>у комунального</w:t>
      </w:r>
    </w:p>
    <w:p w:rsidR="00297FD1" w:rsidRDefault="00DA0940" w:rsidP="00DA0940">
      <w:pPr>
        <w:spacing w:after="0" w:line="240" w:lineRule="auto"/>
        <w:rPr>
          <w:rFonts w:ascii="Times New Roman" w:hAnsi="Times New Roman" w:cs="Times New Roman"/>
          <w:b/>
          <w:sz w:val="28"/>
          <w:szCs w:val="28"/>
          <w:lang w:val="uk-UA"/>
        </w:rPr>
      </w:pPr>
      <w:r w:rsidRPr="00C44350">
        <w:rPr>
          <w:rFonts w:ascii="Times New Roman" w:hAnsi="Times New Roman" w:cs="Times New Roman"/>
          <w:b/>
          <w:sz w:val="28"/>
          <w:szCs w:val="28"/>
        </w:rPr>
        <w:t xml:space="preserve">майна </w:t>
      </w:r>
      <w:r w:rsidR="00297FD1">
        <w:rPr>
          <w:rFonts w:ascii="Times New Roman" w:hAnsi="Times New Roman" w:cs="Times New Roman"/>
          <w:b/>
          <w:sz w:val="28"/>
          <w:szCs w:val="28"/>
          <w:lang w:val="uk-UA"/>
        </w:rPr>
        <w:t>територіальної громади Березнянської</w:t>
      </w:r>
    </w:p>
    <w:p w:rsidR="00297FD1" w:rsidRDefault="00297FD1" w:rsidP="00DA0940">
      <w:pPr>
        <w:spacing w:after="0" w:line="240" w:lineRule="auto"/>
        <w:rPr>
          <w:rFonts w:ascii="Times New Roman" w:hAnsi="Times New Roman" w:cs="Times New Roman"/>
          <w:b/>
          <w:sz w:val="28"/>
          <w:szCs w:val="28"/>
        </w:rPr>
      </w:pPr>
      <w:r>
        <w:rPr>
          <w:rFonts w:ascii="Times New Roman" w:hAnsi="Times New Roman" w:cs="Times New Roman"/>
          <w:b/>
          <w:sz w:val="28"/>
          <w:szCs w:val="28"/>
          <w:lang w:val="uk-UA"/>
        </w:rPr>
        <w:t>селищної ради</w:t>
      </w:r>
      <w:r w:rsidR="00DA0940" w:rsidRPr="00C44350">
        <w:rPr>
          <w:rFonts w:ascii="Times New Roman" w:hAnsi="Times New Roman" w:cs="Times New Roman"/>
          <w:b/>
          <w:sz w:val="28"/>
          <w:szCs w:val="28"/>
        </w:rPr>
        <w:t xml:space="preserve"> та забезпечення відносин у сфері </w:t>
      </w:r>
    </w:p>
    <w:p w:rsidR="00DA0940" w:rsidRDefault="00DA0940" w:rsidP="00DA0940">
      <w:pPr>
        <w:spacing w:after="0" w:line="240" w:lineRule="auto"/>
        <w:rPr>
          <w:rFonts w:ascii="Times New Roman" w:hAnsi="Times New Roman" w:cs="Times New Roman"/>
          <w:b/>
          <w:sz w:val="28"/>
          <w:szCs w:val="28"/>
          <w:lang w:val="uk-UA"/>
        </w:rPr>
      </w:pPr>
      <w:r w:rsidRPr="00C44350">
        <w:rPr>
          <w:rFonts w:ascii="Times New Roman" w:hAnsi="Times New Roman" w:cs="Times New Roman"/>
          <w:b/>
          <w:sz w:val="28"/>
          <w:szCs w:val="28"/>
        </w:rPr>
        <w:t xml:space="preserve">оренди комунального майна </w:t>
      </w:r>
    </w:p>
    <w:p w:rsidR="001212AA" w:rsidRPr="001212AA" w:rsidRDefault="001212AA" w:rsidP="00DA0940">
      <w:pPr>
        <w:spacing w:after="0" w:line="240" w:lineRule="auto"/>
        <w:rPr>
          <w:rFonts w:ascii="Times New Roman" w:hAnsi="Times New Roman" w:cs="Times New Roman"/>
          <w:b/>
          <w:sz w:val="28"/>
          <w:szCs w:val="28"/>
          <w:lang w:val="uk-UA"/>
        </w:rPr>
      </w:pPr>
    </w:p>
    <w:p w:rsidR="00DA0940" w:rsidRPr="00C44350" w:rsidRDefault="00DA0940" w:rsidP="00DA0940">
      <w:pPr>
        <w:spacing w:after="0" w:line="240" w:lineRule="auto"/>
        <w:rPr>
          <w:rFonts w:ascii="Times New Roman" w:hAnsi="Times New Roman" w:cs="Times New Roman"/>
          <w:sz w:val="28"/>
          <w:szCs w:val="28"/>
        </w:rPr>
      </w:pPr>
      <w:r w:rsidRPr="00C44350">
        <w:rPr>
          <w:rFonts w:ascii="Times New Roman" w:hAnsi="Times New Roman" w:cs="Times New Roman"/>
          <w:sz w:val="28"/>
          <w:szCs w:val="28"/>
        </w:rPr>
        <w:t xml:space="preserve"> </w:t>
      </w:r>
    </w:p>
    <w:p w:rsidR="00DA0940" w:rsidRPr="00C44350" w:rsidRDefault="00DA0940" w:rsidP="00DA0940">
      <w:pPr>
        <w:spacing w:after="0" w:line="240" w:lineRule="auto"/>
        <w:ind w:firstLine="567"/>
        <w:jc w:val="both"/>
        <w:rPr>
          <w:rFonts w:ascii="Times New Roman" w:hAnsi="Times New Roman" w:cs="Times New Roman"/>
          <w:sz w:val="28"/>
          <w:szCs w:val="28"/>
        </w:rPr>
      </w:pPr>
      <w:r w:rsidRPr="00C44350">
        <w:rPr>
          <w:rFonts w:ascii="Times New Roman" w:hAnsi="Times New Roman" w:cs="Times New Roman"/>
          <w:sz w:val="28"/>
          <w:szCs w:val="28"/>
        </w:rPr>
        <w:t>З  метою  раціонального,  економного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керуючись ст.ст. 24, 75-781,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постановою  КМУ  «Деякі</w:t>
      </w:r>
      <w:r>
        <w:rPr>
          <w:rFonts w:ascii="Times New Roman" w:hAnsi="Times New Roman" w:cs="Times New Roman"/>
          <w:sz w:val="28"/>
          <w:szCs w:val="28"/>
          <w:lang w:val="uk-UA"/>
        </w:rPr>
        <w:t xml:space="preserve"> </w:t>
      </w:r>
      <w:r w:rsidRPr="00C44350">
        <w:rPr>
          <w:rFonts w:ascii="Times New Roman" w:hAnsi="Times New Roman" w:cs="Times New Roman"/>
          <w:sz w:val="28"/>
          <w:szCs w:val="28"/>
        </w:rPr>
        <w:t>питання</w:t>
      </w:r>
      <w:r>
        <w:rPr>
          <w:rFonts w:ascii="Times New Roman" w:hAnsi="Times New Roman" w:cs="Times New Roman"/>
          <w:sz w:val="28"/>
          <w:szCs w:val="28"/>
          <w:lang w:val="uk-UA"/>
        </w:rPr>
        <w:t xml:space="preserve"> </w:t>
      </w:r>
      <w:r w:rsidRPr="00C44350">
        <w:rPr>
          <w:rFonts w:ascii="Times New Roman" w:hAnsi="Times New Roman" w:cs="Times New Roman"/>
          <w:sz w:val="28"/>
          <w:szCs w:val="28"/>
        </w:rPr>
        <w:t xml:space="preserve">оренди  державного  та  комунального </w:t>
      </w:r>
    </w:p>
    <w:p w:rsidR="00DA0940" w:rsidRDefault="00DA0940" w:rsidP="00DA0940">
      <w:pPr>
        <w:spacing w:after="0" w:line="240" w:lineRule="auto"/>
        <w:jc w:val="both"/>
        <w:rPr>
          <w:rFonts w:ascii="Times New Roman" w:hAnsi="Times New Roman" w:cs="Times New Roman"/>
          <w:sz w:val="28"/>
          <w:szCs w:val="28"/>
          <w:lang w:val="uk-UA"/>
        </w:rPr>
      </w:pPr>
      <w:r w:rsidRPr="00C44350">
        <w:rPr>
          <w:rFonts w:ascii="Times New Roman" w:hAnsi="Times New Roman" w:cs="Times New Roman"/>
          <w:sz w:val="28"/>
          <w:szCs w:val="28"/>
        </w:rPr>
        <w:t>майна»</w:t>
      </w:r>
      <w:r>
        <w:rPr>
          <w:rFonts w:ascii="Times New Roman" w:hAnsi="Times New Roman" w:cs="Times New Roman"/>
          <w:sz w:val="28"/>
          <w:szCs w:val="28"/>
          <w:lang w:val="uk-UA"/>
        </w:rPr>
        <w:t xml:space="preserve"> </w:t>
      </w:r>
      <w:r w:rsidRPr="00C44350">
        <w:rPr>
          <w:rFonts w:ascii="Times New Roman" w:hAnsi="Times New Roman" w:cs="Times New Roman"/>
          <w:sz w:val="28"/>
          <w:szCs w:val="28"/>
        </w:rPr>
        <w:t xml:space="preserve">від 03.06.2020р. № 483, </w:t>
      </w:r>
      <w:r>
        <w:rPr>
          <w:rFonts w:ascii="Times New Roman" w:hAnsi="Times New Roman" w:cs="Times New Roman"/>
          <w:sz w:val="28"/>
          <w:szCs w:val="28"/>
          <w:lang w:val="uk-UA"/>
        </w:rPr>
        <w:t>Березнянська селищна рада</w:t>
      </w:r>
    </w:p>
    <w:p w:rsidR="00DA0940" w:rsidRPr="00C44350" w:rsidRDefault="00DA0940" w:rsidP="00DA0940">
      <w:pPr>
        <w:spacing w:after="0" w:line="240" w:lineRule="auto"/>
        <w:jc w:val="both"/>
        <w:rPr>
          <w:rFonts w:ascii="Times New Roman" w:hAnsi="Times New Roman" w:cs="Times New Roman"/>
          <w:sz w:val="28"/>
          <w:szCs w:val="28"/>
          <w:lang w:val="uk-UA"/>
        </w:rPr>
      </w:pPr>
    </w:p>
    <w:p w:rsidR="00DA0940" w:rsidRDefault="001212AA" w:rsidP="00DA0940">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В И Р І Ш И Л А</w:t>
      </w:r>
      <w:r>
        <w:rPr>
          <w:rFonts w:ascii="Times New Roman" w:hAnsi="Times New Roman" w:cs="Times New Roman"/>
          <w:sz w:val="24"/>
          <w:szCs w:val="24"/>
          <w:lang w:val="uk-UA"/>
        </w:rPr>
        <w:t>:</w:t>
      </w:r>
    </w:p>
    <w:p w:rsidR="001212AA" w:rsidRPr="001212AA" w:rsidRDefault="001212AA" w:rsidP="00DA0940">
      <w:pPr>
        <w:spacing w:after="0" w:line="240" w:lineRule="auto"/>
        <w:rPr>
          <w:rFonts w:ascii="Times New Roman" w:hAnsi="Times New Roman" w:cs="Times New Roman"/>
          <w:sz w:val="24"/>
          <w:szCs w:val="24"/>
          <w:lang w:val="uk-UA"/>
        </w:rPr>
      </w:pPr>
    </w:p>
    <w:p w:rsidR="00DA0940" w:rsidRDefault="00DA0940" w:rsidP="006D4B42">
      <w:pPr>
        <w:spacing w:after="0" w:line="240" w:lineRule="auto"/>
        <w:jc w:val="both"/>
        <w:rPr>
          <w:rFonts w:ascii="Times New Roman" w:hAnsi="Times New Roman" w:cs="Times New Roman"/>
          <w:sz w:val="28"/>
          <w:szCs w:val="28"/>
          <w:lang w:val="uk-UA"/>
        </w:rPr>
      </w:pPr>
      <w:r w:rsidRPr="001212AA">
        <w:rPr>
          <w:rFonts w:ascii="Times New Roman" w:hAnsi="Times New Roman" w:cs="Times New Roman"/>
          <w:sz w:val="28"/>
          <w:szCs w:val="28"/>
        </w:rPr>
        <w:t xml:space="preserve">1. Затвердити  Положення  про  </w:t>
      </w:r>
      <w:r w:rsidR="006D4B42" w:rsidRPr="001212AA">
        <w:rPr>
          <w:rFonts w:ascii="Times New Roman" w:hAnsi="Times New Roman" w:cs="Times New Roman"/>
          <w:sz w:val="28"/>
          <w:szCs w:val="28"/>
        </w:rPr>
        <w:t xml:space="preserve">Положення  про порядок </w:t>
      </w:r>
      <w:r w:rsidR="006D4B42" w:rsidRPr="001212AA">
        <w:rPr>
          <w:rFonts w:ascii="Times New Roman" w:hAnsi="Times New Roman" w:cs="Times New Roman"/>
          <w:sz w:val="28"/>
          <w:szCs w:val="28"/>
          <w:lang w:val="uk-UA"/>
        </w:rPr>
        <w:t xml:space="preserve">передачі в </w:t>
      </w:r>
      <w:r w:rsidR="006D4B42" w:rsidRPr="001212AA">
        <w:rPr>
          <w:rFonts w:ascii="Times New Roman" w:hAnsi="Times New Roman" w:cs="Times New Roman"/>
          <w:sz w:val="28"/>
          <w:szCs w:val="28"/>
        </w:rPr>
        <w:t xml:space="preserve"> оренд</w:t>
      </w:r>
      <w:r w:rsidR="006D4B42" w:rsidRPr="001212AA">
        <w:rPr>
          <w:rFonts w:ascii="Times New Roman" w:hAnsi="Times New Roman" w:cs="Times New Roman"/>
          <w:sz w:val="28"/>
          <w:szCs w:val="28"/>
          <w:lang w:val="uk-UA"/>
        </w:rPr>
        <w:t xml:space="preserve">у комунального  </w:t>
      </w:r>
      <w:r w:rsidR="006D4B42" w:rsidRPr="001212AA">
        <w:rPr>
          <w:rFonts w:ascii="Times New Roman" w:hAnsi="Times New Roman" w:cs="Times New Roman"/>
          <w:sz w:val="28"/>
          <w:szCs w:val="28"/>
        </w:rPr>
        <w:t xml:space="preserve">майна </w:t>
      </w:r>
      <w:r w:rsidR="006D4B42" w:rsidRPr="001212AA">
        <w:rPr>
          <w:rFonts w:ascii="Times New Roman" w:hAnsi="Times New Roman" w:cs="Times New Roman"/>
          <w:sz w:val="28"/>
          <w:szCs w:val="28"/>
          <w:lang w:val="uk-UA"/>
        </w:rPr>
        <w:t>територіальної громади Березнянської селищної ради</w:t>
      </w:r>
      <w:r w:rsidR="006D4B42" w:rsidRPr="001212AA">
        <w:rPr>
          <w:rFonts w:ascii="Times New Roman" w:hAnsi="Times New Roman" w:cs="Times New Roman"/>
          <w:sz w:val="28"/>
          <w:szCs w:val="28"/>
        </w:rPr>
        <w:t xml:space="preserve"> та забезпечення відносин у сфері оренди комунального майна </w:t>
      </w:r>
      <w:r w:rsidRPr="001212AA">
        <w:rPr>
          <w:rFonts w:ascii="Times New Roman" w:hAnsi="Times New Roman" w:cs="Times New Roman"/>
          <w:sz w:val="28"/>
          <w:szCs w:val="28"/>
        </w:rPr>
        <w:t xml:space="preserve"> (додаток 1). </w:t>
      </w:r>
    </w:p>
    <w:p w:rsidR="001212AA" w:rsidRPr="001212AA" w:rsidRDefault="001212AA" w:rsidP="006D4B42">
      <w:pPr>
        <w:spacing w:after="0" w:line="240" w:lineRule="auto"/>
        <w:jc w:val="both"/>
        <w:rPr>
          <w:rFonts w:ascii="Times New Roman" w:hAnsi="Times New Roman" w:cs="Times New Roman"/>
          <w:sz w:val="28"/>
          <w:szCs w:val="28"/>
          <w:lang w:val="uk-UA"/>
        </w:rPr>
      </w:pPr>
    </w:p>
    <w:p w:rsidR="00DA0940" w:rsidRPr="001212AA" w:rsidRDefault="00DA0940" w:rsidP="00DA0940">
      <w:pPr>
        <w:spacing w:after="0" w:line="240" w:lineRule="auto"/>
        <w:jc w:val="both"/>
        <w:rPr>
          <w:rFonts w:ascii="Times New Roman" w:hAnsi="Times New Roman" w:cs="Times New Roman"/>
          <w:sz w:val="28"/>
          <w:szCs w:val="28"/>
          <w:lang w:val="uk-UA"/>
        </w:rPr>
      </w:pPr>
      <w:r w:rsidRPr="001212AA">
        <w:rPr>
          <w:rFonts w:ascii="Times New Roman" w:hAnsi="Times New Roman" w:cs="Times New Roman"/>
          <w:sz w:val="28"/>
          <w:szCs w:val="28"/>
        </w:rPr>
        <w:t xml:space="preserve">2. Затвердити Порядок розподілу орендної плати за використання майна </w:t>
      </w:r>
      <w:r w:rsidRPr="001212AA">
        <w:rPr>
          <w:rFonts w:ascii="Times New Roman" w:hAnsi="Times New Roman" w:cs="Times New Roman"/>
          <w:sz w:val="28"/>
          <w:szCs w:val="28"/>
          <w:lang w:val="uk-UA"/>
        </w:rPr>
        <w:t>Березнянської селищної ради</w:t>
      </w:r>
      <w:r w:rsidRPr="001212AA">
        <w:rPr>
          <w:rFonts w:ascii="Times New Roman" w:hAnsi="Times New Roman" w:cs="Times New Roman"/>
          <w:sz w:val="28"/>
          <w:szCs w:val="28"/>
        </w:rPr>
        <w:t xml:space="preserve"> (додаток 2). </w:t>
      </w:r>
    </w:p>
    <w:p w:rsidR="001212AA" w:rsidRDefault="00DA0940" w:rsidP="006E79ED">
      <w:pPr>
        <w:pStyle w:val="Heading41"/>
        <w:keepNext/>
        <w:keepLines/>
        <w:shd w:val="clear" w:color="auto" w:fill="auto"/>
        <w:spacing w:before="0" w:line="240" w:lineRule="auto"/>
        <w:jc w:val="left"/>
        <w:rPr>
          <w:b w:val="0"/>
          <w:sz w:val="28"/>
          <w:szCs w:val="28"/>
          <w:lang w:val="uk-UA"/>
        </w:rPr>
      </w:pPr>
      <w:r w:rsidRPr="001212AA">
        <w:rPr>
          <w:b w:val="0"/>
          <w:sz w:val="28"/>
          <w:szCs w:val="28"/>
          <w:lang w:val="uk-UA"/>
        </w:rPr>
        <w:lastRenderedPageBreak/>
        <w:t>3</w:t>
      </w:r>
      <w:r w:rsidR="0061727A" w:rsidRPr="001212AA">
        <w:rPr>
          <w:b w:val="0"/>
          <w:sz w:val="28"/>
          <w:szCs w:val="28"/>
          <w:lang w:val="uk-UA"/>
        </w:rPr>
        <w:t>. Затвердити Типовий договір оренди інвідуально визначеного (нерухомого</w:t>
      </w:r>
      <w:r w:rsidR="005B22C9" w:rsidRPr="001212AA">
        <w:rPr>
          <w:b w:val="0"/>
          <w:sz w:val="28"/>
          <w:szCs w:val="28"/>
          <w:lang w:val="uk-UA"/>
        </w:rPr>
        <w:t xml:space="preserve"> </w:t>
      </w:r>
      <w:r w:rsidR="0061727A" w:rsidRPr="001212AA">
        <w:rPr>
          <w:b w:val="0"/>
          <w:sz w:val="28"/>
          <w:szCs w:val="28"/>
          <w:lang w:val="uk-UA"/>
        </w:rPr>
        <w:t>або</w:t>
      </w:r>
      <w:r w:rsidR="005B22C9" w:rsidRPr="001212AA">
        <w:rPr>
          <w:b w:val="0"/>
          <w:sz w:val="28"/>
          <w:szCs w:val="28"/>
          <w:lang w:val="uk-UA"/>
        </w:rPr>
        <w:t xml:space="preserve"> </w:t>
      </w:r>
      <w:r w:rsidR="0061727A" w:rsidRPr="001212AA">
        <w:rPr>
          <w:b w:val="0"/>
          <w:sz w:val="28"/>
          <w:szCs w:val="28"/>
          <w:lang w:val="uk-UA"/>
        </w:rPr>
        <w:t>іншого) майна, що належить до комунальної власності Березнянської селищної</w:t>
      </w:r>
      <w:r w:rsidR="006E79ED" w:rsidRPr="001212AA">
        <w:rPr>
          <w:rStyle w:val="Heading4"/>
          <w:b/>
          <w:sz w:val="28"/>
          <w:szCs w:val="28"/>
        </w:rPr>
        <w:t xml:space="preserve"> </w:t>
      </w:r>
      <w:r w:rsidR="006E79ED" w:rsidRPr="001212AA">
        <w:rPr>
          <w:rStyle w:val="Heading4"/>
          <w:sz w:val="28"/>
          <w:szCs w:val="28"/>
        </w:rPr>
        <w:t>на пільгових умовах</w:t>
      </w:r>
      <w:r w:rsidR="0061727A" w:rsidRPr="001212AA">
        <w:rPr>
          <w:b w:val="0"/>
          <w:sz w:val="28"/>
          <w:szCs w:val="28"/>
          <w:lang w:val="uk-UA"/>
        </w:rPr>
        <w:t xml:space="preserve"> ради </w:t>
      </w:r>
      <w:r w:rsidR="001212AA" w:rsidRPr="001212AA">
        <w:rPr>
          <w:b w:val="0"/>
          <w:sz w:val="28"/>
          <w:szCs w:val="28"/>
          <w:lang w:val="uk-UA"/>
        </w:rPr>
        <w:t xml:space="preserve">на пільгових умовах </w:t>
      </w:r>
      <w:r w:rsidR="005B22C9" w:rsidRPr="001212AA">
        <w:rPr>
          <w:b w:val="0"/>
          <w:sz w:val="28"/>
          <w:szCs w:val="28"/>
          <w:lang w:val="uk-UA"/>
        </w:rPr>
        <w:t xml:space="preserve">без проведення аукціону </w:t>
      </w:r>
      <w:r w:rsidR="0061727A" w:rsidRPr="001212AA">
        <w:rPr>
          <w:b w:val="0"/>
          <w:sz w:val="28"/>
          <w:szCs w:val="28"/>
          <w:lang w:val="uk-UA"/>
        </w:rPr>
        <w:t>(додаток 3).</w:t>
      </w:r>
    </w:p>
    <w:p w:rsidR="006E79ED" w:rsidRPr="001212AA" w:rsidRDefault="0061727A" w:rsidP="006E79ED">
      <w:pPr>
        <w:pStyle w:val="Heading41"/>
        <w:keepNext/>
        <w:keepLines/>
        <w:shd w:val="clear" w:color="auto" w:fill="auto"/>
        <w:spacing w:before="0" w:line="240" w:lineRule="auto"/>
        <w:jc w:val="left"/>
        <w:rPr>
          <w:b w:val="0"/>
          <w:sz w:val="28"/>
          <w:szCs w:val="28"/>
          <w:lang w:val="uk-UA"/>
        </w:rPr>
      </w:pPr>
      <w:r w:rsidRPr="001212AA">
        <w:rPr>
          <w:b w:val="0"/>
          <w:sz w:val="28"/>
          <w:szCs w:val="28"/>
          <w:lang w:val="uk-UA"/>
        </w:rPr>
        <w:t xml:space="preserve"> </w:t>
      </w:r>
    </w:p>
    <w:p w:rsidR="0061727A" w:rsidRDefault="0061727A" w:rsidP="003E6EC2">
      <w:pPr>
        <w:spacing w:after="0" w:line="240" w:lineRule="auto"/>
        <w:jc w:val="both"/>
        <w:rPr>
          <w:rFonts w:ascii="Times New Roman" w:hAnsi="Times New Roman" w:cs="Times New Roman"/>
          <w:sz w:val="28"/>
          <w:szCs w:val="28"/>
          <w:lang w:val="uk-UA"/>
        </w:rPr>
      </w:pPr>
      <w:r w:rsidRPr="001212AA">
        <w:rPr>
          <w:rFonts w:ascii="Times New Roman" w:hAnsi="Times New Roman" w:cs="Times New Roman"/>
          <w:sz w:val="28"/>
          <w:szCs w:val="28"/>
          <w:lang w:val="uk-UA"/>
        </w:rPr>
        <w:t>4.</w:t>
      </w:r>
      <w:r w:rsidRPr="001212AA">
        <w:rPr>
          <w:rFonts w:ascii="Times New Roman" w:hAnsi="Times New Roman" w:cs="Times New Roman"/>
          <w:sz w:val="28"/>
          <w:szCs w:val="28"/>
        </w:rPr>
        <w:t xml:space="preserve"> Затвердити </w:t>
      </w:r>
      <w:r w:rsidRPr="001212AA">
        <w:rPr>
          <w:rFonts w:ascii="Times New Roman" w:hAnsi="Times New Roman" w:cs="Times New Roman"/>
          <w:sz w:val="28"/>
          <w:szCs w:val="28"/>
          <w:lang w:val="uk-UA"/>
        </w:rPr>
        <w:t>Типовий договір оренди інвідуально визначеного (нерухомого або іншого) майна, що належить до комунальної власності</w:t>
      </w:r>
      <w:r w:rsidRPr="001212AA">
        <w:rPr>
          <w:rFonts w:ascii="Times New Roman" w:hAnsi="Times New Roman" w:cs="Times New Roman"/>
          <w:sz w:val="28"/>
          <w:szCs w:val="28"/>
        </w:rPr>
        <w:t xml:space="preserve"> </w:t>
      </w:r>
      <w:r w:rsidRPr="001212AA">
        <w:rPr>
          <w:rFonts w:ascii="Times New Roman" w:hAnsi="Times New Roman" w:cs="Times New Roman"/>
          <w:sz w:val="28"/>
          <w:szCs w:val="28"/>
          <w:lang w:val="uk-UA"/>
        </w:rPr>
        <w:t>Березнянської селищної ради</w:t>
      </w:r>
      <w:r w:rsidRPr="001212AA">
        <w:rPr>
          <w:rFonts w:ascii="Times New Roman" w:hAnsi="Times New Roman" w:cs="Times New Roman"/>
          <w:sz w:val="28"/>
          <w:szCs w:val="28"/>
        </w:rPr>
        <w:t xml:space="preserve"> </w:t>
      </w:r>
      <w:r w:rsidRPr="001212AA">
        <w:rPr>
          <w:rFonts w:ascii="Times New Roman" w:hAnsi="Times New Roman" w:cs="Times New Roman"/>
          <w:sz w:val="28"/>
          <w:szCs w:val="28"/>
          <w:lang w:val="uk-UA"/>
        </w:rPr>
        <w:t xml:space="preserve">за умов  проведення аукціону </w:t>
      </w:r>
      <w:r w:rsidRPr="001212AA">
        <w:rPr>
          <w:rFonts w:ascii="Times New Roman" w:hAnsi="Times New Roman" w:cs="Times New Roman"/>
          <w:sz w:val="28"/>
          <w:szCs w:val="28"/>
        </w:rPr>
        <w:t xml:space="preserve">(додаток </w:t>
      </w:r>
      <w:r w:rsidR="005B22C9" w:rsidRPr="001212AA">
        <w:rPr>
          <w:rFonts w:ascii="Times New Roman" w:hAnsi="Times New Roman" w:cs="Times New Roman"/>
          <w:sz w:val="28"/>
          <w:szCs w:val="28"/>
          <w:lang w:val="uk-UA"/>
        </w:rPr>
        <w:t>4</w:t>
      </w:r>
      <w:r w:rsidRPr="001212AA">
        <w:rPr>
          <w:rFonts w:ascii="Times New Roman" w:hAnsi="Times New Roman" w:cs="Times New Roman"/>
          <w:sz w:val="28"/>
          <w:szCs w:val="28"/>
        </w:rPr>
        <w:t>).</w:t>
      </w:r>
    </w:p>
    <w:p w:rsidR="001212AA" w:rsidRPr="001212AA" w:rsidRDefault="001212AA" w:rsidP="003E6EC2">
      <w:pPr>
        <w:spacing w:after="0" w:line="240" w:lineRule="auto"/>
        <w:jc w:val="both"/>
        <w:rPr>
          <w:rFonts w:ascii="Times New Roman" w:hAnsi="Times New Roman" w:cs="Times New Roman"/>
          <w:sz w:val="28"/>
          <w:szCs w:val="28"/>
          <w:lang w:val="uk-UA"/>
        </w:rPr>
      </w:pPr>
    </w:p>
    <w:p w:rsidR="005B22C9" w:rsidRDefault="0061727A" w:rsidP="002D0BF2">
      <w:pPr>
        <w:spacing w:after="0" w:line="240" w:lineRule="auto"/>
        <w:jc w:val="both"/>
        <w:rPr>
          <w:rFonts w:ascii="Times New Roman" w:hAnsi="Times New Roman" w:cs="Times New Roman"/>
          <w:sz w:val="28"/>
          <w:szCs w:val="28"/>
          <w:lang w:val="uk-UA"/>
        </w:rPr>
      </w:pPr>
      <w:r w:rsidRPr="001212AA">
        <w:rPr>
          <w:rFonts w:ascii="Times New Roman" w:hAnsi="Times New Roman" w:cs="Times New Roman"/>
          <w:sz w:val="28"/>
          <w:szCs w:val="28"/>
          <w:lang w:val="uk-UA"/>
        </w:rPr>
        <w:t>5.</w:t>
      </w:r>
      <w:r w:rsidR="003E6EC2" w:rsidRPr="001212AA">
        <w:rPr>
          <w:rFonts w:ascii="Times New Roman" w:hAnsi="Times New Roman" w:cs="Times New Roman"/>
          <w:sz w:val="28"/>
          <w:szCs w:val="28"/>
        </w:rPr>
        <w:t xml:space="preserve">Контроль за виконанням цього рішення покласти на постійну комісію з питань </w:t>
      </w:r>
      <w:r w:rsidR="006300BA" w:rsidRPr="001212AA">
        <w:rPr>
          <w:rFonts w:ascii="Times New Roman" w:hAnsi="Times New Roman" w:cs="Times New Roman"/>
          <w:sz w:val="28"/>
          <w:szCs w:val="28"/>
          <w:lang w:val="uk-UA"/>
        </w:rPr>
        <w:t>соціально – економічного розвитку територій, бюджету та здійснення регуляторної політики.</w:t>
      </w:r>
    </w:p>
    <w:p w:rsidR="001212AA" w:rsidRDefault="001212AA" w:rsidP="002D0BF2">
      <w:pPr>
        <w:spacing w:after="0" w:line="240" w:lineRule="auto"/>
        <w:jc w:val="both"/>
        <w:rPr>
          <w:rFonts w:ascii="Times New Roman" w:hAnsi="Times New Roman" w:cs="Times New Roman"/>
          <w:sz w:val="28"/>
          <w:szCs w:val="28"/>
          <w:lang w:val="uk-UA"/>
        </w:rPr>
      </w:pPr>
    </w:p>
    <w:p w:rsidR="001212AA" w:rsidRDefault="001212AA" w:rsidP="002D0BF2">
      <w:pPr>
        <w:spacing w:after="0" w:line="240" w:lineRule="auto"/>
        <w:jc w:val="both"/>
        <w:rPr>
          <w:rFonts w:ascii="Times New Roman" w:hAnsi="Times New Roman" w:cs="Times New Roman"/>
          <w:sz w:val="28"/>
          <w:szCs w:val="28"/>
          <w:lang w:val="uk-UA"/>
        </w:rPr>
      </w:pPr>
    </w:p>
    <w:p w:rsidR="001212AA" w:rsidRDefault="001212AA" w:rsidP="002D0BF2">
      <w:pPr>
        <w:spacing w:after="0" w:line="240" w:lineRule="auto"/>
        <w:jc w:val="both"/>
        <w:rPr>
          <w:rFonts w:ascii="Times New Roman" w:hAnsi="Times New Roman" w:cs="Times New Roman"/>
          <w:sz w:val="28"/>
          <w:szCs w:val="28"/>
          <w:lang w:val="uk-UA"/>
        </w:rPr>
      </w:pPr>
    </w:p>
    <w:p w:rsidR="00DA0940" w:rsidRDefault="002D0BF2" w:rsidP="002D0BF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Голова селищної ради                                                  Володимир ПАВЛЕНКО</w:t>
      </w:r>
    </w:p>
    <w:p w:rsidR="00DA0940" w:rsidRDefault="00DA0940"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Default="001212AA" w:rsidP="001A054D">
      <w:pPr>
        <w:spacing w:after="0" w:line="240" w:lineRule="auto"/>
        <w:ind w:left="4395"/>
        <w:rPr>
          <w:rFonts w:ascii="Times New Roman" w:hAnsi="Times New Roman" w:cs="Times New Roman"/>
          <w:sz w:val="28"/>
          <w:szCs w:val="28"/>
          <w:lang w:val="uk-UA"/>
        </w:rPr>
      </w:pPr>
    </w:p>
    <w:p w:rsidR="001212AA" w:rsidRPr="001212AA" w:rsidRDefault="001212AA" w:rsidP="001A054D">
      <w:pPr>
        <w:spacing w:after="0" w:line="240" w:lineRule="auto"/>
        <w:ind w:left="4395"/>
        <w:rPr>
          <w:rFonts w:ascii="Times New Roman" w:hAnsi="Times New Roman" w:cs="Times New Roman"/>
          <w:sz w:val="28"/>
          <w:szCs w:val="28"/>
          <w:lang w:val="uk-UA"/>
        </w:rPr>
      </w:pPr>
    </w:p>
    <w:p w:rsidR="003E6EC2" w:rsidRDefault="003E6EC2" w:rsidP="001A054D">
      <w:pPr>
        <w:spacing w:after="0" w:line="240" w:lineRule="auto"/>
        <w:ind w:left="4395"/>
        <w:rPr>
          <w:rFonts w:ascii="Times New Roman" w:hAnsi="Times New Roman" w:cs="Times New Roman"/>
          <w:sz w:val="28"/>
          <w:szCs w:val="28"/>
        </w:rPr>
      </w:pPr>
    </w:p>
    <w:p w:rsidR="001A054D" w:rsidRPr="001212AA" w:rsidRDefault="001212AA" w:rsidP="001A054D">
      <w:pPr>
        <w:spacing w:after="0" w:line="240" w:lineRule="auto"/>
        <w:ind w:left="4395"/>
        <w:rPr>
          <w:rFonts w:ascii="Times New Roman" w:hAnsi="Times New Roman" w:cs="Times New Roman"/>
          <w:sz w:val="20"/>
          <w:szCs w:val="20"/>
        </w:rPr>
      </w:pPr>
      <w:r>
        <w:rPr>
          <w:rFonts w:ascii="Times New Roman" w:hAnsi="Times New Roman" w:cs="Times New Roman"/>
          <w:sz w:val="20"/>
          <w:szCs w:val="20"/>
          <w:lang w:val="uk-UA"/>
        </w:rPr>
        <w:lastRenderedPageBreak/>
        <w:t xml:space="preserve">                                                </w:t>
      </w:r>
      <w:r w:rsidR="001A054D" w:rsidRPr="001212AA">
        <w:rPr>
          <w:rFonts w:ascii="Times New Roman" w:hAnsi="Times New Roman" w:cs="Times New Roman"/>
          <w:sz w:val="20"/>
          <w:szCs w:val="20"/>
        </w:rPr>
        <w:t xml:space="preserve">Додаток 1 </w:t>
      </w:r>
    </w:p>
    <w:p w:rsidR="001A054D" w:rsidRPr="001212AA" w:rsidRDefault="001212AA" w:rsidP="001A054D">
      <w:pPr>
        <w:spacing w:after="0" w:line="240" w:lineRule="auto"/>
        <w:ind w:left="4395"/>
        <w:rPr>
          <w:rFonts w:ascii="Times New Roman" w:hAnsi="Times New Roman" w:cs="Times New Roman"/>
          <w:sz w:val="20"/>
          <w:szCs w:val="20"/>
        </w:rPr>
      </w:pPr>
      <w:r>
        <w:rPr>
          <w:rFonts w:ascii="Times New Roman" w:hAnsi="Times New Roman" w:cs="Times New Roman"/>
          <w:sz w:val="20"/>
          <w:szCs w:val="20"/>
          <w:lang w:val="uk-UA"/>
        </w:rPr>
        <w:t xml:space="preserve">                                                </w:t>
      </w:r>
      <w:r w:rsidR="001A054D" w:rsidRPr="001212AA">
        <w:rPr>
          <w:rFonts w:ascii="Times New Roman" w:hAnsi="Times New Roman" w:cs="Times New Roman"/>
          <w:sz w:val="20"/>
          <w:szCs w:val="20"/>
        </w:rPr>
        <w:t xml:space="preserve">до </w:t>
      </w:r>
      <w:r w:rsidR="001A054D" w:rsidRPr="001212AA">
        <w:rPr>
          <w:rFonts w:ascii="Times New Roman" w:hAnsi="Times New Roman" w:cs="Times New Roman"/>
          <w:sz w:val="20"/>
          <w:szCs w:val="20"/>
          <w:lang w:val="uk-UA"/>
        </w:rPr>
        <w:t>Березнянської селищної</w:t>
      </w:r>
      <w:r w:rsidR="001A054D" w:rsidRPr="001212AA">
        <w:rPr>
          <w:rFonts w:ascii="Times New Roman" w:hAnsi="Times New Roman" w:cs="Times New Roman"/>
          <w:sz w:val="20"/>
          <w:szCs w:val="20"/>
        </w:rPr>
        <w:t xml:space="preserve"> ради </w:t>
      </w:r>
    </w:p>
    <w:p w:rsidR="001A054D" w:rsidRPr="001212AA" w:rsidRDefault="001212AA" w:rsidP="001A054D">
      <w:pPr>
        <w:spacing w:after="0" w:line="240" w:lineRule="auto"/>
        <w:ind w:left="4395"/>
        <w:rPr>
          <w:rFonts w:ascii="Times New Roman" w:hAnsi="Times New Roman" w:cs="Times New Roman"/>
          <w:sz w:val="20"/>
          <w:szCs w:val="20"/>
        </w:rPr>
      </w:pPr>
      <w:r>
        <w:rPr>
          <w:rFonts w:ascii="Times New Roman" w:hAnsi="Times New Roman" w:cs="Times New Roman"/>
          <w:sz w:val="20"/>
          <w:szCs w:val="20"/>
          <w:lang w:val="uk-UA"/>
        </w:rPr>
        <w:t xml:space="preserve">                                                </w:t>
      </w:r>
      <w:r w:rsidR="001A054D" w:rsidRPr="001212AA">
        <w:rPr>
          <w:rFonts w:ascii="Times New Roman" w:hAnsi="Times New Roman" w:cs="Times New Roman"/>
          <w:sz w:val="20"/>
          <w:szCs w:val="20"/>
        </w:rPr>
        <w:t xml:space="preserve">№ </w:t>
      </w:r>
      <w:r w:rsidR="005B22C9" w:rsidRPr="001212AA">
        <w:rPr>
          <w:rFonts w:ascii="Times New Roman" w:eastAsiaTheme="minorEastAsia" w:hAnsi="Times New Roman"/>
          <w:sz w:val="20"/>
          <w:szCs w:val="20"/>
          <w:lang w:val="uk-UA" w:eastAsia="ru-RU"/>
        </w:rPr>
        <w:t>176/6-</w:t>
      </w:r>
      <w:r w:rsidR="005B22C9" w:rsidRPr="001212AA">
        <w:rPr>
          <w:rFonts w:ascii="Times New Roman" w:eastAsiaTheme="minorEastAsia" w:hAnsi="Times New Roman"/>
          <w:sz w:val="20"/>
          <w:szCs w:val="20"/>
          <w:lang w:val="en-US" w:eastAsia="ru-RU"/>
        </w:rPr>
        <w:t>VIII</w:t>
      </w:r>
      <w:r w:rsidR="001A054D" w:rsidRPr="001212AA">
        <w:rPr>
          <w:rFonts w:ascii="Times New Roman" w:hAnsi="Times New Roman" w:cs="Times New Roman"/>
          <w:sz w:val="20"/>
          <w:szCs w:val="20"/>
        </w:rPr>
        <w:t xml:space="preserve"> від </w:t>
      </w:r>
      <w:r w:rsidR="005B22C9" w:rsidRPr="001212AA">
        <w:rPr>
          <w:rFonts w:ascii="Times New Roman" w:hAnsi="Times New Roman" w:cs="Times New Roman"/>
          <w:sz w:val="20"/>
          <w:szCs w:val="20"/>
          <w:lang w:val="uk-UA"/>
        </w:rPr>
        <w:t>26лютого2021</w:t>
      </w:r>
      <w:r w:rsidR="001A054D" w:rsidRPr="001212AA">
        <w:rPr>
          <w:rFonts w:ascii="Times New Roman" w:hAnsi="Times New Roman" w:cs="Times New Roman"/>
          <w:sz w:val="20"/>
          <w:szCs w:val="20"/>
        </w:rPr>
        <w:t xml:space="preserve"> року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5B22C9" w:rsidRDefault="005B22C9" w:rsidP="005B22C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ПОЛОЖЕННЯ</w:t>
      </w:r>
    </w:p>
    <w:p w:rsidR="005B22C9" w:rsidRDefault="005B22C9" w:rsidP="005B22C9">
      <w:pPr>
        <w:spacing w:after="0" w:line="240" w:lineRule="auto"/>
        <w:jc w:val="center"/>
        <w:rPr>
          <w:rFonts w:ascii="Times New Roman" w:hAnsi="Times New Roman" w:cs="Times New Roman"/>
          <w:b/>
          <w:sz w:val="28"/>
          <w:szCs w:val="28"/>
          <w:lang w:val="uk-UA"/>
        </w:rPr>
      </w:pPr>
      <w:r w:rsidRPr="00C44350">
        <w:rPr>
          <w:rFonts w:ascii="Times New Roman" w:hAnsi="Times New Roman" w:cs="Times New Roman"/>
          <w:b/>
          <w:sz w:val="28"/>
          <w:szCs w:val="28"/>
        </w:rPr>
        <w:t xml:space="preserve"> Про</w:t>
      </w:r>
      <w:r>
        <w:rPr>
          <w:rFonts w:ascii="Times New Roman" w:hAnsi="Times New Roman" w:cs="Times New Roman"/>
          <w:b/>
          <w:sz w:val="28"/>
          <w:szCs w:val="28"/>
          <w:lang w:val="uk-UA"/>
        </w:rPr>
        <w:t xml:space="preserve"> </w:t>
      </w:r>
      <w:r w:rsidRPr="00C44350">
        <w:rPr>
          <w:rFonts w:ascii="Times New Roman" w:hAnsi="Times New Roman" w:cs="Times New Roman"/>
          <w:b/>
          <w:sz w:val="28"/>
          <w:szCs w:val="28"/>
        </w:rPr>
        <w:t xml:space="preserve">порядок </w:t>
      </w:r>
      <w:r>
        <w:rPr>
          <w:rFonts w:ascii="Times New Roman" w:hAnsi="Times New Roman" w:cs="Times New Roman"/>
          <w:b/>
          <w:sz w:val="28"/>
          <w:szCs w:val="28"/>
          <w:lang w:val="uk-UA"/>
        </w:rPr>
        <w:t xml:space="preserve">передачі в </w:t>
      </w:r>
      <w:r w:rsidRPr="00C44350">
        <w:rPr>
          <w:rFonts w:ascii="Times New Roman" w:hAnsi="Times New Roman" w:cs="Times New Roman"/>
          <w:b/>
          <w:sz w:val="28"/>
          <w:szCs w:val="28"/>
        </w:rPr>
        <w:t xml:space="preserve"> оренд</w:t>
      </w:r>
      <w:r>
        <w:rPr>
          <w:rFonts w:ascii="Times New Roman" w:hAnsi="Times New Roman" w:cs="Times New Roman"/>
          <w:b/>
          <w:sz w:val="28"/>
          <w:szCs w:val="28"/>
          <w:lang w:val="uk-UA"/>
        </w:rPr>
        <w:t>у комунального</w:t>
      </w:r>
    </w:p>
    <w:p w:rsidR="005B22C9" w:rsidRDefault="005B22C9" w:rsidP="005B22C9">
      <w:pPr>
        <w:spacing w:after="0" w:line="240" w:lineRule="auto"/>
        <w:jc w:val="center"/>
        <w:rPr>
          <w:rFonts w:ascii="Times New Roman" w:hAnsi="Times New Roman" w:cs="Times New Roman"/>
          <w:b/>
          <w:sz w:val="28"/>
          <w:szCs w:val="28"/>
          <w:lang w:val="uk-UA"/>
        </w:rPr>
      </w:pPr>
      <w:r w:rsidRPr="00C44350">
        <w:rPr>
          <w:rFonts w:ascii="Times New Roman" w:hAnsi="Times New Roman" w:cs="Times New Roman"/>
          <w:b/>
          <w:sz w:val="28"/>
          <w:szCs w:val="28"/>
        </w:rPr>
        <w:t xml:space="preserve">майна </w:t>
      </w:r>
      <w:r>
        <w:rPr>
          <w:rFonts w:ascii="Times New Roman" w:hAnsi="Times New Roman" w:cs="Times New Roman"/>
          <w:b/>
          <w:sz w:val="28"/>
          <w:szCs w:val="28"/>
          <w:lang w:val="uk-UA"/>
        </w:rPr>
        <w:t>територіальної громади Березнянської</w:t>
      </w:r>
    </w:p>
    <w:p w:rsidR="001A054D" w:rsidRPr="001A054D" w:rsidRDefault="005B22C9" w:rsidP="005B22C9">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uk-UA"/>
        </w:rPr>
        <w:t>селищної ради</w:t>
      </w:r>
    </w:p>
    <w:p w:rsidR="001A054D" w:rsidRPr="001A054D" w:rsidRDefault="001A054D" w:rsidP="001A054D">
      <w:pPr>
        <w:spacing w:after="0" w:line="240" w:lineRule="auto"/>
        <w:rPr>
          <w:rFonts w:ascii="Times New Roman" w:hAnsi="Times New Roman" w:cs="Times New Roman"/>
          <w:b/>
          <w:sz w:val="28"/>
          <w:szCs w:val="28"/>
        </w:rPr>
      </w:pPr>
      <w:r w:rsidRPr="001A054D">
        <w:rPr>
          <w:rFonts w:ascii="Times New Roman" w:hAnsi="Times New Roman" w:cs="Times New Roman"/>
          <w:b/>
          <w:sz w:val="28"/>
          <w:szCs w:val="28"/>
        </w:rPr>
        <w:t xml:space="preserve">І. ЗАГАЛЬНА ЧАСТИНА </w:t>
      </w:r>
    </w:p>
    <w:p w:rsidR="001A054D" w:rsidRPr="001A054D" w:rsidRDefault="001A054D" w:rsidP="001A054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Положення  про  порядок  передачі  в  оренду  комунального  майна  </w:t>
      </w:r>
      <w:r w:rsidR="003E6EC2">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(надалі  –  «Положення»)  розроблене  на  підставі  до  ст.ст.  24,  75-781,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№157-IX від 03.10.2019р. (далі – Закон), постановою Кабінету Міністрів України «Деякі питання оренди державного та комунального майна» від 03.06.2020р. №483 та інших нормативно-правових актів.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Це Положення регулює: </w:t>
      </w:r>
    </w:p>
    <w:p w:rsidR="001A054D" w:rsidRPr="001A054D" w:rsidRDefault="001A054D" w:rsidP="001A054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організаційнівідносини,  пов'язані  з  передачею  в  орендукомунального  майна,  щоперебуває  у власності</w:t>
      </w:r>
      <w:r>
        <w:rPr>
          <w:rFonts w:ascii="Times New Roman" w:hAnsi="Times New Roman" w:cs="Times New Roman"/>
          <w:sz w:val="28"/>
          <w:szCs w:val="28"/>
          <w:lang w:val="uk-UA"/>
        </w:rPr>
        <w:t xml:space="preserve"> Березнянської </w:t>
      </w:r>
      <w:r w:rsidRPr="001A054D">
        <w:rPr>
          <w:rFonts w:ascii="Times New Roman" w:hAnsi="Times New Roman" w:cs="Times New Roman"/>
          <w:sz w:val="28"/>
          <w:szCs w:val="28"/>
        </w:rPr>
        <w:t xml:space="preserve">селищної ради  (далі - майно); </w:t>
      </w:r>
    </w:p>
    <w:p w:rsidR="001A054D" w:rsidRPr="001A054D" w:rsidRDefault="001A054D" w:rsidP="001A054D">
      <w:pPr>
        <w:spacing w:after="0" w:line="240" w:lineRule="auto"/>
        <w:rPr>
          <w:rFonts w:ascii="Times New Roman" w:hAnsi="Times New Roman" w:cs="Times New Roman"/>
          <w:sz w:val="28"/>
          <w:szCs w:val="28"/>
          <w:lang w:val="uk-UA"/>
        </w:rPr>
      </w:pPr>
      <w:r w:rsidRPr="001A054D">
        <w:rPr>
          <w:rFonts w:ascii="Times New Roman" w:hAnsi="Times New Roman" w:cs="Times New Roman"/>
          <w:sz w:val="28"/>
          <w:szCs w:val="28"/>
        </w:rPr>
        <w:t xml:space="preserve">-  майнові  відносини  між  орендодавцями  та  орендарями  щодо  господарського  використання комунального майна </w:t>
      </w:r>
      <w:r>
        <w:rPr>
          <w:rFonts w:ascii="Times New Roman" w:hAnsi="Times New Roman" w:cs="Times New Roman"/>
          <w:sz w:val="28"/>
          <w:szCs w:val="28"/>
          <w:lang w:val="uk-UA"/>
        </w:rPr>
        <w:t>Березнянської селищної ради.</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У цьому Положенні терміни вживаються у значеннях, встановлених Законом. </w:t>
      </w:r>
    </w:p>
    <w:p w:rsidR="001A054D" w:rsidRPr="001A054D" w:rsidRDefault="001A054D" w:rsidP="001A054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Передача  майна  комунальної  власності  </w:t>
      </w:r>
      <w:r>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в  оренду </w:t>
      </w:r>
    </w:p>
    <w:p w:rsidR="001A054D" w:rsidRPr="001A054D" w:rsidRDefault="001A054D" w:rsidP="001A054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здійснюється шляхом проведення електронного аукціону, крім випадків </w:t>
      </w:r>
      <w:r>
        <w:rPr>
          <w:rFonts w:ascii="Times New Roman" w:hAnsi="Times New Roman" w:cs="Times New Roman"/>
          <w:sz w:val="28"/>
          <w:szCs w:val="28"/>
          <w:lang w:val="uk-UA"/>
        </w:rPr>
        <w:t>п</w:t>
      </w:r>
      <w:r w:rsidRPr="001A054D">
        <w:rPr>
          <w:rFonts w:ascii="Times New Roman" w:hAnsi="Times New Roman" w:cs="Times New Roman"/>
          <w:sz w:val="28"/>
          <w:szCs w:val="28"/>
        </w:rPr>
        <w:t xml:space="preserve">ередбачених чиним законодавством, на  підставі  цього  Положення,  з  дотриманням  принципів  законності,  рівності,  відкритості,  гласності  та справедливості.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0E3ABC" w:rsidRDefault="001A054D" w:rsidP="001A054D">
      <w:pPr>
        <w:spacing w:after="0" w:line="240" w:lineRule="auto"/>
        <w:rPr>
          <w:rFonts w:ascii="Times New Roman" w:hAnsi="Times New Roman" w:cs="Times New Roman"/>
          <w:b/>
          <w:sz w:val="28"/>
          <w:szCs w:val="28"/>
        </w:rPr>
      </w:pPr>
      <w:r w:rsidRPr="000E3ABC">
        <w:rPr>
          <w:rFonts w:ascii="Times New Roman" w:hAnsi="Times New Roman" w:cs="Times New Roman"/>
          <w:b/>
          <w:sz w:val="28"/>
          <w:szCs w:val="28"/>
        </w:rPr>
        <w:t xml:space="preserve">ІІ. ОБ’ЄКТИ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  Об’єктами оренди є: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єдині майнові комплекси підприємств, їхніх відокремлених структурних підрозділів;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нерухоме майно (будівлі, споруди, приміщення, а також їх окремі частини);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інше окреме індивідуально визначене майно;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майно органів органів місцевого самоврядування, що не використовується зазначеними органами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для здійснення своїх функцій</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(без права викупу та передачі в суборенду орендарем);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майно, що не підлягає приватизації (без права викупу орендарем та передачі в суборенду).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Мінімальна площа об'єкта, який пропонується для надання в оренду, становить 1 (один) кв. м.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  Не можуть бути передані в оренду об’єкти визначені ч.2 ст. 3 Закону.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0E3ABC" w:rsidRDefault="001A054D" w:rsidP="001A054D">
      <w:pPr>
        <w:spacing w:after="0" w:line="240" w:lineRule="auto"/>
        <w:rPr>
          <w:rFonts w:ascii="Times New Roman" w:hAnsi="Times New Roman" w:cs="Times New Roman"/>
          <w:b/>
          <w:sz w:val="28"/>
          <w:szCs w:val="28"/>
        </w:rPr>
      </w:pPr>
      <w:r w:rsidRPr="000E3ABC">
        <w:rPr>
          <w:rFonts w:ascii="Times New Roman" w:hAnsi="Times New Roman" w:cs="Times New Roman"/>
          <w:b/>
          <w:sz w:val="28"/>
          <w:szCs w:val="28"/>
        </w:rPr>
        <w:t xml:space="preserve">ІІІ. ОРЕНДОДАВЦІ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lastRenderedPageBreak/>
        <w:t xml:space="preserve">8.  Від  імені  </w:t>
      </w:r>
      <w:r w:rsidR="000E3ABC">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повноваження орендодавця  щодо  єдиних  майнових  комплексів,  нерухомого  майна  і  споруд,  майна,  що  не  </w:t>
      </w:r>
      <w:r w:rsidR="000E3ABC">
        <w:rPr>
          <w:rFonts w:ascii="Times New Roman" w:hAnsi="Times New Roman" w:cs="Times New Roman"/>
          <w:sz w:val="28"/>
          <w:szCs w:val="28"/>
          <w:lang w:val="uk-UA"/>
        </w:rPr>
        <w:t>у</w:t>
      </w:r>
      <w:r w:rsidRPr="001A054D">
        <w:rPr>
          <w:rFonts w:ascii="Times New Roman" w:hAnsi="Times New Roman" w:cs="Times New Roman"/>
          <w:sz w:val="28"/>
          <w:szCs w:val="28"/>
        </w:rPr>
        <w:t xml:space="preserve">війшло  до статутного капіталу, яке перебуває у комунальній власності здійснює </w:t>
      </w:r>
      <w:r w:rsidR="000E3ABC">
        <w:rPr>
          <w:rFonts w:ascii="Times New Roman" w:hAnsi="Times New Roman" w:cs="Times New Roman"/>
          <w:sz w:val="28"/>
          <w:szCs w:val="28"/>
          <w:lang w:val="uk-UA"/>
        </w:rPr>
        <w:t>Березнянська селищна рада</w:t>
      </w:r>
      <w:r w:rsidRPr="001A054D">
        <w:rPr>
          <w:rFonts w:ascii="Times New Roman" w:hAnsi="Times New Roman" w:cs="Times New Roman"/>
          <w:sz w:val="28"/>
          <w:szCs w:val="28"/>
        </w:rPr>
        <w:t xml:space="preserve">  (далі  –  Рада)  або  визначений  нею  виконавчий  орган  </w:t>
      </w:r>
      <w:r w:rsidR="000E3ABC">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  Крім  випадків,  передбачених  пунктом  8  цього  Положення,  від  імені  </w:t>
      </w:r>
      <w:r w:rsidR="000E3ABC">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повноваження  орендодавця  можуть  здійснювати  –  комунальні підприємства,  установи  та  організації  </w:t>
      </w:r>
      <w:r w:rsidR="000E3ABC">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на  балансі  яких  знаходиться таке майно (далі – балансоутримувачі):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щодо нерухомого майна, загальна площа якого не перевищує 400 м2 на одного балансоутримувача (якщо менший розмір площі не встановлено статутом або рішенням ради щодо балансоутримувача).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 </w:t>
      </w:r>
    </w:p>
    <w:p w:rsidR="001A054D" w:rsidRPr="001A054D" w:rsidRDefault="001A054D" w:rsidP="000E3A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щодо  майна,  яке  передається  суб’єктам  виборчого  процесу  для  </w:t>
      </w:r>
      <w:r w:rsidR="000E3ABC">
        <w:rPr>
          <w:rFonts w:ascii="Times New Roman" w:hAnsi="Times New Roman" w:cs="Times New Roman"/>
          <w:sz w:val="28"/>
          <w:szCs w:val="28"/>
          <w:lang w:val="uk-UA"/>
        </w:rPr>
        <w:t>п</w:t>
      </w:r>
      <w:r w:rsidRPr="001A054D">
        <w:rPr>
          <w:rFonts w:ascii="Times New Roman" w:hAnsi="Times New Roman" w:cs="Times New Roman"/>
          <w:sz w:val="28"/>
          <w:szCs w:val="28"/>
        </w:rPr>
        <w:t xml:space="preserve">роведення  публічних  заходів (зборів, дебатів, дискусій) під час та на період виборчої кампанії;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організуванняконгресів і торговельнихвиставок);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  щодо іншого індивідуально визначеного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057E9">
        <w:rPr>
          <w:rFonts w:ascii="Times New Roman" w:hAnsi="Times New Roman" w:cs="Times New Roman"/>
          <w:b/>
          <w:sz w:val="28"/>
          <w:szCs w:val="28"/>
        </w:rPr>
        <w:t xml:space="preserve">IV. ОРЕНДАРІ </w:t>
      </w:r>
      <w:r w:rsidRPr="001057E9">
        <w:rPr>
          <w:rFonts w:ascii="Times New Roman" w:hAnsi="Times New Roman" w:cs="Times New Roman"/>
          <w:b/>
          <w:sz w:val="28"/>
          <w:szCs w:val="28"/>
        </w:rPr>
        <w:cr/>
      </w:r>
      <w:r w:rsidRPr="001A054D">
        <w:rPr>
          <w:rFonts w:ascii="Times New Roman" w:hAnsi="Times New Roman" w:cs="Times New Roman"/>
          <w:sz w:val="28"/>
          <w:szCs w:val="28"/>
        </w:rPr>
        <w:t xml:space="preserve">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ч.4. ст.4 Закону.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057E9" w:rsidRDefault="001A054D" w:rsidP="001057E9">
      <w:pPr>
        <w:spacing w:after="0" w:line="240" w:lineRule="auto"/>
        <w:jc w:val="both"/>
        <w:rPr>
          <w:rFonts w:ascii="Times New Roman" w:hAnsi="Times New Roman" w:cs="Times New Roman"/>
          <w:b/>
          <w:sz w:val="28"/>
          <w:szCs w:val="28"/>
        </w:rPr>
      </w:pPr>
      <w:r w:rsidRPr="001057E9">
        <w:rPr>
          <w:rFonts w:ascii="Times New Roman" w:hAnsi="Times New Roman" w:cs="Times New Roman"/>
          <w:b/>
          <w:sz w:val="28"/>
          <w:szCs w:val="28"/>
        </w:rPr>
        <w:t xml:space="preserve">V. ПОВНОВАЖЕННЯ </w:t>
      </w:r>
      <w:r w:rsidR="001057E9" w:rsidRPr="001057E9">
        <w:rPr>
          <w:rFonts w:ascii="Times New Roman" w:hAnsi="Times New Roman" w:cs="Times New Roman"/>
          <w:b/>
          <w:sz w:val="28"/>
          <w:szCs w:val="28"/>
          <w:lang w:val="uk-UA"/>
        </w:rPr>
        <w:t xml:space="preserve">БЕРЕЗНЯНСЬКОЇ СЕЛИЩНОЇ РАДИ </w:t>
      </w:r>
      <w:r w:rsidRPr="001057E9">
        <w:rPr>
          <w:rFonts w:ascii="Times New Roman" w:hAnsi="Times New Roman" w:cs="Times New Roman"/>
          <w:b/>
          <w:sz w:val="28"/>
          <w:szCs w:val="28"/>
        </w:rPr>
        <w:t xml:space="preserve">ЩОДО ОРЕНДИ КОМУНАЛЬНОГО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11. Рада: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приймаєрішення про включення комунального майна до Переліків першого або другого типу (далі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Переліки);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згідно  до  визначає  додаткові  критерії  для  включення  об’єктів  до  Переліку(ів) згідно із ст. 6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Закону;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скасовуєрішення про включення об’єкта до одного з Переліків;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приймаєрішення про передачу єдиного майнового комплексу в оренду;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затверджує примірний договір оренди;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затверджує Методику розрахунку орендної плати;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  визначає порядок розподілу орендної плати;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lastRenderedPageBreak/>
        <w:t>8)  здійснюєконтроль  у  сфері</w:t>
      </w:r>
      <w:r w:rsidR="001057E9">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оренди  майна  </w:t>
      </w:r>
      <w:r w:rsidR="001057E9">
        <w:rPr>
          <w:rFonts w:ascii="Times New Roman" w:hAnsi="Times New Roman" w:cs="Times New Roman"/>
          <w:sz w:val="28"/>
          <w:szCs w:val="28"/>
          <w:lang w:val="uk-UA"/>
        </w:rPr>
        <w:t>Березнянської селищної ради</w:t>
      </w:r>
      <w:r w:rsidRPr="001A054D">
        <w:rPr>
          <w:rFonts w:ascii="Times New Roman" w:hAnsi="Times New Roman" w:cs="Times New Roman"/>
          <w:sz w:val="28"/>
          <w:szCs w:val="28"/>
        </w:rPr>
        <w:t xml:space="preserve">; </w:t>
      </w:r>
    </w:p>
    <w:p w:rsidR="001A054D" w:rsidRPr="001A054D" w:rsidRDefault="001A054D" w:rsidP="001057E9">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  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управління яким не </w:t>
      </w:r>
      <w:r w:rsidR="001057E9">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віднесеного до сфери управління жодного виконавчого органу Ради;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 здійснює  функції,  передбачені  пунктом  12  цього  Положення  щодо  майна,  управління  яким  не віднесеного до сфери управління жодного виконавчого органу Ради.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12. Уповноважений орган управління: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надає  згоду  на  розпорядження  майном  балансоутримувача(у  випадках  коли  такої  згоди  вимагає статут/положення балансоутиримувача)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надає балансоутримувачу рішення про доцільність передачі майна в оренду;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3)  скасовує або змінює рішення балансоутримувача про відмову про</w:t>
      </w:r>
      <w:r w:rsidR="00F77692">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включеннямайна до Переліку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першого чи другого типу;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приймає  рішення  про  доцільність  або  про  відмову  в  передачі  єдиного  майнового  комплексу  в оренду;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13. Балансоутримувач: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вносить інформацію про потенційний об’єкт оренди до електронної торгівельної системи (далі – ЕТС);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виступає  орендодавцем  майна,  визначеного  цим  Положенням,  у  випадках,  передбачених  його статутом (положенням) та/або рішенням Ради;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здійснює  переоцінку  об’єкта  оренди  майна,  яке  знаходиться  у  нього  на  балансі    у  випадках, визначених ч.  2 ст. 8 Закону; </w:t>
      </w:r>
    </w:p>
    <w:p w:rsidR="001A054D" w:rsidRPr="001A054D" w:rsidRDefault="001A054D" w:rsidP="00F7769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6)  здійснює контроль за використанням переданого ним у оренду майна.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14. 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0E05BD" w:rsidRDefault="001A054D" w:rsidP="001A054D">
      <w:pPr>
        <w:spacing w:after="0" w:line="240" w:lineRule="auto"/>
        <w:rPr>
          <w:rFonts w:ascii="Times New Roman" w:hAnsi="Times New Roman" w:cs="Times New Roman"/>
          <w:b/>
          <w:sz w:val="28"/>
          <w:szCs w:val="28"/>
        </w:rPr>
      </w:pPr>
      <w:r w:rsidRPr="001A054D">
        <w:rPr>
          <w:rFonts w:ascii="Times New Roman" w:hAnsi="Times New Roman" w:cs="Times New Roman"/>
          <w:sz w:val="28"/>
          <w:szCs w:val="28"/>
        </w:rPr>
        <w:t xml:space="preserve">VI. </w:t>
      </w:r>
      <w:r w:rsidRPr="000E05BD">
        <w:rPr>
          <w:rFonts w:ascii="Times New Roman" w:hAnsi="Times New Roman" w:cs="Times New Roman"/>
          <w:b/>
          <w:sz w:val="28"/>
          <w:szCs w:val="28"/>
        </w:rPr>
        <w:t xml:space="preserve">ІНІЦІАТИВА ЩОДО ОРЕНДИ МАЙНА  </w:t>
      </w:r>
    </w:p>
    <w:p w:rsidR="001A054D" w:rsidRPr="000E05BD" w:rsidRDefault="001A054D" w:rsidP="001A054D">
      <w:pPr>
        <w:spacing w:after="0" w:line="240" w:lineRule="auto"/>
        <w:rPr>
          <w:rFonts w:ascii="Times New Roman" w:hAnsi="Times New Roman" w:cs="Times New Roman"/>
          <w:b/>
          <w:sz w:val="28"/>
          <w:szCs w:val="28"/>
        </w:rPr>
      </w:pPr>
      <w:r w:rsidRPr="000E05BD">
        <w:rPr>
          <w:rFonts w:ascii="Times New Roman" w:hAnsi="Times New Roman" w:cs="Times New Roman"/>
          <w:b/>
          <w:sz w:val="28"/>
          <w:szCs w:val="28"/>
        </w:rPr>
        <w:t xml:space="preserve">ТА ПОРЯДОК ЙОГО ПЕРЕДАЧІ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15. Ініціатива щодо оренди майна може виходити від: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потенційного орендаря;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орендодавця;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балансоутримувача;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lastRenderedPageBreak/>
        <w:t xml:space="preserve">- уповноваженого органу управління.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16. 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17. У заяві потенційний орендар зазначає такі відомості: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відому йому інформацію про потенційний об’єкт оренди, яка дозволяє його ідентифікувати; </w:t>
      </w:r>
      <w:r w:rsidRPr="001A054D">
        <w:rPr>
          <w:rFonts w:ascii="Times New Roman" w:hAnsi="Times New Roman" w:cs="Times New Roman"/>
          <w:sz w:val="28"/>
          <w:szCs w:val="28"/>
        </w:rPr>
        <w:cr/>
        <w:t xml:space="preserve">  2)  бажаний розмір площі об’єкта в разі, коли заява подається лише щодо частини об’єкта;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цільове призначення, за яким об’єкт оренди планується до використання, згідно з додатком 3 до Порядку передачі в оренду державного та комунального майна, затвердженого постановою КМУ від 03.06.2020 р. №483 (далі – Порядок КМУ);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бажаний строк оренди, а в разі коли об’єкт планується до використання погодинно, — бажаний графік використання об’єкта;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  тип Переліку, до якого пропонується включити об’єкт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6)  обґрунтування  доцільності  включення  майна  до  Переліку  другого  типу,  якщо  заява  подається щодо включення майна до такого Переліку;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  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 У  разі  подання  заяви  щодо  включення  майна  до  Переліку  другого  типу  до  заяви  додаються документи, передбачені додатком 1 до Порядку КМУ.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18. 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19. Якщо  ініціатором  передачі  в  оренду  об’єкта  оренди  є  орендодавець,  він  звертається  до балансоутримувача  із  заявою  про  включення  такого  майна  до  Переліку  відповідного  типу.  Така  заява  може стосуватися включення до Переліку відповідного типу одного або кількох об’єктів оренди. Заява</w:t>
      </w:r>
      <w:r w:rsidR="000E05BD">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орендодавця  про  включення  майна  до  Перелікувідповідного  типу  подається  в  порядку, передбаченому пунктом 17цього Положення.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20. Зарезультатами  розгляду  заявипотенційного  орендаря  або  орендодавця  балансоутримувач протягом десяти робочих днів з дати отримання такої заяви приймає одне з таких рішень: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про намір передачі майна в оренду;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про  відмову  у  включенні  об’єкта  до  відповідного  Переліку  в  разі  аявності  однієї  з  підстав, передбачених ст. 7 Закону. 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w:t>
      </w:r>
      <w:r w:rsidRPr="001A054D">
        <w:rPr>
          <w:rFonts w:ascii="Times New Roman" w:hAnsi="Times New Roman" w:cs="Times New Roman"/>
          <w:sz w:val="28"/>
          <w:szCs w:val="28"/>
        </w:rPr>
        <w:lastRenderedPageBreak/>
        <w:t xml:space="preserve">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 </w:t>
      </w:r>
    </w:p>
    <w:p w:rsidR="001A054D" w:rsidRPr="001A054D" w:rsidRDefault="001A054D" w:rsidP="000E05BD">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21. Якщо  ініціатором  оренди  майна  є  уповноважений  орган  управління,  то  такий  орган  надає балансоутримувачу  рішення  про  доцільність  передачі  майна  в  оренду,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 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 </w:t>
      </w:r>
    </w:p>
    <w:p w:rsidR="001A054D" w:rsidRPr="001A054D" w:rsidRDefault="001A054D" w:rsidP="002B108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22. Про прийняте рішення про намір передачі майна в оренду або про відмову у включенні об’єкта до Переліку відповідного типу, балансоутримувач повідомляє ініціатора оренди та надсилає орендодавцю копію рішення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 У разі включення об’єкта до Переліку відповідного типу за заявою іншої особи, яка подана раніше, 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 </w:t>
      </w:r>
    </w:p>
    <w:p w:rsidR="001A054D" w:rsidRPr="001A054D" w:rsidRDefault="001A054D" w:rsidP="002B108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23.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 </w:t>
      </w:r>
    </w:p>
    <w:p w:rsidR="001A054D" w:rsidRPr="001A054D" w:rsidRDefault="001A054D" w:rsidP="002B108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 </w:t>
      </w:r>
    </w:p>
    <w:p w:rsidR="001A054D" w:rsidRPr="001A054D" w:rsidRDefault="001A054D" w:rsidP="008551B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24. 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w:t>
      </w:r>
      <w:r w:rsidR="00910D6B">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25. Балансоутримувач надсилає інформацію(в обсязі визначеномудодатком 1) про потенційний об’єкт оренди  шляхом  її  внесення  до  ЕТС  через  свій  особистий  </w:t>
      </w:r>
      <w:r w:rsidRPr="001A054D">
        <w:rPr>
          <w:rFonts w:ascii="Times New Roman" w:hAnsi="Times New Roman" w:cs="Times New Roman"/>
          <w:sz w:val="28"/>
          <w:szCs w:val="28"/>
        </w:rPr>
        <w:lastRenderedPageBreak/>
        <w:t xml:space="preserve">кабінет  протягом  десяти  робочих  днів  з  дати прийняття балансоутримувачем рішення про намір передачі майна в оренду або отримання від уповноваженого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органу управління рішення про доцільність передачі майна в оренду. </w:t>
      </w:r>
      <w:r w:rsidR="00910D6B">
        <w:rPr>
          <w:rFonts w:ascii="Times New Roman" w:hAnsi="Times New Roman" w:cs="Times New Roman"/>
          <w:sz w:val="28"/>
          <w:szCs w:val="28"/>
          <w:lang w:val="uk-UA"/>
        </w:rPr>
        <w:t>О</w:t>
      </w:r>
      <w:r w:rsidRPr="001A054D">
        <w:rPr>
          <w:rFonts w:ascii="Times New Roman" w:hAnsi="Times New Roman" w:cs="Times New Roman"/>
          <w:sz w:val="28"/>
          <w:szCs w:val="28"/>
        </w:rPr>
        <w:t xml:space="preserve">рендодавець має право внести зміни або </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 </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26. 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27. Не можуть бути використані за будь-яким  іншим, аніж визначено  у  договорі оренди, цільовим призначенням такі об’єкти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майно закладів охорони здоров’я;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майно закладів освіти;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об’єкти  соціально-культурного  призначення  (майно  закладів  культури,  фізичної  культури  і спорту);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  нерухоме майно, в якому розміщені органи місцевого самоврядування;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  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 </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майно,  щодо  якого  Радою  прийняте  рішення  про  його  використання  за  конкретним  цільовим призначенням. Такі об’єкти оренди можуть використовуватися лише для розміщення відповідних закладів або лише </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із збереженням профілю діяльності за конкретним цільовим призначенням, встановленим рішенням Ради, крім 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w:t>
      </w:r>
      <w:r w:rsidR="00910D6B">
        <w:rPr>
          <w:rFonts w:ascii="Times New Roman" w:hAnsi="Times New Roman" w:cs="Times New Roman"/>
          <w:sz w:val="28"/>
          <w:szCs w:val="28"/>
          <w:lang w:val="uk-UA"/>
        </w:rPr>
        <w:t>о</w:t>
      </w:r>
      <w:r w:rsidRPr="001A054D">
        <w:rPr>
          <w:rFonts w:ascii="Times New Roman" w:hAnsi="Times New Roman" w:cs="Times New Roman"/>
          <w:sz w:val="28"/>
          <w:szCs w:val="28"/>
        </w:rPr>
        <w:t>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 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паралімпійської  підготовки,  фізкультурно-</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оздоровчих  і  спортивних  споруд,  лікувальних  (лікувально-фізкультурних)  і  лікувально-профілактичних закладів. Не можуть також використовуватися за </w:t>
      </w:r>
      <w:r w:rsidRPr="001A054D">
        <w:rPr>
          <w:rFonts w:ascii="Times New Roman" w:hAnsi="Times New Roman" w:cs="Times New Roman"/>
          <w:sz w:val="28"/>
          <w:szCs w:val="28"/>
        </w:rPr>
        <w:lastRenderedPageBreak/>
        <w:t xml:space="preserve">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 </w:t>
      </w:r>
    </w:p>
    <w:p w:rsidR="001A054D" w:rsidRPr="001A054D" w:rsidRDefault="001A054D" w:rsidP="00910D6B">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28. 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29. 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 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w:t>
      </w:r>
      <w:r w:rsidRPr="001A054D">
        <w:rPr>
          <w:rFonts w:ascii="Times New Roman" w:hAnsi="Times New Roman" w:cs="Times New Roman"/>
          <w:sz w:val="28"/>
          <w:szCs w:val="28"/>
        </w:rPr>
        <w:cr/>
        <w:t xml:space="preserve">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рішення про намір передачі майна в оренду. 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30.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 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 .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31. 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32. Орендодавець оприлюднює в ЕТС оголошення про передачу майна в оренду на аукціоні в таких випадках та у такі строки: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 2 ст. 6 Закону;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протягом  20  робочих  днів  з  дати  подання  потенційним  орендарем  заяви  на  оренду  майна, включеного до Переліку першого типу;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  1  ст.  11 Закону.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946BD0" w:rsidRDefault="001A054D" w:rsidP="001A054D">
      <w:pPr>
        <w:spacing w:after="0" w:line="240" w:lineRule="auto"/>
        <w:rPr>
          <w:rFonts w:ascii="Times New Roman" w:hAnsi="Times New Roman" w:cs="Times New Roman"/>
          <w:b/>
          <w:sz w:val="28"/>
          <w:szCs w:val="28"/>
        </w:rPr>
      </w:pPr>
      <w:r w:rsidRPr="00946BD0">
        <w:rPr>
          <w:rFonts w:ascii="Times New Roman" w:hAnsi="Times New Roman" w:cs="Times New Roman"/>
          <w:b/>
          <w:sz w:val="28"/>
          <w:szCs w:val="28"/>
        </w:rPr>
        <w:t xml:space="preserve">VII. ВИЗНАЧЕННЯ ОРЕНДНОЇ ПЛАТИ, ІНШИХ ПЛАТЕЖІВ ТА ВСТАНОВЛЕННЯ СТРОКУ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33. 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 Балансоутримувач  потенційного  об’єкта  оренди  обов’язково  здійснює  переоцінку  такого  об’єкта  у разі, якщо: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у об’єкта оренди відсутня балансова вартість;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залишкова балансова вартість об’єкта оренди дорівнює нулю;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34. 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35. Вартість  об’єкта  оренди  встановлюється  на  рівні  його  ринкової  оціночної)  вартості,  за  умови наявності однієї з таких підстав: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об’єктом оренди є єдиний майновий комплекс державного або комунального підприємства;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об’єкт оренди пропонується для передачі в оренду без проведення аукціону;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36. Ринкова  (оціночна)  вартість  об’єкта  оренди  для  цілей  оренди  </w:t>
      </w:r>
      <w:r w:rsidR="00946BD0">
        <w:rPr>
          <w:rFonts w:ascii="Times New Roman" w:hAnsi="Times New Roman" w:cs="Times New Roman"/>
          <w:sz w:val="28"/>
          <w:szCs w:val="28"/>
          <w:lang w:val="uk-UA"/>
        </w:rPr>
        <w:t>в</w:t>
      </w:r>
      <w:r w:rsidRPr="001A054D">
        <w:rPr>
          <w:rFonts w:ascii="Times New Roman" w:hAnsi="Times New Roman" w:cs="Times New Roman"/>
          <w:sz w:val="28"/>
          <w:szCs w:val="28"/>
        </w:rPr>
        <w:t xml:space="preserve">изначається  на  замовлення балансоутримувача, крім випадку, передбаченого п.37 цього Положення. Орендар, визначений за результатами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37. 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орендаря(згідно  з  Порядком  КМУ)  як  особи,  у  якої  орендоване  майно  перебуває  на  законних підставах, без доручення балансоутримувача.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38. Ринкова (оціночна) вартість об’єкта оренди визначається відповідно до Методики оцінки майна, затвердженої Кабінетом Міністрів України.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39. 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40. Результати незалежної оцінки є чинними протягом шести місяців від дати оцінки.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41. Звіт  з  незалежної  оцінки  зберігається  у  орендодавця  протягом  трьох  років  після  закінчення  дії договору оренди. </w:t>
      </w:r>
      <w:r w:rsidRPr="001A054D">
        <w:rPr>
          <w:rFonts w:ascii="Times New Roman" w:hAnsi="Times New Roman" w:cs="Times New Roman"/>
          <w:sz w:val="28"/>
          <w:szCs w:val="28"/>
        </w:rPr>
        <w:cr/>
        <w:t xml:space="preserve">  42. Орендна  плата встановлюється  у грошовій формі. Строки внесення орендної плати та її розмір, визначені згідно з цим Порядком та визначаються  у договорі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43. 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орендарем(у випадку передачі майна воренду без проведення аукціону) або протягом 20 робочих днів з дня, наступного за днем формування протоколу про результати електронного аукціону(у випадку передачі майна в оренду через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електронний аукціон)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44. Нарахування орендної плати припиняється у разі припинення договору оренди з дати підписання акта приймання-передачі об'єкта оренди орендарем та орендодавцем.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45. Розмір орендної плати визначається: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уразі передачі майна в оренду  шляхом проведення електронного аукціону – відповідно до цінових пропозицій учасників аукціону;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уразіпередачі майна в оренду без проведенняаукціону– згідно з Методикою розрахункуорендної плати.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46. До  складу  орендної  плати  не  входять  витрати  на  утримання  орендованогомайна  (комунальних послуг,  послуг  з  управління  об'єктом  нерухомості,  витрат  наутримання  прибудинкової  території  та  місць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загального  користування,  вартістьпослуг  з  ремонту  і  технічного  обслуговування  інженерного  обладнання тавнутрішньобудинкових мереж, ремонту будівлі, у т. ч.: покрівлі, фасаду, вивізсміття тощо).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47. Строк оренди становить п’ять років.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Менш тривалий строк може бути встановлений у таких випадках: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об’єкт оренди пропонується для використання, що має сезонний характер;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об’єкт оренди пропонується для добового або погодинного використання;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потенційним орендарем заявлено менш тривалий строк.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Більш  тривалий  строк  оренди  може  бути  встановлений  у  разі  визначення  такої  додаткової  умови оренди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Строк оренди визначається під час затвердження умов оренди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заявуна  оренду відповідного  об’єкта  у  порядку,  передбачену  п.  50  Порядку  КМУ,  із  зазначенням  бажаного  строку  оренди такого об’єкта.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216E02" w:rsidRDefault="001A054D" w:rsidP="001A054D">
      <w:pPr>
        <w:spacing w:after="0" w:line="240" w:lineRule="auto"/>
        <w:rPr>
          <w:rFonts w:ascii="Times New Roman" w:hAnsi="Times New Roman" w:cs="Times New Roman"/>
          <w:b/>
          <w:sz w:val="28"/>
          <w:szCs w:val="28"/>
        </w:rPr>
      </w:pPr>
      <w:r w:rsidRPr="00216E02">
        <w:rPr>
          <w:rFonts w:ascii="Times New Roman" w:hAnsi="Times New Roman" w:cs="Times New Roman"/>
          <w:b/>
          <w:sz w:val="28"/>
          <w:szCs w:val="28"/>
        </w:rPr>
        <w:t xml:space="preserve">VIII. ПОРЯДОК ПЕРЕДАЧІ МАЙНА В ОРЕНДУ ШЛЯХОМ ПРОВЕДЕННЯ ЕЛЕКТРОННОГО АУКЦІОНУ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48. 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49. 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216E02" w:rsidRDefault="001A054D" w:rsidP="00216E02">
      <w:pPr>
        <w:spacing w:after="0" w:line="240" w:lineRule="auto"/>
        <w:jc w:val="both"/>
        <w:rPr>
          <w:rFonts w:ascii="Times New Roman" w:hAnsi="Times New Roman" w:cs="Times New Roman"/>
          <w:b/>
          <w:sz w:val="28"/>
          <w:szCs w:val="28"/>
        </w:rPr>
      </w:pPr>
      <w:r w:rsidRPr="00216E02">
        <w:rPr>
          <w:rFonts w:ascii="Times New Roman" w:hAnsi="Times New Roman" w:cs="Times New Roman"/>
          <w:b/>
          <w:sz w:val="28"/>
          <w:szCs w:val="28"/>
        </w:rPr>
        <w:t xml:space="preserve">IX. ПОРЯДОК ПЕРЕДАЧІ В ОРЕНДУ МАЙНА БЕЗ ПРОВЕДЕННЯ ЕЛЕКТРОННОГО АУКЦІОНУ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50.  Право на отримання в оренду комунального майна, що не міститься в Переліку першого типу, без проведення аукціону мають особи, визначені ст. 15 Закону.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51.  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у разі відмови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52.  Умови  передачі  майна  в  оренду  обов’язково  включають  розмір  орендної  плати,  визначений відповідно до Методики розрахунку орендної плати, та строк оренди. Строк  оренди  визначається  орендодавцем.  Орендодавцем  може  бути  врахований  бажаний  строк оренди, зазначений потенційним орендарем у поданій ним заяві.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53.  Додаткові умови оренди майна, включеного до Переліку другого типу, затверджуються Радою. Додаткові  умови  оренди  майна  розробляються  орендодавцем  з  власної  ініціативи    або  на  підставі пропозицій: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балансоутримувача якщо відповідно до статут або положення про балансоутримувача він наділений правом приймати рішення про намір передачі майна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уповноваженого органу управління, якщо уповноважений орган повиненн </w:t>
      </w:r>
      <w:r w:rsidR="00216E02">
        <w:rPr>
          <w:rFonts w:ascii="Times New Roman" w:hAnsi="Times New Roman" w:cs="Times New Roman"/>
          <w:sz w:val="28"/>
          <w:szCs w:val="28"/>
          <w:lang w:val="uk-UA"/>
        </w:rPr>
        <w:t>н</w:t>
      </w:r>
      <w:r w:rsidRPr="001A054D">
        <w:rPr>
          <w:rFonts w:ascii="Times New Roman" w:hAnsi="Times New Roman" w:cs="Times New Roman"/>
          <w:sz w:val="28"/>
          <w:szCs w:val="28"/>
        </w:rPr>
        <w:t xml:space="preserve">адати згоду на передачу в оренду майна..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 </w:t>
      </w:r>
      <w:r w:rsidRPr="001A054D">
        <w:rPr>
          <w:rFonts w:ascii="Times New Roman" w:hAnsi="Times New Roman" w:cs="Times New Roman"/>
          <w:sz w:val="28"/>
          <w:szCs w:val="28"/>
        </w:rPr>
        <w:cr/>
        <w:t xml:space="preserve">Радою  у  межах  встановленої  законодавством  компетенції  може  бути  прийняте  рішення  про затвердження критеріїв для визначення об’єктів, щодо яких рішення про затвердження додаткових умов оренди приймається Радою.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Можуть бути визначені такі додаткові умови оренди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більш тривалий строк оренди, ніж передбачено п. 47 цього Положення;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6)  інші  умови,  передбачені  законодавством  або  рішенням  представницького  органу  місцевого</w:t>
      </w:r>
      <w:r w:rsidR="00216E02">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 </w:t>
      </w:r>
    </w:p>
    <w:p w:rsidR="00216E02" w:rsidRDefault="001A054D" w:rsidP="00216E02">
      <w:pPr>
        <w:spacing w:after="0" w:line="240" w:lineRule="auto"/>
        <w:jc w:val="both"/>
        <w:rPr>
          <w:rFonts w:ascii="Times New Roman" w:hAnsi="Times New Roman" w:cs="Times New Roman"/>
          <w:sz w:val="28"/>
          <w:szCs w:val="28"/>
          <w:lang w:val="uk-UA"/>
        </w:rPr>
      </w:pPr>
      <w:r w:rsidRPr="001A054D">
        <w:rPr>
          <w:rFonts w:ascii="Times New Roman" w:hAnsi="Times New Roman" w:cs="Times New Roman"/>
          <w:sz w:val="28"/>
          <w:szCs w:val="28"/>
        </w:rPr>
        <w:t xml:space="preserve">54.  Якщо потенційний орендар має право на отримання майна без проведення аукціону, відповідно до  ч.  1,  абзаців  11-12ч.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п. 56 цього Положення.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55.  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 До заяви додаються: документи, передбачені абз 6 п. 113 Порядку КМУ. Народний депутат України або депутат місцевої ради може подати заяву на оренду для розміщення </w:t>
      </w:r>
    </w:p>
    <w:p w:rsidR="00216E02"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56.  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ередачі в оренду відповідного об’єкта оренди, якщо заяву подано потенційним орендарем, передбаченим: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частиною 1 ст. 15 Закону;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частиною 2 ст. 15 Закону, який є комунальним підприємством, установою, організацією;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абзацом 11-12 ч. 2 ст. 15 Закону, незалежно від форми власності.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Рішення  про  відмову  в  передачі  в  оренду  відповідного  об’єкта  оренди  може  бути  прийняте орендодавцем в таких випадках: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встановлення  рішенням  орендодавця  невідповідності  заявника  вимогам,  передбаченим статтями 4, 15 Закону;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57.  Орендодавець протягом 15 робочих днів з дати отримання заяви на оренду об’єкта, включеного до  Переліку  другого  типу,  оприлюднює  через  електроннуторгову  систему  інформаційне</w:t>
      </w:r>
      <w:r w:rsidR="005E0EE4">
        <w:rPr>
          <w:rFonts w:ascii="Times New Roman" w:hAnsi="Times New Roman" w:cs="Times New Roman"/>
          <w:sz w:val="28"/>
          <w:szCs w:val="28"/>
          <w:lang w:val="uk-UA"/>
        </w:rPr>
        <w:t xml:space="preserve"> </w:t>
      </w:r>
      <w:r w:rsidRPr="001A054D">
        <w:rPr>
          <w:rFonts w:ascii="Times New Roman" w:hAnsi="Times New Roman" w:cs="Times New Roman"/>
          <w:sz w:val="28"/>
          <w:szCs w:val="28"/>
        </w:rPr>
        <w:t>повідомлення  про передачу об’єктаоренди без проведенняаукціону, якщозаяву подано особами, передбаченимич. 2 ст. 15 Закону, крім визначених п.56</w:t>
      </w:r>
      <w:r w:rsidR="005E0EE4">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цього Положення.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Інформаційне повідомлення повинне містити такі відомості: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повне найменування і адресу орендодавця та/або балансоутримувача; </w:t>
      </w:r>
      <w:r w:rsidRPr="001A054D">
        <w:rPr>
          <w:rFonts w:ascii="Times New Roman" w:hAnsi="Times New Roman" w:cs="Times New Roman"/>
          <w:sz w:val="28"/>
          <w:szCs w:val="28"/>
        </w:rPr>
        <w:cr/>
        <w:t xml:space="preserve">  2) інформацію про об’єкт оренди, наведену в Переліку другого типу;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проект договору оренди;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інформацію про цільове призначення об’єкта оренди;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умови  оренди  майна  (розмір  орендної  плати,  визначений  відповідно  до  Методики  розрахунку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  контактні  дані  (номер  телефону  і  адреса  електронної  пошти)  працівника  балансоутримувача, </w:t>
      </w:r>
      <w:r w:rsidR="005E0EE4">
        <w:rPr>
          <w:rFonts w:ascii="Times New Roman" w:hAnsi="Times New Roman" w:cs="Times New Roman"/>
          <w:sz w:val="28"/>
          <w:szCs w:val="28"/>
          <w:lang w:val="uk-UA"/>
        </w:rPr>
        <w:t>в</w:t>
      </w:r>
      <w:r w:rsidRPr="001A054D">
        <w:rPr>
          <w:rFonts w:ascii="Times New Roman" w:hAnsi="Times New Roman" w:cs="Times New Roman"/>
          <w:sz w:val="28"/>
          <w:szCs w:val="28"/>
        </w:rPr>
        <w:t xml:space="preserve">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 </w:t>
      </w:r>
    </w:p>
    <w:p w:rsidR="001A054D" w:rsidRPr="001A054D" w:rsidRDefault="001A054D" w:rsidP="00216E0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  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 інша додаткова інформація, визначена орендодавцем.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58.  Протягом 20 робочих днів з дати оприлюднення інформаційного </w:t>
      </w:r>
      <w:r w:rsidR="00216E02">
        <w:rPr>
          <w:rFonts w:ascii="Times New Roman" w:hAnsi="Times New Roman" w:cs="Times New Roman"/>
          <w:sz w:val="28"/>
          <w:szCs w:val="28"/>
          <w:lang w:val="uk-UA"/>
        </w:rPr>
        <w:t>п</w:t>
      </w:r>
      <w:r w:rsidRPr="001A054D">
        <w:rPr>
          <w:rFonts w:ascii="Times New Roman" w:hAnsi="Times New Roman" w:cs="Times New Roman"/>
          <w:sz w:val="28"/>
          <w:szCs w:val="28"/>
        </w:rPr>
        <w:t xml:space="preserve">овідомлення про передачу об’єкта оренди без проведення аукціону, суб’єкти, які згідно із статтею 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 Такі потенційні орендарі подають орендодавцю оригінали документів протягом п’яти робочих днів з дня, наступного за днем закінчення строку на подання заяв на оренду об’єкта оренди.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59.  Протягом десяти робочих днів після закінчення строку на подання </w:t>
      </w:r>
      <w:r w:rsidR="00B62EDC">
        <w:rPr>
          <w:rFonts w:ascii="Times New Roman" w:hAnsi="Times New Roman" w:cs="Times New Roman"/>
          <w:sz w:val="28"/>
          <w:szCs w:val="28"/>
          <w:lang w:val="uk-UA"/>
        </w:rPr>
        <w:t>п</w:t>
      </w:r>
      <w:r w:rsidRPr="001A054D">
        <w:rPr>
          <w:rFonts w:ascii="Times New Roman" w:hAnsi="Times New Roman" w:cs="Times New Roman"/>
          <w:sz w:val="28"/>
          <w:szCs w:val="28"/>
        </w:rPr>
        <w:t xml:space="preserve">отенційними орендарями заяв на оренду об’єкта оренди, включеного до </w:t>
      </w:r>
      <w:r w:rsidR="00B62EDC">
        <w:rPr>
          <w:rFonts w:ascii="Times New Roman" w:hAnsi="Times New Roman" w:cs="Times New Roman"/>
          <w:sz w:val="28"/>
          <w:szCs w:val="28"/>
          <w:lang w:val="uk-UA"/>
        </w:rPr>
        <w:t>П</w:t>
      </w:r>
      <w:r w:rsidRPr="001A054D">
        <w:rPr>
          <w:rFonts w:ascii="Times New Roman" w:hAnsi="Times New Roman" w:cs="Times New Roman"/>
          <w:sz w:val="28"/>
          <w:szCs w:val="28"/>
        </w:rPr>
        <w:t xml:space="preserve">ереліку другого типу, орендодавець перевіряє подані заяви та додані до них документи, та приймає одне з таких рішень: </w:t>
      </w:r>
    </w:p>
    <w:p w:rsidR="001A054D" w:rsidRPr="001A054D" w:rsidRDefault="001A054D" w:rsidP="00A44E8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про  укладення  договору  оренди  з  потенційним  орендарем,  якщо  заяву  на  оренду  об’єкта оренди подано одним орендарем, на підставі якої було </w:t>
      </w:r>
      <w:r w:rsidR="00B62EDC">
        <w:rPr>
          <w:rFonts w:ascii="Times New Roman" w:hAnsi="Times New Roman" w:cs="Times New Roman"/>
          <w:sz w:val="28"/>
          <w:szCs w:val="28"/>
          <w:lang w:val="uk-UA"/>
        </w:rPr>
        <w:t>о</w:t>
      </w:r>
      <w:r w:rsidRPr="001A054D">
        <w:rPr>
          <w:rFonts w:ascii="Times New Roman" w:hAnsi="Times New Roman" w:cs="Times New Roman"/>
          <w:sz w:val="28"/>
          <w:szCs w:val="28"/>
        </w:rPr>
        <w:t xml:space="preserve">прилюднено інформаційне повідомлення відповідно до п. 57цього Положення; </w:t>
      </w:r>
    </w:p>
    <w:p w:rsidR="001A054D" w:rsidRPr="001A054D" w:rsidRDefault="001A054D" w:rsidP="00A44E82">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про укладення договору оренди з потенційниморендарем, </w:t>
      </w:r>
      <w:r w:rsidR="00A44E82">
        <w:rPr>
          <w:rFonts w:ascii="Times New Roman" w:hAnsi="Times New Roman" w:cs="Times New Roman"/>
          <w:sz w:val="28"/>
          <w:szCs w:val="28"/>
          <w:lang w:val="uk-UA"/>
        </w:rPr>
        <w:t>в</w:t>
      </w:r>
      <w:r w:rsidRPr="001A054D">
        <w:rPr>
          <w:rFonts w:ascii="Times New Roman" w:hAnsi="Times New Roman" w:cs="Times New Roman"/>
          <w:sz w:val="28"/>
          <w:szCs w:val="28"/>
        </w:rPr>
        <w:t>изначеним</w:t>
      </w:r>
      <w:r w:rsidR="00A44E82">
        <w:rPr>
          <w:rFonts w:ascii="Times New Roman" w:hAnsi="Times New Roman" w:cs="Times New Roman"/>
          <w:sz w:val="28"/>
          <w:szCs w:val="28"/>
          <w:lang w:val="uk-UA"/>
        </w:rPr>
        <w:t xml:space="preserve">  </w:t>
      </w:r>
      <w:r w:rsidRPr="001A054D">
        <w:rPr>
          <w:rFonts w:ascii="Times New Roman" w:hAnsi="Times New Roman" w:cs="Times New Roman"/>
          <w:sz w:val="28"/>
          <w:szCs w:val="28"/>
        </w:rPr>
        <w:t>відповідно до п.60</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цього Положення;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про  відмову  в  передачі  в  оренду</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відповідного</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об’єктаоренди  в  разінаявностіпідстав, передбаченихцим пунктом Положення.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Рішення  про  відмову  в  передачі  в  оренду  відповідного  об’єкта  оренди  може  бути  прийняте орендодавцем  у  випадках,  передбачених  п.56цього  Положення, та у випадку невідповідності  заявника кваліфікаційним критеріям, передбаченим додатком 2 до Порядку КМУ.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60.  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організацією/установою  за  результатами  оцінки  таких  організацій/установ  за  критеріями  та  у  спосіб, визначений п.119 Порядку КМУ. У разі надходження кількох заяв на оренду одного і того ж об’єкта від кількох членів національних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творчих спілок договір укладається з потенційним орендарем, який першим подав заяву, якщо інший порядок не передбачено рішенням відповідного Ради. У разі надходження кількох заяв на оренду одного і того ж об’єкта від юридичних осіб, передбачених абзацами 4, 9</w:t>
      </w:r>
      <w:r w:rsidR="00A44E82">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фінансування з країн—членів Європейського Союзу, договір оренди укладається з особою, яка запропонувала найвищий  розмір  орендної  плати.  Якщо</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потенційні</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орендарі</w:t>
      </w:r>
      <w:r w:rsidR="00B62EDC">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зазначили  у  свої  заявах  однаковий  пропонований розмір орендної плати, договір оренди укладається з особою, яка першою подала заяву. У разі надходження кількох заяв на оренду одного і  того ж об’єкта від  кількох  </w:t>
      </w:r>
      <w:r w:rsidR="00B62EDC">
        <w:rPr>
          <w:rFonts w:ascii="Times New Roman" w:hAnsi="Times New Roman" w:cs="Times New Roman"/>
          <w:sz w:val="28"/>
          <w:szCs w:val="28"/>
          <w:lang w:val="uk-UA"/>
        </w:rPr>
        <w:t>д</w:t>
      </w:r>
      <w:r w:rsidRPr="001A054D">
        <w:rPr>
          <w:rFonts w:ascii="Times New Roman" w:hAnsi="Times New Roman" w:cs="Times New Roman"/>
          <w:sz w:val="28"/>
          <w:szCs w:val="28"/>
        </w:rPr>
        <w:t xml:space="preserve">епутатів місцевої ради, договір укладається з особою, визначеною Радою.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заяву.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 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 У разі надходження кількох заяв на оренду одного і того ж об’єкта у випадках, не передбачених цим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пунктом, договір оренди укладається з особою, яка першою подала заяву. </w:t>
      </w:r>
    </w:p>
    <w:p w:rsidR="001A054D" w:rsidRPr="001A054D" w:rsidRDefault="001A054D" w:rsidP="00B62ED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61.  Потенційні  орендарі,  передбачені  абзацами  3, 5 та 6 ч. 2ст.15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підтверджують кількісні показники за кожним із критеріїв оцінки, передбачених додатком 2 до Порядку КМУ. </w:t>
      </w:r>
      <w:r w:rsidRPr="001A054D">
        <w:rPr>
          <w:rFonts w:ascii="Times New Roman" w:hAnsi="Times New Roman" w:cs="Times New Roman"/>
          <w:sz w:val="28"/>
          <w:szCs w:val="28"/>
        </w:rPr>
        <w:cr/>
        <w:t xml:space="preserve">  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 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  </w:t>
      </w:r>
    </w:p>
    <w:p w:rsidR="001A054D" w:rsidRDefault="00BB0057" w:rsidP="001A054D">
      <w:pPr>
        <w:spacing w:after="0" w:line="240" w:lineRule="auto"/>
        <w:rPr>
          <w:rFonts w:ascii="Times New Roman" w:hAnsi="Times New Roman" w:cs="Times New Roman"/>
          <w:sz w:val="28"/>
          <w:szCs w:val="28"/>
        </w:rPr>
      </w:pPr>
      <w:r>
        <w:rPr>
          <w:noProof/>
          <w:lang w:eastAsia="ru-RU"/>
        </w:rPr>
        <w:drawing>
          <wp:inline distT="0" distB="0" distL="0" distR="0" wp14:anchorId="3CD24DE4" wp14:editId="206865C9">
            <wp:extent cx="3105883" cy="11079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V="1">
                      <a:off x="0" y="0"/>
                      <a:ext cx="3273043" cy="1167577"/>
                    </a:xfrm>
                    <a:prstGeom prst="rect">
                      <a:avLst/>
                    </a:prstGeom>
                  </pic:spPr>
                </pic:pic>
              </a:graphicData>
            </a:graphic>
          </wp:inline>
        </w:drawing>
      </w:r>
    </w:p>
    <w:p w:rsidR="00BB0057" w:rsidRDefault="00BB0057" w:rsidP="001A054D">
      <w:pPr>
        <w:spacing w:after="0" w:line="240" w:lineRule="auto"/>
        <w:rPr>
          <w:rFonts w:ascii="Times New Roman" w:hAnsi="Times New Roman" w:cs="Times New Roman"/>
          <w:sz w:val="28"/>
          <w:szCs w:val="28"/>
        </w:rPr>
      </w:pP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де Ni — сума балів відповідного потенційного орендаря за всіма критеріями;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Kj — кількісний показник відповідного критерію потенційного орендаря;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Кі  — сума кількісних показників відповідного критерію всіх потенційних орендарів,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Wj  — питома вага відповідного критерію оцінки;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n — кількість всіх потенційних орендарів, які подали заяви на оренду об’єкта оренди, включеного до Переліку другого типу;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m — кількість усіх критеріїв оцінки;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Кількість балів за кожним критерієм оцінки зазначається в додатку 2.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У разі коли два або більше потенційних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62.  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У такому разі орендодавець може прийняти рішення: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підготувати проект рішення іншої уповноваженої особи і передати його на розгляд такої особи, якщо зазначене рішення приймається відповідно до Закону іншою повноваженою особою;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другого типу або подати заяву на оренду, якщо такий об’єкт уже включено до Переліку другого типу.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X. ПОРЯДОК УКЛАДЕННЯ ДОГОВОРУ ОРЕНДИ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63.  Договір  оренди  формується  на  підставі  примірного  договору  оренди,  що  затверджується Радою.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64.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п.27 цього Положення.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65.  Договір  оренди  підлягає  нотаріальному  посвідченню,  якщо  строк,  на  який  укладається  цей договір, перевищує п’ять років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66.  До  укладення  договору  оренди  про  передачу  майна  без  проведення  аукціонуабо  в  день його</w:t>
      </w:r>
      <w:r w:rsidR="00BB0057">
        <w:rPr>
          <w:rFonts w:ascii="Times New Roman" w:hAnsi="Times New Roman" w:cs="Times New Roman"/>
          <w:sz w:val="28"/>
          <w:szCs w:val="28"/>
          <w:lang w:val="uk-UA"/>
        </w:rPr>
        <w:t xml:space="preserve"> </w:t>
      </w:r>
      <w:r w:rsidRPr="001A054D">
        <w:rPr>
          <w:rFonts w:ascii="Times New Roman" w:hAnsi="Times New Roman" w:cs="Times New Roman"/>
          <w:sz w:val="28"/>
          <w:szCs w:val="28"/>
        </w:rPr>
        <w:t>підписання</w:t>
      </w:r>
      <w:r w:rsidR="00BB0057">
        <w:rPr>
          <w:rFonts w:ascii="Times New Roman" w:hAnsi="Times New Roman" w:cs="Times New Roman"/>
          <w:sz w:val="28"/>
          <w:szCs w:val="28"/>
          <w:lang w:val="uk-UA"/>
        </w:rPr>
        <w:t xml:space="preserve">  </w:t>
      </w:r>
      <w:r w:rsidRPr="001A054D">
        <w:rPr>
          <w:rFonts w:ascii="Times New Roman" w:hAnsi="Times New Roman" w:cs="Times New Roman"/>
          <w:sz w:val="28"/>
          <w:szCs w:val="28"/>
        </w:rPr>
        <w:t>потенційний</w:t>
      </w:r>
      <w:r w:rsidR="00BB0057">
        <w:rPr>
          <w:rFonts w:ascii="Times New Roman" w:hAnsi="Times New Roman" w:cs="Times New Roman"/>
          <w:sz w:val="28"/>
          <w:szCs w:val="28"/>
          <w:lang w:val="uk-UA"/>
        </w:rPr>
        <w:t xml:space="preserve"> </w:t>
      </w:r>
      <w:r w:rsidRPr="001A054D">
        <w:rPr>
          <w:rFonts w:ascii="Times New Roman" w:hAnsi="Times New Roman" w:cs="Times New Roman"/>
          <w:sz w:val="28"/>
          <w:szCs w:val="28"/>
        </w:rPr>
        <w:t>орендар,  якийвідповідаєвимогам,  передбаченим  Законом  та  цим</w:t>
      </w:r>
      <w:r w:rsidR="00BB0057">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Положенням,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зобов’язанийсплатити на рахунокорендодавцяавансовийвнесок у розмірах та порядку, передбаченому проектом договору оренди майна, опублікованому в інформаційномуповідомленні.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67.  Договір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68.  До укладення договору орендиабо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даним Положенням) у сумі, зазначеній в оголошенні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про про</w:t>
      </w:r>
      <w:r w:rsidR="00BB0057">
        <w:rPr>
          <w:rFonts w:ascii="Times New Roman" w:hAnsi="Times New Roman" w:cs="Times New Roman"/>
          <w:sz w:val="28"/>
          <w:szCs w:val="28"/>
        </w:rPr>
        <w:t xml:space="preserve">довження договору оренди. </w:t>
      </w:r>
      <w:r w:rsidRPr="001A054D">
        <w:rPr>
          <w:rFonts w:ascii="Times New Roman" w:hAnsi="Times New Roman" w:cs="Times New Roman"/>
          <w:sz w:val="28"/>
          <w:szCs w:val="28"/>
        </w:rPr>
        <w:t xml:space="preserve">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69.  Протягом 20 робочих днів  з дня, наступного за днем  формування  протоколу про результати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електронного  аукціону,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підписання  договору  оренди,  договір  укладається  між  орендодавцем  та переможцем електронного аукціону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XI. СТРАХУВАННЯ ОБ'ЄКТА ОРЕНДИ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70.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договору оренди на суму: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Орендар  зобов’язаний  постійно  поновлювати  договір  страхування  так,  щоб  протягом  строку  дії договору оренди майно було застрахованим. 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71.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платежів).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72.  Оплата послуг страховика здійснюється за рахунок орендаря страхувальника).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73.  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74.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XII. ПЕРЕДАЧА МАЙНА В СУБОРЕНДУ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75.  Орендар має право за письмовою згодою орендодавця передати в суборенду орендоване ним майно (крім випадків, передбачених абз. 5 та 6 п. 5 цього Положення). 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w:t>
      </w:r>
    </w:p>
    <w:p w:rsidR="001A054D" w:rsidRPr="001A054D" w:rsidRDefault="001A054D" w:rsidP="00BB0057">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переможцю електронного аукціону з передачі майна в оренду.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76.  Наявність  згоди  на  суборенду  обов’язково  зазначається  в  оголошенні  про  передачу  майна  в оренду та договорі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суборендаря в обсязі, визначеному ч. 3 ст.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77.  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 Передача в суборенду єдиних майнових комплексів не допускається.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78.  Надання орендарем майна в суборенду не звільняє його від виконання умов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79.  До  договору  суборенди  застосовуються  положення  договору  оренди,  крім  випадків, визначених ч. 6 ст. 22 Закону. 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w:t>
      </w:r>
      <w:r w:rsidR="00BB0057">
        <w:rPr>
          <w:rFonts w:ascii="Times New Roman" w:hAnsi="Times New Roman" w:cs="Times New Roman"/>
          <w:sz w:val="28"/>
          <w:szCs w:val="28"/>
        </w:rPr>
        <w:t xml:space="preserve">ого перевірки або огляду. </w:t>
      </w:r>
      <w:r w:rsidR="00BB0057">
        <w:rPr>
          <w:rFonts w:ascii="Times New Roman" w:hAnsi="Times New Roman" w:cs="Times New Roman"/>
          <w:sz w:val="28"/>
          <w:szCs w:val="28"/>
        </w:rPr>
        <w:cr/>
        <w:t xml:space="preserve">  </w:t>
      </w:r>
      <w:r w:rsidRPr="001A054D">
        <w:rPr>
          <w:rFonts w:ascii="Times New Roman" w:hAnsi="Times New Roman" w:cs="Times New Roman"/>
          <w:sz w:val="28"/>
          <w:szCs w:val="28"/>
        </w:rPr>
        <w:t xml:space="preserve">Договір  суборенди  повинен  містити  положення  про  набуття  ним  чинності  не  раніше  дати  його оприлюднення в електронній торговій системі.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80.  Розмір плати за суборенду встановлюється за згодою сторін договору суборенди.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81.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 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 Контроль за перерахуванням різниці, що спрямовується орендарем до місцевого бюджету, здійснюється орендодавцем.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XIII. ПОРЯДОК ВНЕСЕННЯ ЗМІН ДО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82.  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83.  Договір оренди може бути змінений у частині зміни площі орендованого майна, якщо: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еревищує  100  %  площі  об’єкта  оренди  і  що  таке  приєднання  відбувається  лише  один  раз протягом строку дії договору. У разі зміни площі об’єкта оренди перерахунок орендної плати здійснюється за формулою: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Опл.н = Опл.д * Пф / Пд,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де Опл.н — нова орендна плата;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Опл.д — орендна плата за договором;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Пф — нова площа об’єкта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Пд — площа об’єкта оренди за договором.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84.  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 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85.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кладення не продовжувався, і заява орендаря стосується збільшення строку оренди з метою приведення його 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86. Внесення змін до договору оренди майна в частині зміни цільового призначення не допускається: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w:t>
      </w:r>
      <w:r w:rsidRPr="001A054D">
        <w:rPr>
          <w:rFonts w:ascii="Times New Roman" w:hAnsi="Times New Roman" w:cs="Times New Roman"/>
          <w:sz w:val="28"/>
          <w:szCs w:val="28"/>
        </w:rPr>
        <w:cr/>
        <w:t>призначень, визначених Фондом державного майна,і зміна цільового приз</w:t>
      </w:r>
      <w:r w:rsidR="002665D6">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начення не призведе до зменшення розміру орендної плати, яку орендар сплачує за результатами конкурсу (вивчення попиту);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87. 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 </w:t>
      </w:r>
    </w:p>
    <w:p w:rsidR="001A054D" w:rsidRPr="001A054D" w:rsidRDefault="001A054D" w:rsidP="002665D6">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випадків, передбачених пунктами 79; </w:t>
      </w:r>
    </w:p>
    <w:p w:rsidR="001A054D" w:rsidRPr="001A054D" w:rsidRDefault="001A054D" w:rsidP="002665D6">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 Внесення змін до договору оренди в частині збільшення суми орендної плати протягом строку його дії допускається за згодою сторін.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88. 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89.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90. Орендодавець протягом десяти робочих днів з моменту отримання заяви орендаря про зміни до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приймає  рішення  про  задоволення  заяви  або  про  відмову  у  задоволенні  заяви  у  випадках, передбачених цим пунктом Положення;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 Орендодавець  протягом  п’яти  робочих  днів  з  дати  прийняття  рішення  про  задоволення  заяви орендаря готує проект додаткової угоди до договору оренди. 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орендодавець в межах своєї компетенції прийняв мотивоване рішення про відмову в задоволенні заяви орендаря про внесення змін до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уповноважений  орган  управління,  до  сфери  управління  якого  належить  балансоутримувач, прийняв рішення про відмову у внесенні змін до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91.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2665D6" w:rsidRDefault="001A054D" w:rsidP="001A054D">
      <w:pPr>
        <w:spacing w:after="0" w:line="240" w:lineRule="auto"/>
        <w:rPr>
          <w:rFonts w:ascii="Times New Roman" w:hAnsi="Times New Roman" w:cs="Times New Roman"/>
          <w:b/>
          <w:sz w:val="28"/>
          <w:szCs w:val="28"/>
        </w:rPr>
      </w:pPr>
      <w:r w:rsidRPr="002665D6">
        <w:rPr>
          <w:rFonts w:ascii="Times New Roman" w:hAnsi="Times New Roman" w:cs="Times New Roman"/>
          <w:b/>
          <w:sz w:val="28"/>
          <w:szCs w:val="28"/>
        </w:rPr>
        <w:t xml:space="preserve">XIV. ПОЛІПШЕННЯ ОРЕНДОВАНОГО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92.  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 Для  отримання  такої  згоди  орендар  звертається  до  балансоутримувача  із  клопотанням,  у  якому обґрунтовує необхідність проведення такого ремонту. До клопотання додаються: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опис ремонтних робіт;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орієнтовний строк їх проведення.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Балансоутримувач розглядає клопотання орендаря та протягом десяти робочих днів приймає одне з рішень, передбачених частиною першою статті 21 Закону.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93.  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орендодавця із клопотанням про зарахування витрат орендаря в рахунок орендної плати. </w:t>
      </w:r>
      <w:r w:rsidRPr="001A054D">
        <w:rPr>
          <w:rFonts w:ascii="Times New Roman" w:hAnsi="Times New Roman" w:cs="Times New Roman"/>
          <w:sz w:val="28"/>
          <w:szCs w:val="28"/>
        </w:rPr>
        <w:cr/>
        <w:t xml:space="preserve">До клопотання додаються такі документи: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опис передбачуваних робіт;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кошторис витрат на їх проведення;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графік виконання робіт.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94.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150  кв.  метрів,  орендар  також  подає  орендодавцю  документи,  що  підтверджують  оплату  виконаних робіт.Незалежна оцінка майна здійснюється на замовлення орендаря.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95.  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96 цього Положення. </w:t>
      </w:r>
    </w:p>
    <w:p w:rsidR="001A054D" w:rsidRPr="001A054D" w:rsidRDefault="001A054D" w:rsidP="003608DA">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 </w:t>
      </w:r>
    </w:p>
    <w:p w:rsidR="001A054D" w:rsidRPr="001A054D" w:rsidRDefault="001A054D" w:rsidP="003608DA">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96.  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 Перерахунок  орендної  плати  здійснюється  орендодавцем  шляхом  зарахування  витрат  орендаря, </w:t>
      </w:r>
    </w:p>
    <w:p w:rsidR="001A054D" w:rsidRPr="001A054D" w:rsidRDefault="001A054D" w:rsidP="003608DA">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w:t>
      </w:r>
    </w:p>
    <w:p w:rsidR="001A054D" w:rsidRPr="001A054D" w:rsidRDefault="001A054D" w:rsidP="003608DA">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97.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93-95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 Рішення  про  надання  згоди  на  здійснення  невід’ємних  поліпшень  або  про  відмову  у  погодженні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клопотання  орендаря  про  здійснення  невід’ємних  поліпшень  приймається  відповідно  до  частин  4-6  ст.  21 Закону. Після отримання відповідного клопотання та до прийняття рішення про надання згоди на здійснення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орендодавцем та балансоутримувачем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  балансоутримувачем,  у  випадку  якщо  повноваження  щодо  такого  огляду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надано відповідним рішенням Ради .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98.  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93цього Положення, в тому числі в разі непродовження з таким орендарем договору оренди. 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99.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100.  Контроль  за  здійсненням  невід’ємних  поліпшень  орендованого  майна  здійснюється орендодавцем та балансоутримувачем, якщо інше не визначено Радою.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101.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 </w:t>
      </w:r>
      <w:r w:rsidRPr="001A054D">
        <w:rPr>
          <w:rFonts w:ascii="Times New Roman" w:hAnsi="Times New Roman" w:cs="Times New Roman"/>
          <w:sz w:val="28"/>
          <w:szCs w:val="28"/>
        </w:rPr>
        <w:cr/>
        <w:t xml:space="preserve">102.  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103  цього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Положення, після укладення орендодавцем договору оренди з новим орендарем за результатами проведення аукціону, якщо виконується кожна з таких умов: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103 цього Положення, крім його витрат на виконання ремонтних робіт, що були </w:t>
      </w:r>
    </w:p>
    <w:p w:rsidR="001A054D" w:rsidRPr="001A054D" w:rsidRDefault="001A054D" w:rsidP="00797F7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зараховані згідно з пунктами 93-95цього Положення;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орендар отримав письмову згоду уповноваженого органу, визначеного статтею 21 Закону,  на здійснення невід’ємних поліпшень;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3)  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104</w:t>
      </w:r>
      <w:r w:rsidR="00797F73">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цього Положення;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орендар належно виконує умови договору оренди, відсутня заборгованість з орендної плати;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5)  орендар бере участь в аукціоні на продовження договору оренди.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103.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 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до  Закону  України  «Про  оцінку  майна,  майнових  прав  та  професійну  оціночну діяльність в Україні».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104.  Для компенсації здійснених невід’ємних поліпшень орендар подає звіт про оцінку (акт оцінки майна) та рецензію на нього, передбачені пунктом 103  цього Положення, та висновок будівельної експертизи, передбачений пунктом 102 цього Положення, разом з заявою про продовження договору оренди, який підлягає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продовженню за результатами проведення аукціону.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105.  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Радою. 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 98цього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Положенняі таких умов: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відсутності  в  попереднього  орендаря  зобов’язань  із  сплати  пені,  </w:t>
      </w:r>
      <w:r w:rsidR="00342E13">
        <w:rPr>
          <w:rFonts w:ascii="Times New Roman" w:hAnsi="Times New Roman" w:cs="Times New Roman"/>
          <w:sz w:val="28"/>
          <w:szCs w:val="28"/>
          <w:lang w:val="uk-UA"/>
        </w:rPr>
        <w:t>н</w:t>
      </w:r>
      <w:r w:rsidRPr="001A054D">
        <w:rPr>
          <w:rFonts w:ascii="Times New Roman" w:hAnsi="Times New Roman" w:cs="Times New Roman"/>
          <w:sz w:val="28"/>
          <w:szCs w:val="28"/>
        </w:rPr>
        <w:t xml:space="preserve">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компенсації  попереднім  орендарем  суми  збитків,  завданих  орендованому  майну,  у  разі  їх наявності.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106.  У  випадку  приватизації  об’єкта  оренди  компенсація  вартості  </w:t>
      </w:r>
      <w:r w:rsidR="00342E13">
        <w:rPr>
          <w:rFonts w:ascii="Times New Roman" w:hAnsi="Times New Roman" w:cs="Times New Roman"/>
          <w:sz w:val="28"/>
          <w:szCs w:val="28"/>
          <w:lang w:val="uk-UA"/>
        </w:rPr>
        <w:t>н</w:t>
      </w:r>
      <w:r w:rsidRPr="001A054D">
        <w:rPr>
          <w:rFonts w:ascii="Times New Roman" w:hAnsi="Times New Roman" w:cs="Times New Roman"/>
          <w:sz w:val="28"/>
          <w:szCs w:val="28"/>
        </w:rPr>
        <w:t xml:space="preserve">евід’ємних  поліпшень здійснюється  у  порядку,  визначеному  Законом  України  “Про  приватизацію  державного  та  комунального майна”.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107.  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342E13" w:rsidRDefault="001A054D" w:rsidP="00342E13">
      <w:pPr>
        <w:spacing w:after="0" w:line="240" w:lineRule="auto"/>
        <w:jc w:val="both"/>
        <w:rPr>
          <w:rFonts w:ascii="Times New Roman" w:hAnsi="Times New Roman" w:cs="Times New Roman"/>
          <w:b/>
          <w:sz w:val="28"/>
          <w:szCs w:val="28"/>
        </w:rPr>
      </w:pPr>
      <w:r w:rsidRPr="00342E13">
        <w:rPr>
          <w:rFonts w:ascii="Times New Roman" w:hAnsi="Times New Roman" w:cs="Times New Roman"/>
          <w:b/>
          <w:sz w:val="28"/>
          <w:szCs w:val="28"/>
        </w:rPr>
        <w:t xml:space="preserve">XV. ПОРЯДОК ЗДІЙСНЕННЯ САМОВРЯДНОГО КОНТРОЛЮ ЗА ВИКОРИСТАННЯМ МАЙНА ТЕРИТОРІАЛЬНОЇ ГРОМАДИ, ПЕРЕДАНОГО В ОРЕНДУ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108.  Контрольними заходами у сфері оренди майна територіальної громади є: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періодичний комплексний контроль за виконанням умов договору та використанням майна з оглядом об'єкта оренди (далі – періодичний контроль).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109.  Контроль у сфері оренди майна територіальної громади покладається на: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орендодавця майна - щодо виконання умов договорів оренди;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балансоутримувачів майна – щодо використання нерухомого та рухомого майна. Якщо  орендодавець  не  є  органом,  до  сфери  управління  якого  віднесеноєдиний  майновий комплекс,контрольні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 </w:t>
      </w:r>
      <w:r w:rsidRPr="001A054D">
        <w:rPr>
          <w:rFonts w:ascii="Times New Roman" w:hAnsi="Times New Roman" w:cs="Times New Roman"/>
          <w:sz w:val="28"/>
          <w:szCs w:val="28"/>
        </w:rPr>
        <w:cr/>
        <w:t xml:space="preserve">  110.   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111.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112.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109  цього Положення, про що обов’язково зазначається в усіх договорах оренди майна територіальної громади. Протиправний  недопуск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 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недопуск.  Акт складається у двох примірниках, які  підписують  усі  присутні представники орендодавця,  балансоутримувача або уповноваженого органа управління. Один примірник такого акту надсилається орендарю поштою на адресу, вказану у договорі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113.  Під час здійснення постійного контролюбалансоутримувачем перевіряються: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цільове використання об’єкта оренди (якщо цільове використання визначено договором);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відповідність займаної орендарем площі акту приймання-передавання орендованого майна;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  надходження плати за оренду майна до балансоутримувача (щомісяця);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5)  наявність чинного договору страхування об'єкта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6)  виконання договору відшкодування витрат на утримання орендованого нерухомого майна та надання комунальних послуг орендарю (щомісяця).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114.  Під час здійснення постійного контролю орендодавцем перевіряються: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  надходження плати за оренду майна (щомісяця);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наявність чинного договору страхування об'єкта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відомості щодо відповідності орендаря вимогам ч. 3 ст. 4 Закону.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115.  Якщо  особа  орендодавця  та  балансоутримувача  збігається  –  перелічені  у  п.  114-115  цього Положення контрольні заходи здійснюються орендодавцем.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116.  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117.  Періодичний  контроль  здійснюється  за  участю  уповноважених  представників орендодавця, орендаря, а також: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балансоутримувача – у разі оренди нерухомого або рухомого майна територіальної громади;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уповноваженого  органу  управління  –  у  разі  оренди  єдиного  майнового  комплексу комунальногопідприємства, його відокремленого структурного підрозділу.  </w:t>
      </w:r>
    </w:p>
    <w:p w:rsidR="001A054D" w:rsidRPr="001A054D" w:rsidRDefault="001A054D" w:rsidP="00342E1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балансоутримувача  або  уповноваженого  органу  управління  для участі у здійсненні заходів контролю здійснюється на підставі розпорядчого акту керівника такої особи, а у разі якщо  балансоутримувачем  або  уповноваженим  органом  управління  є  виконавчий  комітет  Ради  –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розпорядженням голови Печеніжинської територіальної громади.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118.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громади(далі – план-графік) не частіше ніж раз на три роки протягом строку дії договору оренди, але не пізніше ніж за місяць до припинення договору оренди.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органа  управління,  до  сфери  якого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належить орендодавець чи безпосередньо у орендодавця, - також і  на їхніх ресурсах. Будь-які зміни  у  план-графік підлягають оприлюдненню у такому ж порядку та строки.  У  плані-графіку  зазначаються  договір  оренди,  об'єкт  оренди,  дані  орендаря  та  орієнтовний  строк проведення контрольних заходів.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Позаплановий контроль також здійснюється (без унесення змін до плану-графіку) у разі надходження звернення  органу  управління  з  відповідним  </w:t>
      </w:r>
      <w:r w:rsidR="00BB5EFC">
        <w:rPr>
          <w:rFonts w:ascii="Times New Roman" w:hAnsi="Times New Roman" w:cs="Times New Roman"/>
          <w:sz w:val="28"/>
          <w:szCs w:val="28"/>
          <w:lang w:val="uk-UA"/>
        </w:rPr>
        <w:t>о</w:t>
      </w:r>
      <w:r w:rsidRPr="001A054D">
        <w:rPr>
          <w:rFonts w:ascii="Times New Roman" w:hAnsi="Times New Roman" w:cs="Times New Roman"/>
          <w:sz w:val="28"/>
          <w:szCs w:val="28"/>
        </w:rPr>
        <w:t xml:space="preserve">бґрунтуванням,  звернення  правоохоронних  органів,  а  також  за власною ініціативою орендаря.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119.  Орендодавець  повідомляє  уповноважений  орган  управління  про  проведення  позапланового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контрлю не пізніше ніж за 5 (п’ять) робочих днів до дня проведення відповідних контрольних заходів.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120.  Під час здійснення періодичного контролю перевіряються:  </w:t>
      </w:r>
      <w:r w:rsidRPr="001A054D">
        <w:rPr>
          <w:rFonts w:ascii="Times New Roman" w:hAnsi="Times New Roman" w:cs="Times New Roman"/>
          <w:sz w:val="28"/>
          <w:szCs w:val="28"/>
        </w:rPr>
        <w:cr/>
        <w:t xml:space="preserve">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відповідність цільового використання майна (якщо цільове використання визначено договором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2)  технічний стан об’єкта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3)  наявність/відсутність суборенди;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4)  виконання умов договору оренди.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121.  У  процесі  проведення  періодичногоконтролю  використовуються  документи,  які  можуть підтверджувати виконання умов договору оренди або використання орендованого майна.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Такими документами, зокрема, але не виключно, можуть бути: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матеріали  щодо  використання  амортизаційних  відрахувань  (у  разі  якщо  орендоване  майно перебуває на балансі орендаря);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договори страхування орендованого майна;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матеріали щодо списання орендованого майна;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4)  інші документи, в яких можуть міститися необхідні для проведення перевірки відомості.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Документи мають бути належним чином оформлені та не мати виправлень, пропущених сторінок.  </w:t>
      </w:r>
    </w:p>
    <w:p w:rsidR="001A054D" w:rsidRPr="001A054D" w:rsidRDefault="001A054D" w:rsidP="00315C0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контрольнізаходи  (у  разі,  якщо  копії  робляться особами, що здійснюють контроль самостійно з оригіналів документів, наданих орендарем).  </w:t>
      </w:r>
    </w:p>
    <w:p w:rsidR="001A054D" w:rsidRPr="001A054D" w:rsidRDefault="001A054D" w:rsidP="00315C0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122.  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 </w:t>
      </w:r>
    </w:p>
    <w:p w:rsidR="001A054D" w:rsidRPr="001A054D" w:rsidRDefault="001A054D" w:rsidP="00315C0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Ненадання</w:t>
      </w:r>
      <w:r w:rsidR="008B1E40">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 </w:t>
      </w:r>
    </w:p>
    <w:p w:rsidR="001A054D" w:rsidRPr="001A054D" w:rsidRDefault="001A054D" w:rsidP="00315C0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123.  За результатами здійснення періодичного контролю складається звіт, що містить інформацію за напрямами,  визначеними  у  п.121 цього Положення,  а  також  інформацію  про  наявність/відсутність  порушень умов виконання договору оренди та використання орендованого майна.  </w:t>
      </w:r>
    </w:p>
    <w:p w:rsidR="001A054D" w:rsidRPr="001A054D" w:rsidRDefault="001A054D" w:rsidP="00315C03">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Відповідальним  за  складання  звіту  є  орендодавець.  Звіт  складається  за  формою,  затвердженою додатком  3  до  цього  Положення,  у  кількості  примірників,  яка  відповідає  кількості  залучених  до  контролю сторін і підписується його учасниками. До звіту додаються документи які підтверджують стан виконання умов договору оренди.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У  разі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  У разі відмови орендаря отримати свій примірник звіту, він надсилається орендодавцем на поштову адресу орендаря, вказану у договорі.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124.  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періодичного контролю.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Днем отримання орендарем повідомлення про наявність порушень вважається: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  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2)  день отриманняорендаремвідповідногопоштовоговідправлення;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3)  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125.  Якщо протягом встановленого п. 125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Pr="00C3058C" w:rsidRDefault="001A054D" w:rsidP="001A054D">
      <w:pPr>
        <w:spacing w:after="0" w:line="240" w:lineRule="auto"/>
        <w:rPr>
          <w:rFonts w:ascii="Times New Roman" w:hAnsi="Times New Roman" w:cs="Times New Roman"/>
          <w:b/>
          <w:sz w:val="28"/>
          <w:szCs w:val="28"/>
        </w:rPr>
      </w:pPr>
      <w:r w:rsidRPr="00C3058C">
        <w:rPr>
          <w:rFonts w:ascii="Times New Roman" w:hAnsi="Times New Roman" w:cs="Times New Roman"/>
          <w:b/>
          <w:sz w:val="28"/>
          <w:szCs w:val="28"/>
        </w:rPr>
        <w:t xml:space="preserve">XVІ.ПРИКІНЦЕВІ ПОЛОЖЕННЯ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126.  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127.   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 </w:t>
      </w:r>
    </w:p>
    <w:p w:rsidR="001A054D" w:rsidRPr="001A054D" w:rsidRDefault="001A054D" w:rsidP="00C3058C">
      <w:pPr>
        <w:spacing w:after="0" w:line="240" w:lineRule="auto"/>
        <w:jc w:val="both"/>
        <w:rPr>
          <w:rFonts w:ascii="Times New Roman" w:hAnsi="Times New Roman" w:cs="Times New Roman"/>
          <w:sz w:val="28"/>
          <w:szCs w:val="28"/>
        </w:rPr>
      </w:pPr>
      <w:r w:rsidRPr="001A054D">
        <w:rPr>
          <w:rFonts w:ascii="Times New Roman" w:hAnsi="Times New Roman" w:cs="Times New Roman"/>
          <w:sz w:val="28"/>
          <w:szCs w:val="28"/>
        </w:rPr>
        <w:t xml:space="preserve">128.  Питання, що не передбачені цим Положенням, регулюються нормами Закону та  постановою КМУ від 03.06.2020 р. № 483, а також іншими актами законодавства. </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r w:rsidR="005B22C9">
        <w:rPr>
          <w:rFonts w:ascii="Times New Roman" w:hAnsi="Times New Roman" w:cs="Times New Roman"/>
          <w:sz w:val="28"/>
          <w:szCs w:val="28"/>
          <w:lang w:val="uk-UA"/>
        </w:rPr>
        <w:t>Голова селищної ради                                                         Володимир ПАВЛЕНКО</w:t>
      </w:r>
    </w:p>
    <w:p w:rsidR="001A054D" w:rsidRP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1A054D" w:rsidRDefault="001A054D" w:rsidP="001A054D">
      <w:pPr>
        <w:spacing w:after="0" w:line="240" w:lineRule="auto"/>
        <w:rPr>
          <w:rFonts w:ascii="Times New Roman" w:hAnsi="Times New Roman" w:cs="Times New Roman"/>
          <w:sz w:val="28"/>
          <w:szCs w:val="28"/>
        </w:rPr>
      </w:pPr>
      <w:r w:rsidRPr="001A054D">
        <w:rPr>
          <w:rFonts w:ascii="Times New Roman" w:hAnsi="Times New Roman" w:cs="Times New Roman"/>
          <w:sz w:val="28"/>
          <w:szCs w:val="28"/>
        </w:rPr>
        <w:t xml:space="preserve"> </w:t>
      </w:r>
    </w:p>
    <w:p w:rsidR="00716F6C" w:rsidRDefault="00716F6C" w:rsidP="001A054D">
      <w:pPr>
        <w:spacing w:after="0" w:line="240" w:lineRule="auto"/>
        <w:rPr>
          <w:rFonts w:ascii="Times New Roman" w:hAnsi="Times New Roman" w:cs="Times New Roman"/>
          <w:sz w:val="28"/>
          <w:szCs w:val="28"/>
        </w:rPr>
      </w:pPr>
    </w:p>
    <w:p w:rsidR="00716F6C" w:rsidRDefault="00716F6C" w:rsidP="001A054D">
      <w:pPr>
        <w:spacing w:after="0" w:line="240" w:lineRule="auto"/>
        <w:rPr>
          <w:rFonts w:ascii="Times New Roman" w:hAnsi="Times New Roman" w:cs="Times New Roman"/>
          <w:sz w:val="28"/>
          <w:szCs w:val="28"/>
        </w:rPr>
      </w:pPr>
    </w:p>
    <w:p w:rsidR="00716F6C" w:rsidRDefault="00716F6C" w:rsidP="001A054D">
      <w:pPr>
        <w:spacing w:after="0" w:line="240" w:lineRule="auto"/>
        <w:rPr>
          <w:rFonts w:ascii="Times New Roman" w:hAnsi="Times New Roman" w:cs="Times New Roman"/>
          <w:sz w:val="28"/>
          <w:szCs w:val="28"/>
        </w:rPr>
      </w:pPr>
    </w:p>
    <w:p w:rsidR="00716F6C" w:rsidRPr="00716F6C" w:rsidRDefault="005B22C9" w:rsidP="00716F6C">
      <w:pPr>
        <w:spacing w:after="0" w:line="240" w:lineRule="auto"/>
        <w:ind w:firstLine="4536"/>
        <w:rPr>
          <w:rFonts w:ascii="Times New Roman" w:hAnsi="Times New Roman" w:cs="Times New Roman"/>
          <w:sz w:val="28"/>
          <w:szCs w:val="28"/>
        </w:rPr>
      </w:pPr>
      <w:r>
        <w:rPr>
          <w:rFonts w:ascii="Times New Roman" w:hAnsi="Times New Roman" w:cs="Times New Roman"/>
          <w:sz w:val="28"/>
          <w:szCs w:val="28"/>
          <w:lang w:val="uk-UA"/>
        </w:rPr>
        <w:t>Д</w:t>
      </w:r>
      <w:r w:rsidR="00716F6C" w:rsidRPr="00716F6C">
        <w:rPr>
          <w:rFonts w:ascii="Times New Roman" w:hAnsi="Times New Roman" w:cs="Times New Roman"/>
          <w:sz w:val="28"/>
          <w:szCs w:val="28"/>
        </w:rPr>
        <w:t xml:space="preserve">одаток 2 </w:t>
      </w:r>
    </w:p>
    <w:p w:rsidR="00716F6C" w:rsidRPr="00716F6C" w:rsidRDefault="00716F6C" w:rsidP="00716F6C">
      <w:pPr>
        <w:spacing w:after="0" w:line="240" w:lineRule="auto"/>
        <w:ind w:firstLine="4536"/>
        <w:rPr>
          <w:rFonts w:ascii="Times New Roman" w:hAnsi="Times New Roman" w:cs="Times New Roman"/>
          <w:sz w:val="28"/>
          <w:szCs w:val="28"/>
        </w:rPr>
      </w:pPr>
      <w:r w:rsidRPr="00716F6C">
        <w:rPr>
          <w:rFonts w:ascii="Times New Roman" w:hAnsi="Times New Roman" w:cs="Times New Roman"/>
          <w:sz w:val="28"/>
          <w:szCs w:val="28"/>
        </w:rPr>
        <w:t xml:space="preserve">до рішення </w:t>
      </w:r>
      <w:r>
        <w:rPr>
          <w:rFonts w:ascii="Times New Roman" w:hAnsi="Times New Roman" w:cs="Times New Roman"/>
          <w:sz w:val="28"/>
          <w:szCs w:val="28"/>
          <w:lang w:val="uk-UA"/>
        </w:rPr>
        <w:t>Березнянською</w:t>
      </w:r>
      <w:r w:rsidRPr="00716F6C">
        <w:rPr>
          <w:rFonts w:ascii="Times New Roman" w:hAnsi="Times New Roman" w:cs="Times New Roman"/>
          <w:sz w:val="28"/>
          <w:szCs w:val="28"/>
        </w:rPr>
        <w:t xml:space="preserve"> селищної ради </w:t>
      </w:r>
    </w:p>
    <w:p w:rsidR="00716F6C" w:rsidRPr="00716F6C" w:rsidRDefault="005B22C9" w:rsidP="00716F6C">
      <w:pPr>
        <w:spacing w:after="0" w:line="240" w:lineRule="auto"/>
        <w:ind w:firstLine="4536"/>
        <w:rPr>
          <w:rFonts w:ascii="Times New Roman" w:hAnsi="Times New Roman" w:cs="Times New Roman"/>
          <w:sz w:val="28"/>
          <w:szCs w:val="28"/>
        </w:rPr>
      </w:pPr>
      <w:r w:rsidRPr="001A054D">
        <w:rPr>
          <w:rFonts w:ascii="Times New Roman" w:hAnsi="Times New Roman" w:cs="Times New Roman"/>
          <w:sz w:val="28"/>
          <w:szCs w:val="28"/>
        </w:rPr>
        <w:t xml:space="preserve">№ </w:t>
      </w:r>
      <w:r>
        <w:rPr>
          <w:rFonts w:ascii="Times New Roman" w:eastAsiaTheme="minorEastAsia" w:hAnsi="Times New Roman"/>
          <w:sz w:val="28"/>
          <w:szCs w:val="28"/>
          <w:lang w:val="uk-UA" w:eastAsia="ru-RU"/>
        </w:rPr>
        <w:t>176</w:t>
      </w:r>
      <w:r w:rsidRPr="008349B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6</w:t>
      </w:r>
      <w:r w:rsidRPr="008349B5">
        <w:rPr>
          <w:rFonts w:ascii="Times New Roman" w:eastAsiaTheme="minorEastAsia" w:hAnsi="Times New Roman"/>
          <w:sz w:val="28"/>
          <w:szCs w:val="28"/>
          <w:lang w:val="uk-UA" w:eastAsia="ru-RU"/>
        </w:rPr>
        <w:t>-</w:t>
      </w:r>
      <w:r w:rsidRPr="008349B5">
        <w:rPr>
          <w:rFonts w:ascii="Times New Roman" w:eastAsiaTheme="minorEastAsia" w:hAnsi="Times New Roman"/>
          <w:sz w:val="28"/>
          <w:szCs w:val="28"/>
          <w:lang w:val="en-US" w:eastAsia="ru-RU"/>
        </w:rPr>
        <w:t>VIII</w:t>
      </w:r>
      <w:r w:rsidRPr="001A054D">
        <w:rPr>
          <w:rFonts w:ascii="Times New Roman" w:hAnsi="Times New Roman" w:cs="Times New Roman"/>
          <w:sz w:val="28"/>
          <w:szCs w:val="28"/>
        </w:rPr>
        <w:t xml:space="preserve"> від </w:t>
      </w:r>
      <w:r>
        <w:rPr>
          <w:rFonts w:ascii="Times New Roman" w:hAnsi="Times New Roman" w:cs="Times New Roman"/>
          <w:sz w:val="28"/>
          <w:szCs w:val="28"/>
          <w:lang w:val="uk-UA"/>
        </w:rPr>
        <w:t>26лютого2021</w:t>
      </w:r>
      <w:r w:rsidRPr="001A054D">
        <w:rPr>
          <w:rFonts w:ascii="Times New Roman" w:hAnsi="Times New Roman" w:cs="Times New Roman"/>
          <w:sz w:val="28"/>
          <w:szCs w:val="28"/>
        </w:rPr>
        <w:t xml:space="preserve"> року</w:t>
      </w:r>
      <w:r w:rsidRPr="00716F6C">
        <w:rPr>
          <w:rFonts w:ascii="Times New Roman" w:hAnsi="Times New Roman" w:cs="Times New Roman"/>
          <w:sz w:val="28"/>
          <w:szCs w:val="28"/>
        </w:rPr>
        <w:t xml:space="preserve"> </w:t>
      </w:r>
    </w:p>
    <w:p w:rsidR="00716F6C" w:rsidRPr="00716F6C" w:rsidRDefault="00716F6C" w:rsidP="00716F6C">
      <w:pPr>
        <w:spacing w:after="0" w:line="240" w:lineRule="auto"/>
        <w:rPr>
          <w:rFonts w:ascii="Times New Roman" w:hAnsi="Times New Roman" w:cs="Times New Roman"/>
          <w:sz w:val="28"/>
          <w:szCs w:val="28"/>
        </w:rPr>
      </w:pPr>
      <w:r w:rsidRPr="00716F6C">
        <w:rPr>
          <w:rFonts w:ascii="Times New Roman" w:hAnsi="Times New Roman" w:cs="Times New Roman"/>
          <w:sz w:val="28"/>
          <w:szCs w:val="28"/>
        </w:rPr>
        <w:t xml:space="preserve"> </w:t>
      </w:r>
    </w:p>
    <w:p w:rsidR="00716F6C" w:rsidRPr="00716F6C" w:rsidRDefault="00716F6C" w:rsidP="00716F6C">
      <w:pPr>
        <w:spacing w:after="0" w:line="240" w:lineRule="auto"/>
        <w:jc w:val="center"/>
        <w:rPr>
          <w:rFonts w:ascii="Times New Roman" w:hAnsi="Times New Roman" w:cs="Times New Roman"/>
          <w:b/>
          <w:sz w:val="28"/>
          <w:szCs w:val="28"/>
        </w:rPr>
      </w:pPr>
      <w:r w:rsidRPr="00716F6C">
        <w:rPr>
          <w:rFonts w:ascii="Times New Roman" w:hAnsi="Times New Roman" w:cs="Times New Roman"/>
          <w:b/>
          <w:sz w:val="28"/>
          <w:szCs w:val="28"/>
        </w:rPr>
        <w:t>Порядок розподілу орендної плати за використання майна</w:t>
      </w:r>
    </w:p>
    <w:p w:rsidR="00716F6C" w:rsidRPr="00716F6C" w:rsidRDefault="00C30933" w:rsidP="00716F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БерезнянськоЇ</w:t>
      </w:r>
      <w:r w:rsidR="00716F6C" w:rsidRPr="00716F6C">
        <w:rPr>
          <w:rFonts w:ascii="Times New Roman" w:hAnsi="Times New Roman" w:cs="Times New Roman"/>
          <w:b/>
          <w:sz w:val="28"/>
          <w:szCs w:val="28"/>
        </w:rPr>
        <w:t xml:space="preserve"> селищної ради </w:t>
      </w:r>
    </w:p>
    <w:p w:rsidR="00716F6C" w:rsidRPr="00716F6C" w:rsidRDefault="00716F6C" w:rsidP="00716F6C">
      <w:pPr>
        <w:spacing w:after="0" w:line="240" w:lineRule="auto"/>
        <w:rPr>
          <w:rFonts w:ascii="Times New Roman" w:hAnsi="Times New Roman" w:cs="Times New Roman"/>
          <w:sz w:val="28"/>
          <w:szCs w:val="28"/>
        </w:rPr>
      </w:pPr>
      <w:r w:rsidRPr="00716F6C">
        <w:rPr>
          <w:rFonts w:ascii="Times New Roman" w:hAnsi="Times New Roman" w:cs="Times New Roman"/>
          <w:sz w:val="28"/>
          <w:szCs w:val="28"/>
        </w:rPr>
        <w:t xml:space="preserve"> </w:t>
      </w:r>
    </w:p>
    <w:p w:rsidR="00716F6C" w:rsidRPr="00716F6C" w:rsidRDefault="00716F6C" w:rsidP="00C30933">
      <w:pPr>
        <w:spacing w:after="0" w:line="240" w:lineRule="auto"/>
        <w:jc w:val="both"/>
        <w:rPr>
          <w:rFonts w:ascii="Times New Roman" w:hAnsi="Times New Roman" w:cs="Times New Roman"/>
          <w:sz w:val="28"/>
          <w:szCs w:val="28"/>
        </w:rPr>
      </w:pPr>
      <w:r w:rsidRPr="00716F6C">
        <w:rPr>
          <w:rFonts w:ascii="Times New Roman" w:hAnsi="Times New Roman" w:cs="Times New Roman"/>
          <w:sz w:val="28"/>
          <w:szCs w:val="28"/>
        </w:rPr>
        <w:t xml:space="preserve">1.  У  разі,  коли  орендодавцем  майна  є  Виконавчий  комітет  або  інший  виконавчий  орган </w:t>
      </w:r>
      <w:r>
        <w:rPr>
          <w:rFonts w:ascii="Times New Roman" w:hAnsi="Times New Roman" w:cs="Times New Roman"/>
          <w:sz w:val="28"/>
          <w:szCs w:val="28"/>
        </w:rPr>
        <w:t>Березнянськоъ</w:t>
      </w:r>
      <w:r w:rsidRPr="00716F6C">
        <w:rPr>
          <w:rFonts w:ascii="Times New Roman" w:hAnsi="Times New Roman" w:cs="Times New Roman"/>
          <w:sz w:val="28"/>
          <w:szCs w:val="28"/>
        </w:rPr>
        <w:t xml:space="preserve">  селищної  ради  ,  до  сфери  управління  якого  належить відповідний  об’єкт,  орендна  плата  спрямовуєтьсядо  бюджету  </w:t>
      </w:r>
      <w:r>
        <w:rPr>
          <w:rFonts w:ascii="Times New Roman" w:hAnsi="Times New Roman" w:cs="Times New Roman"/>
          <w:sz w:val="28"/>
          <w:szCs w:val="28"/>
        </w:rPr>
        <w:t>Березнянсько</w:t>
      </w:r>
      <w:r>
        <w:rPr>
          <w:rFonts w:ascii="Times New Roman" w:hAnsi="Times New Roman" w:cs="Times New Roman"/>
          <w:sz w:val="28"/>
          <w:szCs w:val="28"/>
          <w:lang w:val="uk-UA"/>
        </w:rPr>
        <w:t>ї селищної ради</w:t>
      </w:r>
      <w:r w:rsidRPr="00716F6C">
        <w:rPr>
          <w:rFonts w:ascii="Times New Roman" w:hAnsi="Times New Roman" w:cs="Times New Roman"/>
          <w:sz w:val="28"/>
          <w:szCs w:val="28"/>
        </w:rPr>
        <w:t xml:space="preserve"> </w:t>
      </w:r>
    </w:p>
    <w:p w:rsidR="00716F6C" w:rsidRPr="00716F6C" w:rsidRDefault="00716F6C" w:rsidP="00716F6C">
      <w:pPr>
        <w:spacing w:after="0" w:line="240" w:lineRule="auto"/>
        <w:jc w:val="both"/>
        <w:rPr>
          <w:rFonts w:ascii="Times New Roman" w:hAnsi="Times New Roman" w:cs="Times New Roman"/>
          <w:sz w:val="28"/>
          <w:szCs w:val="28"/>
        </w:rPr>
      </w:pPr>
      <w:r w:rsidRPr="00716F6C">
        <w:rPr>
          <w:rFonts w:ascii="Times New Roman" w:hAnsi="Times New Roman" w:cs="Times New Roman"/>
          <w:sz w:val="28"/>
          <w:szCs w:val="28"/>
        </w:rPr>
        <w:t xml:space="preserve">2.  У разі, коли орендодавцем майна є балансоутримувач – комунальне підприємство, установа чи організація, орендна плата спрямовується: </w:t>
      </w:r>
    </w:p>
    <w:p w:rsidR="00716F6C" w:rsidRPr="00716F6C" w:rsidRDefault="00716F6C" w:rsidP="00716F6C">
      <w:pPr>
        <w:spacing w:after="0" w:line="240" w:lineRule="auto"/>
        <w:jc w:val="both"/>
        <w:rPr>
          <w:rFonts w:ascii="Times New Roman" w:hAnsi="Times New Roman" w:cs="Times New Roman"/>
          <w:sz w:val="28"/>
          <w:szCs w:val="28"/>
        </w:rPr>
      </w:pPr>
      <w:r w:rsidRPr="00716F6C">
        <w:rPr>
          <w:rFonts w:ascii="Times New Roman" w:hAnsi="Times New Roman" w:cs="Times New Roman"/>
          <w:sz w:val="28"/>
          <w:szCs w:val="28"/>
        </w:rPr>
        <w:t xml:space="preserve">1)  за  нерухоме  майно,  загальнаплощаякого  не  перевищує  400  </w:t>
      </w:r>
      <w:r>
        <w:rPr>
          <w:rFonts w:ascii="Times New Roman" w:hAnsi="Times New Roman" w:cs="Times New Roman"/>
          <w:sz w:val="28"/>
          <w:szCs w:val="28"/>
          <w:lang w:val="uk-UA"/>
        </w:rPr>
        <w:t>кв</w:t>
      </w:r>
      <w:r w:rsidRPr="00716F6C">
        <w:rPr>
          <w:rFonts w:ascii="Times New Roman" w:hAnsi="Times New Roman" w:cs="Times New Roman"/>
          <w:sz w:val="28"/>
          <w:szCs w:val="28"/>
        </w:rPr>
        <w:t>адратних</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метрів  на  одного балансоутримувача  –  70 % орендної  плати  до  бюджету  </w:t>
      </w:r>
      <w:r>
        <w:rPr>
          <w:rFonts w:ascii="Times New Roman" w:hAnsi="Times New Roman" w:cs="Times New Roman"/>
          <w:sz w:val="28"/>
          <w:szCs w:val="28"/>
          <w:lang w:val="uk-UA"/>
        </w:rPr>
        <w:t>Березнянської селищної ради</w:t>
      </w:r>
      <w:r w:rsidRPr="00716F6C">
        <w:rPr>
          <w:rFonts w:ascii="Times New Roman" w:hAnsi="Times New Roman" w:cs="Times New Roman"/>
          <w:sz w:val="28"/>
          <w:szCs w:val="28"/>
        </w:rPr>
        <w:t>, 30 %</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балансоутримувачу майна; </w:t>
      </w:r>
    </w:p>
    <w:p w:rsidR="00716F6C" w:rsidRPr="00716F6C" w:rsidRDefault="00716F6C" w:rsidP="00716F6C">
      <w:pPr>
        <w:spacing w:after="0" w:line="240" w:lineRule="auto"/>
        <w:jc w:val="both"/>
        <w:rPr>
          <w:rFonts w:ascii="Times New Roman" w:hAnsi="Times New Roman" w:cs="Times New Roman"/>
          <w:sz w:val="28"/>
          <w:szCs w:val="28"/>
        </w:rPr>
      </w:pPr>
      <w:r w:rsidRPr="00716F6C">
        <w:rPr>
          <w:rFonts w:ascii="Times New Roman" w:hAnsi="Times New Roman" w:cs="Times New Roman"/>
          <w:sz w:val="28"/>
          <w:szCs w:val="28"/>
        </w:rPr>
        <w:t>2)  за нерухоме майно для організації та проведеннянауково-практичних, культурних, мистецьких, громадських,  суспільних  та  політичнихзаходів  -  на  строк,  що  не  перевищує</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п’яти</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календарних</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днів</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протягом шести  місяців,  а  такожщодо  майна,  яке  передаєтьсясуб’єктамвиборчогопроцесу  для проведенняпублічнихзаходів (зборів, дебатів, дискусій) під час та на періодвиборчоїкампанії – 100 % орендної плати балансоутримувачу майна; </w:t>
      </w:r>
    </w:p>
    <w:p w:rsidR="00716F6C" w:rsidRPr="00716F6C" w:rsidRDefault="00716F6C" w:rsidP="00716F6C">
      <w:pPr>
        <w:spacing w:after="0" w:line="240" w:lineRule="auto"/>
        <w:jc w:val="both"/>
        <w:rPr>
          <w:rFonts w:ascii="Times New Roman" w:hAnsi="Times New Roman" w:cs="Times New Roman"/>
          <w:sz w:val="28"/>
          <w:szCs w:val="28"/>
        </w:rPr>
      </w:pPr>
      <w:r w:rsidRPr="00716F6C">
        <w:rPr>
          <w:rFonts w:ascii="Times New Roman" w:hAnsi="Times New Roman" w:cs="Times New Roman"/>
          <w:sz w:val="28"/>
          <w:szCs w:val="28"/>
        </w:rPr>
        <w:t>3)  нерухомого майна для організації та проведеннянауково-практичних, культурних, мистецьких, громадських, суспільних та політичнихзаходів - на строк, що не перевищує 30 календарних</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днів</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протягом одного року  щодо  кожного  орендаря  (якщо</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балансоутримувачем  є  комунальне</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підприємство,  установа,  організація, щ</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оздійснює</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діяльність  з  організування</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конгресів  і  торговельнихвиставок)  –  30 % орендної  плати  до  бюджету </w:t>
      </w:r>
      <w:r>
        <w:rPr>
          <w:rFonts w:ascii="Times New Roman" w:hAnsi="Times New Roman" w:cs="Times New Roman"/>
          <w:sz w:val="28"/>
          <w:szCs w:val="28"/>
          <w:lang w:val="uk-UA"/>
        </w:rPr>
        <w:t>Березнянської селищної ради</w:t>
      </w:r>
      <w:r w:rsidRPr="00716F6C">
        <w:rPr>
          <w:rFonts w:ascii="Times New Roman" w:hAnsi="Times New Roman" w:cs="Times New Roman"/>
          <w:sz w:val="28"/>
          <w:szCs w:val="28"/>
        </w:rPr>
        <w:t>, 70 %</w:t>
      </w: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балансоутримувачу майна; </w:t>
      </w:r>
    </w:p>
    <w:p w:rsidR="00716F6C" w:rsidRPr="00716F6C" w:rsidRDefault="00716F6C" w:rsidP="00716F6C">
      <w:pPr>
        <w:spacing w:after="0" w:line="240" w:lineRule="auto"/>
        <w:rPr>
          <w:rFonts w:ascii="Times New Roman" w:hAnsi="Times New Roman" w:cs="Times New Roman"/>
          <w:sz w:val="28"/>
          <w:szCs w:val="28"/>
        </w:rPr>
      </w:pPr>
      <w:r w:rsidRPr="00716F6C">
        <w:rPr>
          <w:rFonts w:ascii="Times New Roman" w:hAnsi="Times New Roman" w:cs="Times New Roman"/>
          <w:sz w:val="28"/>
          <w:szCs w:val="28"/>
        </w:rPr>
        <w:t xml:space="preserve">4)  іншогоокремогоіндивідуальновизначеного майна – 100 % орендної плати балансоутримувачу майна. </w:t>
      </w:r>
    </w:p>
    <w:p w:rsidR="00716F6C" w:rsidRPr="00716F6C" w:rsidRDefault="00716F6C" w:rsidP="00716F6C">
      <w:pPr>
        <w:spacing w:after="0" w:line="240" w:lineRule="auto"/>
        <w:rPr>
          <w:rFonts w:ascii="Times New Roman" w:hAnsi="Times New Roman" w:cs="Times New Roman"/>
          <w:sz w:val="28"/>
          <w:szCs w:val="28"/>
        </w:rPr>
      </w:pPr>
      <w:r w:rsidRPr="00716F6C">
        <w:rPr>
          <w:rFonts w:ascii="Times New Roman" w:hAnsi="Times New Roman" w:cs="Times New Roman"/>
          <w:sz w:val="28"/>
          <w:szCs w:val="28"/>
        </w:rPr>
        <w:t xml:space="preserve"> </w:t>
      </w:r>
    </w:p>
    <w:p w:rsidR="00716F6C" w:rsidRPr="00716F6C" w:rsidRDefault="00716F6C" w:rsidP="00716F6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16F6C">
        <w:rPr>
          <w:rFonts w:ascii="Times New Roman" w:hAnsi="Times New Roman" w:cs="Times New Roman"/>
          <w:sz w:val="28"/>
          <w:szCs w:val="28"/>
        </w:rPr>
        <w:t xml:space="preserve">Орендна  плата,  отримана  від  передачі  в  оренду  майна  </w:t>
      </w:r>
      <w:r>
        <w:rPr>
          <w:rFonts w:ascii="Times New Roman" w:hAnsi="Times New Roman" w:cs="Times New Roman"/>
          <w:sz w:val="28"/>
          <w:szCs w:val="28"/>
          <w:lang w:val="uk-UA"/>
        </w:rPr>
        <w:t xml:space="preserve">Березнянської селищної ради </w:t>
      </w:r>
      <w:r w:rsidRPr="00716F6C">
        <w:rPr>
          <w:rFonts w:ascii="Times New Roman" w:hAnsi="Times New Roman" w:cs="Times New Roman"/>
          <w:sz w:val="28"/>
          <w:szCs w:val="28"/>
        </w:rPr>
        <w:t xml:space="preserve">балансоутримувача – комунального підприємства в повному обсязі спрямовується на виконання статутних завдань такого підприємства, якщо інше не буде визначено рішенням Ради. </w:t>
      </w:r>
    </w:p>
    <w:p w:rsidR="00716F6C" w:rsidRPr="003E6EC2" w:rsidRDefault="00716F6C" w:rsidP="00716F6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E6EC2">
        <w:rPr>
          <w:rFonts w:ascii="Times New Roman" w:hAnsi="Times New Roman" w:cs="Times New Roman"/>
          <w:sz w:val="28"/>
          <w:szCs w:val="28"/>
          <w:lang w:val="uk-UA"/>
        </w:rPr>
        <w:t xml:space="preserve">Орендна  плата,  отримана  від  передачі  в  оренду  майна  </w:t>
      </w:r>
      <w:r>
        <w:rPr>
          <w:rFonts w:ascii="Times New Roman" w:hAnsi="Times New Roman" w:cs="Times New Roman"/>
          <w:sz w:val="28"/>
          <w:szCs w:val="28"/>
          <w:lang w:val="uk-UA"/>
        </w:rPr>
        <w:t>Березнянської селищної ради</w:t>
      </w:r>
      <w:r w:rsidRPr="003E6EC2">
        <w:rPr>
          <w:rFonts w:ascii="Times New Roman" w:hAnsi="Times New Roman" w:cs="Times New Roman"/>
          <w:sz w:val="28"/>
          <w:szCs w:val="28"/>
          <w:lang w:val="uk-UA"/>
        </w:rPr>
        <w:t xml:space="preserve"> балансоутримувача – комунального закладу, установи та організації використовується згідно з кошторисом відповідної бюджетної установи. </w:t>
      </w:r>
    </w:p>
    <w:p w:rsidR="00716F6C" w:rsidRPr="003E6EC2" w:rsidRDefault="00716F6C" w:rsidP="00716F6C">
      <w:pPr>
        <w:spacing w:after="0" w:line="240" w:lineRule="auto"/>
        <w:jc w:val="both"/>
        <w:rPr>
          <w:rFonts w:ascii="Times New Roman" w:hAnsi="Times New Roman" w:cs="Times New Roman"/>
          <w:sz w:val="28"/>
          <w:szCs w:val="28"/>
          <w:lang w:val="uk-UA"/>
        </w:rPr>
      </w:pPr>
      <w:r w:rsidRPr="003E6EC2">
        <w:rPr>
          <w:rFonts w:ascii="Times New Roman" w:hAnsi="Times New Roman" w:cs="Times New Roman"/>
          <w:sz w:val="28"/>
          <w:szCs w:val="28"/>
          <w:lang w:val="uk-UA"/>
        </w:rPr>
        <w:t xml:space="preserve"> </w:t>
      </w:r>
    </w:p>
    <w:p w:rsidR="00716F6C" w:rsidRPr="003E6EC2" w:rsidRDefault="00716F6C" w:rsidP="00716F6C">
      <w:pPr>
        <w:spacing w:after="0" w:line="240" w:lineRule="auto"/>
        <w:rPr>
          <w:rFonts w:ascii="Times New Roman" w:hAnsi="Times New Roman" w:cs="Times New Roman"/>
          <w:sz w:val="28"/>
          <w:szCs w:val="28"/>
          <w:lang w:val="uk-UA"/>
        </w:rPr>
      </w:pPr>
      <w:r w:rsidRPr="003E6EC2">
        <w:rPr>
          <w:rFonts w:ascii="Times New Roman" w:hAnsi="Times New Roman" w:cs="Times New Roman"/>
          <w:sz w:val="28"/>
          <w:szCs w:val="28"/>
          <w:lang w:val="uk-UA"/>
        </w:rPr>
        <w:t xml:space="preserve"> </w:t>
      </w:r>
    </w:p>
    <w:p w:rsidR="00716F6C" w:rsidRDefault="00716F6C" w:rsidP="00716F6C">
      <w:pPr>
        <w:spacing w:after="0" w:line="240" w:lineRule="auto"/>
        <w:rPr>
          <w:rFonts w:ascii="Times New Roman" w:hAnsi="Times New Roman" w:cs="Times New Roman"/>
          <w:sz w:val="28"/>
          <w:szCs w:val="28"/>
          <w:lang w:val="uk-UA"/>
        </w:rPr>
      </w:pPr>
      <w:r w:rsidRPr="003E6EC2">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Голова селищної ради                                                         Володимир ПАВЛЕНКО</w:t>
      </w:r>
    </w:p>
    <w:p w:rsidR="005B22C9" w:rsidRDefault="005B22C9" w:rsidP="00716F6C">
      <w:pPr>
        <w:spacing w:after="0" w:line="240" w:lineRule="auto"/>
        <w:rPr>
          <w:rFonts w:ascii="Times New Roman" w:hAnsi="Times New Roman" w:cs="Times New Roman"/>
          <w:sz w:val="28"/>
          <w:szCs w:val="28"/>
          <w:lang w:val="uk-UA"/>
        </w:rPr>
      </w:pPr>
    </w:p>
    <w:p w:rsidR="005B22C9" w:rsidRDefault="005B22C9" w:rsidP="00716F6C">
      <w:pPr>
        <w:spacing w:after="0" w:line="240" w:lineRule="auto"/>
        <w:rPr>
          <w:rFonts w:ascii="Times New Roman" w:hAnsi="Times New Roman" w:cs="Times New Roman"/>
          <w:sz w:val="28"/>
          <w:szCs w:val="28"/>
          <w:lang w:val="uk-UA"/>
        </w:rPr>
      </w:pPr>
    </w:p>
    <w:p w:rsidR="005B22C9" w:rsidRDefault="005B22C9" w:rsidP="00716F6C">
      <w:pPr>
        <w:spacing w:after="0" w:line="240" w:lineRule="auto"/>
        <w:rPr>
          <w:rFonts w:ascii="Times New Roman" w:hAnsi="Times New Roman" w:cs="Times New Roman"/>
          <w:sz w:val="28"/>
          <w:szCs w:val="28"/>
          <w:lang w:val="uk-UA"/>
        </w:rPr>
      </w:pPr>
    </w:p>
    <w:p w:rsidR="005B22C9" w:rsidRPr="00716F6C" w:rsidRDefault="005B22C9" w:rsidP="005B22C9">
      <w:pPr>
        <w:spacing w:after="0" w:line="240" w:lineRule="auto"/>
        <w:ind w:firstLine="4536"/>
        <w:rPr>
          <w:rFonts w:ascii="Times New Roman" w:hAnsi="Times New Roman" w:cs="Times New Roman"/>
          <w:sz w:val="28"/>
          <w:szCs w:val="28"/>
        </w:rPr>
      </w:pPr>
      <w:r>
        <w:rPr>
          <w:rFonts w:ascii="Times New Roman" w:hAnsi="Times New Roman" w:cs="Times New Roman"/>
          <w:sz w:val="28"/>
          <w:szCs w:val="28"/>
          <w:lang w:val="uk-UA"/>
        </w:rPr>
        <w:t>Д</w:t>
      </w:r>
      <w:r>
        <w:rPr>
          <w:rFonts w:ascii="Times New Roman" w:hAnsi="Times New Roman" w:cs="Times New Roman"/>
          <w:sz w:val="28"/>
          <w:szCs w:val="28"/>
        </w:rPr>
        <w:t xml:space="preserve">одаток </w:t>
      </w:r>
      <w:r>
        <w:rPr>
          <w:rFonts w:ascii="Times New Roman" w:hAnsi="Times New Roman" w:cs="Times New Roman"/>
          <w:sz w:val="28"/>
          <w:szCs w:val="28"/>
          <w:lang w:val="uk-UA"/>
        </w:rPr>
        <w:t>3</w:t>
      </w:r>
      <w:r w:rsidRPr="00716F6C">
        <w:rPr>
          <w:rFonts w:ascii="Times New Roman" w:hAnsi="Times New Roman" w:cs="Times New Roman"/>
          <w:sz w:val="28"/>
          <w:szCs w:val="28"/>
        </w:rPr>
        <w:t xml:space="preserve"> </w:t>
      </w:r>
    </w:p>
    <w:p w:rsidR="005B22C9" w:rsidRPr="00716F6C" w:rsidRDefault="005B22C9" w:rsidP="005B22C9">
      <w:pPr>
        <w:spacing w:after="0" w:line="240" w:lineRule="auto"/>
        <w:ind w:firstLine="4536"/>
        <w:rPr>
          <w:rFonts w:ascii="Times New Roman" w:hAnsi="Times New Roman" w:cs="Times New Roman"/>
          <w:sz w:val="28"/>
          <w:szCs w:val="28"/>
        </w:rPr>
      </w:pPr>
      <w:r w:rsidRPr="00716F6C">
        <w:rPr>
          <w:rFonts w:ascii="Times New Roman" w:hAnsi="Times New Roman" w:cs="Times New Roman"/>
          <w:sz w:val="28"/>
          <w:szCs w:val="28"/>
        </w:rPr>
        <w:t xml:space="preserve">до рішення </w:t>
      </w:r>
      <w:r>
        <w:rPr>
          <w:rFonts w:ascii="Times New Roman" w:hAnsi="Times New Roman" w:cs="Times New Roman"/>
          <w:sz w:val="28"/>
          <w:szCs w:val="28"/>
          <w:lang w:val="uk-UA"/>
        </w:rPr>
        <w:t>Березнянською</w:t>
      </w:r>
      <w:r w:rsidRPr="00716F6C">
        <w:rPr>
          <w:rFonts w:ascii="Times New Roman" w:hAnsi="Times New Roman" w:cs="Times New Roman"/>
          <w:sz w:val="28"/>
          <w:szCs w:val="28"/>
        </w:rPr>
        <w:t xml:space="preserve"> селищної ради </w:t>
      </w:r>
    </w:p>
    <w:p w:rsidR="005B22C9" w:rsidRPr="00A0051C" w:rsidRDefault="005B22C9" w:rsidP="005B22C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 </w:t>
      </w:r>
      <w:r>
        <w:rPr>
          <w:rFonts w:ascii="Times New Roman" w:eastAsiaTheme="minorEastAsia" w:hAnsi="Times New Roman"/>
          <w:sz w:val="28"/>
          <w:szCs w:val="28"/>
          <w:lang w:val="uk-UA" w:eastAsia="ru-RU"/>
        </w:rPr>
        <w:t>176</w:t>
      </w:r>
      <w:r w:rsidRPr="008349B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6</w:t>
      </w:r>
      <w:r w:rsidRPr="008349B5">
        <w:rPr>
          <w:rFonts w:ascii="Times New Roman" w:eastAsiaTheme="minorEastAsia" w:hAnsi="Times New Roman"/>
          <w:sz w:val="28"/>
          <w:szCs w:val="28"/>
          <w:lang w:val="uk-UA" w:eastAsia="ru-RU"/>
        </w:rPr>
        <w:t>-</w:t>
      </w:r>
      <w:r w:rsidRPr="008349B5">
        <w:rPr>
          <w:rFonts w:ascii="Times New Roman" w:eastAsiaTheme="minorEastAsia" w:hAnsi="Times New Roman"/>
          <w:sz w:val="28"/>
          <w:szCs w:val="28"/>
          <w:lang w:val="en-US" w:eastAsia="ru-RU"/>
        </w:rPr>
        <w:t>VIII</w:t>
      </w:r>
      <w:r w:rsidRPr="001A054D">
        <w:rPr>
          <w:rFonts w:ascii="Times New Roman" w:hAnsi="Times New Roman" w:cs="Times New Roman"/>
          <w:sz w:val="28"/>
          <w:szCs w:val="28"/>
        </w:rPr>
        <w:t xml:space="preserve"> від </w:t>
      </w:r>
      <w:r>
        <w:rPr>
          <w:rFonts w:ascii="Times New Roman" w:hAnsi="Times New Roman" w:cs="Times New Roman"/>
          <w:sz w:val="28"/>
          <w:szCs w:val="28"/>
          <w:lang w:val="uk-UA"/>
        </w:rPr>
        <w:t>26лютого2021</w:t>
      </w:r>
      <w:r w:rsidRPr="001A054D">
        <w:rPr>
          <w:rFonts w:ascii="Times New Roman" w:hAnsi="Times New Roman" w:cs="Times New Roman"/>
          <w:sz w:val="28"/>
          <w:szCs w:val="28"/>
        </w:rPr>
        <w:t xml:space="preserve"> року</w:t>
      </w: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Pr="008B61E1" w:rsidRDefault="006E79ED" w:rsidP="006E79ED">
      <w:pPr>
        <w:spacing w:after="0" w:line="240" w:lineRule="auto"/>
        <w:jc w:val="center"/>
        <w:rPr>
          <w:rFonts w:ascii="Times New Roman" w:eastAsia="Times New Roman" w:hAnsi="Times New Roman" w:cs="Times New Roman"/>
          <w:b/>
          <w:sz w:val="28"/>
          <w:szCs w:val="28"/>
          <w:lang w:val="uk-UA" w:eastAsia="ru-RU"/>
        </w:rPr>
      </w:pPr>
    </w:p>
    <w:p w:rsidR="008B61E1" w:rsidRPr="008B61E1" w:rsidRDefault="008B61E1" w:rsidP="006E79ED">
      <w:pPr>
        <w:pStyle w:val="Bodytext31"/>
        <w:shd w:val="clear" w:color="auto" w:fill="auto"/>
        <w:spacing w:after="0" w:line="240" w:lineRule="auto"/>
        <w:rPr>
          <w:b/>
          <w:sz w:val="28"/>
          <w:szCs w:val="28"/>
          <w:lang w:val="uk-UA"/>
        </w:rPr>
      </w:pPr>
      <w:r w:rsidRPr="008B61E1">
        <w:rPr>
          <w:b/>
          <w:sz w:val="28"/>
          <w:szCs w:val="28"/>
          <w:lang w:val="uk-UA"/>
        </w:rPr>
        <w:t>Типовий договір оренди</w:t>
      </w:r>
    </w:p>
    <w:p w:rsidR="006E79ED" w:rsidRPr="008B61E1" w:rsidRDefault="008B61E1" w:rsidP="006E79ED">
      <w:pPr>
        <w:pStyle w:val="Bodytext31"/>
        <w:shd w:val="clear" w:color="auto" w:fill="auto"/>
        <w:spacing w:after="0" w:line="240" w:lineRule="auto"/>
        <w:rPr>
          <w:b/>
          <w:sz w:val="28"/>
          <w:szCs w:val="28"/>
          <w:lang w:val="uk-UA"/>
        </w:rPr>
      </w:pPr>
      <w:r w:rsidRPr="008B61E1">
        <w:rPr>
          <w:b/>
          <w:sz w:val="28"/>
          <w:szCs w:val="28"/>
          <w:lang w:val="uk-UA"/>
        </w:rPr>
        <w:t xml:space="preserve"> інвідуально визначеного (нерухомого або іншого) майна, що належить до комунальної власності</w:t>
      </w:r>
      <w:r w:rsidRPr="008B61E1">
        <w:rPr>
          <w:b/>
          <w:sz w:val="28"/>
          <w:szCs w:val="28"/>
          <w:lang w:val="ru-RU"/>
        </w:rPr>
        <w:t xml:space="preserve"> </w:t>
      </w:r>
      <w:r w:rsidRPr="008B61E1">
        <w:rPr>
          <w:b/>
          <w:sz w:val="28"/>
          <w:szCs w:val="28"/>
          <w:lang w:val="uk-UA"/>
        </w:rPr>
        <w:t>Березнянської селищної</w:t>
      </w:r>
      <w:r w:rsidRPr="008B61E1">
        <w:rPr>
          <w:rStyle w:val="Heading4"/>
          <w:b w:val="0"/>
          <w:sz w:val="28"/>
          <w:szCs w:val="28"/>
        </w:rPr>
        <w:t xml:space="preserve"> </w:t>
      </w:r>
      <w:r w:rsidRPr="008B61E1">
        <w:rPr>
          <w:rStyle w:val="Heading4"/>
          <w:sz w:val="28"/>
          <w:szCs w:val="28"/>
        </w:rPr>
        <w:t>на пільгових умовах</w:t>
      </w:r>
      <w:r w:rsidRPr="008B61E1">
        <w:rPr>
          <w:b/>
          <w:sz w:val="28"/>
          <w:szCs w:val="28"/>
          <w:lang w:val="uk-UA"/>
        </w:rPr>
        <w:t xml:space="preserve"> ради</w:t>
      </w:r>
      <w:r w:rsidRPr="008B61E1">
        <w:rPr>
          <w:b/>
          <w:sz w:val="28"/>
          <w:szCs w:val="28"/>
          <w:lang w:val="ru-RU"/>
        </w:rPr>
        <w:t xml:space="preserve"> </w:t>
      </w:r>
      <w:r w:rsidRPr="008B61E1">
        <w:rPr>
          <w:b/>
          <w:sz w:val="28"/>
          <w:szCs w:val="28"/>
          <w:lang w:val="uk-UA"/>
        </w:rPr>
        <w:t>без проведення аукціону</w:t>
      </w:r>
    </w:p>
    <w:p w:rsidR="008B61E1" w:rsidRDefault="008B61E1" w:rsidP="006E79ED">
      <w:pPr>
        <w:pStyle w:val="Bodytext31"/>
        <w:shd w:val="clear" w:color="auto" w:fill="auto"/>
        <w:spacing w:after="0" w:line="240" w:lineRule="auto"/>
        <w:rPr>
          <w:b/>
          <w:sz w:val="24"/>
          <w:szCs w:val="24"/>
          <w:lang w:val="uk-UA"/>
        </w:rPr>
      </w:pPr>
    </w:p>
    <w:p w:rsidR="008B61E1" w:rsidRDefault="008B61E1" w:rsidP="006E79ED">
      <w:pPr>
        <w:pStyle w:val="Bodytext31"/>
        <w:shd w:val="clear" w:color="auto" w:fill="auto"/>
        <w:spacing w:after="0" w:line="240" w:lineRule="auto"/>
        <w:rPr>
          <w:b/>
          <w:color w:val="000000"/>
          <w:sz w:val="24"/>
          <w:szCs w:val="24"/>
          <w:lang w:val="ru-RU"/>
        </w:rPr>
      </w:pPr>
    </w:p>
    <w:p w:rsidR="006E79ED" w:rsidRDefault="006E79ED" w:rsidP="006E79ED">
      <w:pPr>
        <w:pStyle w:val="Bodytext41"/>
        <w:shd w:val="clear" w:color="auto" w:fill="auto"/>
        <w:tabs>
          <w:tab w:val="left" w:pos="6236"/>
        </w:tabs>
        <w:spacing w:before="0" w:after="0" w:line="240" w:lineRule="auto"/>
        <w:rPr>
          <w:rStyle w:val="Bodytext4"/>
          <w:sz w:val="24"/>
          <w:szCs w:val="24"/>
        </w:rPr>
      </w:pPr>
      <w:r>
        <w:rPr>
          <w:rStyle w:val="Bodytext4"/>
          <w:sz w:val="24"/>
          <w:szCs w:val="24"/>
        </w:rPr>
        <w:t xml:space="preserve">смт. Березна                                                                               «26» лютого </w:t>
      </w:r>
      <w:r>
        <w:rPr>
          <w:rStyle w:val="Bodytext46"/>
        </w:rPr>
        <w:t xml:space="preserve">2021 </w:t>
      </w:r>
      <w:r>
        <w:rPr>
          <w:rStyle w:val="Bodytext4"/>
          <w:sz w:val="24"/>
          <w:szCs w:val="24"/>
        </w:rPr>
        <w:t>року</w:t>
      </w:r>
    </w:p>
    <w:p w:rsidR="006E79ED" w:rsidRDefault="006E79ED" w:rsidP="006E79ED">
      <w:pPr>
        <w:pStyle w:val="Bodytext41"/>
        <w:shd w:val="clear" w:color="auto" w:fill="auto"/>
        <w:tabs>
          <w:tab w:val="left" w:pos="6236"/>
        </w:tabs>
        <w:spacing w:before="0" w:after="0" w:line="240" w:lineRule="auto"/>
        <w:rPr>
          <w:lang w:val="ru-RU"/>
        </w:rPr>
      </w:pPr>
    </w:p>
    <w:p w:rsidR="006E79ED" w:rsidRDefault="006E79ED" w:rsidP="006E79ED">
      <w:pPr>
        <w:pStyle w:val="Bodytext41"/>
        <w:shd w:val="clear" w:color="auto" w:fill="auto"/>
        <w:spacing w:before="0" w:after="0" w:line="240" w:lineRule="auto"/>
        <w:ind w:firstLine="709"/>
        <w:rPr>
          <w:sz w:val="24"/>
          <w:szCs w:val="24"/>
          <w:lang w:val="uk-UA"/>
        </w:rPr>
      </w:pPr>
      <w:r>
        <w:rPr>
          <w:rStyle w:val="Bodytext46"/>
        </w:rPr>
        <w:t>Березнянська селищна рада</w:t>
      </w:r>
      <w:r>
        <w:rPr>
          <w:rStyle w:val="Bodytext45"/>
          <w:sz w:val="24"/>
          <w:szCs w:val="24"/>
        </w:rPr>
        <w:t>,</w:t>
      </w:r>
      <w:r>
        <w:rPr>
          <w:rStyle w:val="Bodytext46"/>
        </w:rPr>
        <w:t xml:space="preserve"> </w:t>
      </w:r>
      <w:r>
        <w:rPr>
          <w:rStyle w:val="Bodytext45"/>
          <w:sz w:val="24"/>
          <w:szCs w:val="24"/>
        </w:rPr>
        <w:t xml:space="preserve">в </w:t>
      </w:r>
      <w:r>
        <w:rPr>
          <w:rStyle w:val="Bodytext46"/>
        </w:rPr>
        <w:t xml:space="preserve">особі селищного голови </w:t>
      </w:r>
      <w:r w:rsidR="008B61E1">
        <w:rPr>
          <w:rStyle w:val="Bodytext46"/>
        </w:rPr>
        <w:t>__________________________________</w:t>
      </w:r>
      <w:r>
        <w:rPr>
          <w:rStyle w:val="Bodytext46"/>
        </w:rPr>
        <w:t>,</w:t>
      </w:r>
      <w:r>
        <w:rPr>
          <w:b w:val="0"/>
          <w:sz w:val="24"/>
          <w:szCs w:val="24"/>
          <w:lang w:val="uk-UA"/>
        </w:rPr>
        <w:t xml:space="preserve"> що діє на підставі Закону України «Про місцеве самоврядування в Україні», яка надалі іменується</w:t>
      </w:r>
      <w:r>
        <w:rPr>
          <w:rStyle w:val="Bodytext46"/>
        </w:rPr>
        <w:t xml:space="preserve"> </w:t>
      </w:r>
      <w:r>
        <w:rPr>
          <w:b w:val="0"/>
          <w:sz w:val="24"/>
          <w:szCs w:val="24"/>
          <w:lang w:val="uk-UA"/>
        </w:rPr>
        <w:t>Орендодавець</w:t>
      </w:r>
      <w:r>
        <w:rPr>
          <w:rStyle w:val="Bodytext45"/>
          <w:sz w:val="24"/>
          <w:szCs w:val="24"/>
        </w:rPr>
        <w:t>,</w:t>
      </w:r>
      <w:r>
        <w:rPr>
          <w:b w:val="0"/>
          <w:sz w:val="24"/>
          <w:szCs w:val="24"/>
          <w:lang w:val="uk-UA"/>
        </w:rPr>
        <w:t xml:space="preserve"> </w:t>
      </w:r>
    </w:p>
    <w:p w:rsidR="006E79ED" w:rsidRDefault="008B61E1" w:rsidP="006E79ED">
      <w:pPr>
        <w:pStyle w:val="Bodytext41"/>
        <w:shd w:val="clear" w:color="auto" w:fill="auto"/>
        <w:spacing w:before="0" w:after="0" w:line="240" w:lineRule="auto"/>
        <w:ind w:firstLine="709"/>
        <w:rPr>
          <w:rStyle w:val="Bodytext45"/>
          <w:sz w:val="24"/>
          <w:szCs w:val="24"/>
        </w:rPr>
      </w:pPr>
      <w:r>
        <w:rPr>
          <w:rStyle w:val="Bodytext46"/>
        </w:rPr>
        <w:t>______________________________________</w:t>
      </w:r>
      <w:r w:rsidR="006E79ED">
        <w:rPr>
          <w:rStyle w:val="Bodytext46"/>
        </w:rPr>
        <w:t xml:space="preserve"> , </w:t>
      </w:r>
      <w:r w:rsidR="006E79ED">
        <w:rPr>
          <w:rStyle w:val="Bodytext45"/>
          <w:sz w:val="24"/>
          <w:szCs w:val="24"/>
        </w:rPr>
        <w:t xml:space="preserve">в </w:t>
      </w:r>
      <w:r w:rsidR="006E79ED">
        <w:rPr>
          <w:rStyle w:val="Bodytext46"/>
        </w:rPr>
        <w:t xml:space="preserve">особі </w:t>
      </w:r>
      <w:r>
        <w:rPr>
          <w:rStyle w:val="Bodytext46"/>
        </w:rPr>
        <w:t>________________________________________</w:t>
      </w:r>
      <w:r w:rsidR="006E79ED">
        <w:rPr>
          <w:rStyle w:val="Bodytext46"/>
        </w:rPr>
        <w:t xml:space="preserve">, </w:t>
      </w:r>
      <w:r w:rsidR="006E79ED">
        <w:rPr>
          <w:b w:val="0"/>
          <w:sz w:val="24"/>
          <w:szCs w:val="24"/>
          <w:lang w:val="uk-UA"/>
        </w:rPr>
        <w:t>що діє на підставі</w:t>
      </w:r>
      <w:r w:rsidR="006E79ED" w:rsidRPr="008B61E1">
        <w:rPr>
          <w:b w:val="0"/>
          <w:color w:val="000000" w:themeColor="text1"/>
          <w:sz w:val="24"/>
          <w:szCs w:val="24"/>
          <w:lang w:val="uk-UA"/>
        </w:rPr>
        <w:t>__________________________________</w:t>
      </w:r>
      <w:r w:rsidR="006E79ED">
        <w:rPr>
          <w:b w:val="0"/>
          <w:sz w:val="24"/>
          <w:szCs w:val="24"/>
          <w:lang w:val="uk-UA"/>
        </w:rPr>
        <w:t xml:space="preserve">_, яке надалі іменується </w:t>
      </w:r>
      <w:r w:rsidR="006E79ED">
        <w:rPr>
          <w:rStyle w:val="Bodytext46"/>
        </w:rPr>
        <w:t>Орендар</w:t>
      </w:r>
      <w:r w:rsidR="006E79ED">
        <w:rPr>
          <w:rStyle w:val="Bodytext45"/>
          <w:sz w:val="24"/>
          <w:szCs w:val="24"/>
        </w:rPr>
        <w:t>, а разом, уклали даний Договір про наступне:</w:t>
      </w:r>
    </w:p>
    <w:p w:rsidR="006E79ED" w:rsidRDefault="006E79ED" w:rsidP="006E79ED">
      <w:pPr>
        <w:spacing w:after="240" w:line="240" w:lineRule="auto"/>
        <w:jc w:val="center"/>
        <w:rPr>
          <w:rFonts w:ascii="Times New Roman" w:eastAsia="Times New Roman" w:hAnsi="Times New Roman" w:cs="Times New Roman"/>
          <w:sz w:val="24"/>
          <w:szCs w:val="24"/>
          <w:lang w:val="uk-UA" w:eastAsia="ru-RU"/>
        </w:rPr>
      </w:pPr>
      <w:r w:rsidRPr="004A27C1">
        <w:rPr>
          <w:rFonts w:ascii="Times New Roman" w:eastAsia="Times New Roman" w:hAnsi="Times New Roman" w:cs="Times New Roman"/>
          <w:sz w:val="24"/>
          <w:szCs w:val="24"/>
          <w:lang w:val="uk-UA" w:eastAsia="ru-RU"/>
        </w:rPr>
        <w:br/>
      </w:r>
      <w:r w:rsidRPr="001F508C">
        <w:rPr>
          <w:rFonts w:ascii="Times New Roman" w:eastAsia="Times New Roman" w:hAnsi="Times New Roman" w:cs="Times New Roman"/>
          <w:b/>
          <w:bCs/>
          <w:sz w:val="28"/>
          <w:szCs w:val="28"/>
          <w:lang w:eastAsia="ru-RU"/>
        </w:rPr>
        <w:t>1. ПРЕДМЕТ ДОГОВОРУ</w:t>
      </w:r>
      <w:r>
        <w:rPr>
          <w:rFonts w:ascii="Times New Roman" w:eastAsia="Times New Roman" w:hAnsi="Times New Roman" w:cs="Times New Roman"/>
          <w:sz w:val="24"/>
          <w:szCs w:val="24"/>
          <w:lang w:eastAsia="ru-RU"/>
        </w:rPr>
        <w:br/>
      </w:r>
    </w:p>
    <w:p w:rsidR="006E79ED" w:rsidRDefault="006E79ED" w:rsidP="006E79ED">
      <w:pPr>
        <w:spacing w:after="240" w:line="240" w:lineRule="auto"/>
        <w:rPr>
          <w:rFonts w:ascii="Times New Roman" w:eastAsia="Times New Roman" w:hAnsi="Times New Roman" w:cs="Times New Roman"/>
          <w:sz w:val="24"/>
          <w:szCs w:val="24"/>
          <w:lang w:val="uk-UA" w:eastAsia="ru-RU"/>
        </w:rPr>
      </w:pPr>
      <w:r w:rsidRPr="00001BCD">
        <w:rPr>
          <w:rFonts w:ascii="Times New Roman" w:eastAsia="Times New Roman" w:hAnsi="Times New Roman" w:cs="Times New Roman"/>
          <w:sz w:val="24"/>
          <w:szCs w:val="24"/>
          <w:lang w:eastAsia="ru-RU"/>
        </w:rPr>
        <w:t>1.1. ОРЕНДОДАВЕЦЬ передає, а ОРЕНДАР приймає в строкове платне користування</w:t>
      </w:r>
      <w:r w:rsidRPr="00001BCD">
        <w:rPr>
          <w:rFonts w:ascii="Times New Roman" w:eastAsia="Times New Roman" w:hAnsi="Times New Roman" w:cs="Times New Roman"/>
          <w:sz w:val="24"/>
          <w:szCs w:val="24"/>
          <w:lang w:val="uk-UA" w:eastAsia="ru-RU"/>
        </w:rPr>
        <w:t xml:space="preserve"> окреме інвідуально визначенне майно, а саме частину</w:t>
      </w:r>
      <w:r w:rsidRPr="00001BCD">
        <w:rPr>
          <w:rFonts w:ascii="Times New Roman" w:eastAsia="Times New Roman" w:hAnsi="Times New Roman" w:cs="Times New Roman"/>
          <w:sz w:val="24"/>
          <w:szCs w:val="24"/>
          <w:lang w:eastAsia="ru-RU"/>
        </w:rPr>
        <w:t xml:space="preserve"> нежитлов</w:t>
      </w:r>
      <w:r w:rsidRPr="00001BCD">
        <w:rPr>
          <w:rFonts w:ascii="Times New Roman" w:eastAsia="Times New Roman" w:hAnsi="Times New Roman" w:cs="Times New Roman"/>
          <w:sz w:val="24"/>
          <w:szCs w:val="24"/>
          <w:lang w:val="uk-UA" w:eastAsia="ru-RU"/>
        </w:rPr>
        <w:t>ого</w:t>
      </w:r>
      <w:r w:rsidRPr="00001BCD">
        <w:rPr>
          <w:rFonts w:ascii="Times New Roman" w:eastAsia="Times New Roman" w:hAnsi="Times New Roman" w:cs="Times New Roman"/>
          <w:sz w:val="24"/>
          <w:szCs w:val="24"/>
          <w:lang w:eastAsia="ru-RU"/>
        </w:rPr>
        <w:t xml:space="preserve"> приміщення, в будівлі</w:t>
      </w:r>
      <w:r w:rsidRPr="00001BCD">
        <w:rPr>
          <w:rFonts w:ascii="Times New Roman" w:eastAsia="Times New Roman" w:hAnsi="Times New Roman" w:cs="Times New Roman"/>
          <w:sz w:val="24"/>
          <w:szCs w:val="24"/>
          <w:lang w:val="uk-UA" w:eastAsia="ru-RU"/>
        </w:rPr>
        <w:t>__</w:t>
      </w:r>
      <w:r w:rsidRPr="008B61E1">
        <w:rPr>
          <w:rFonts w:ascii="Times New Roman" w:eastAsia="Times New Roman" w:hAnsi="Times New Roman" w:cs="Times New Roman"/>
          <w:i/>
          <w:color w:val="000000" w:themeColor="text1"/>
          <w:sz w:val="24"/>
          <w:szCs w:val="24"/>
          <w:lang w:val="uk-UA" w:eastAsia="ru-RU"/>
        </w:rPr>
        <w:t>повна назва та реєстраційний номер</w:t>
      </w:r>
      <w:r w:rsidRPr="00001BCD">
        <w:rPr>
          <w:rFonts w:ascii="Times New Roman" w:eastAsia="Times New Roman" w:hAnsi="Times New Roman" w:cs="Times New Roman"/>
          <w:color w:val="FF0000"/>
          <w:sz w:val="24"/>
          <w:szCs w:val="24"/>
          <w:lang w:val="uk-UA" w:eastAsia="ru-RU"/>
        </w:rPr>
        <w:t xml:space="preserve"> </w:t>
      </w:r>
      <w:r w:rsidRPr="00001BCD">
        <w:rPr>
          <w:rFonts w:ascii="Times New Roman" w:eastAsia="Times New Roman" w:hAnsi="Times New Roman" w:cs="Times New Roman"/>
          <w:sz w:val="24"/>
          <w:szCs w:val="24"/>
          <w:lang w:val="uk-UA" w:eastAsia="ru-RU"/>
        </w:rPr>
        <w:t>___</w:t>
      </w:r>
      <w:r w:rsidRPr="00001BCD">
        <w:rPr>
          <w:rFonts w:ascii="Times New Roman" w:eastAsia="Times New Roman" w:hAnsi="Times New Roman" w:cs="Times New Roman"/>
          <w:sz w:val="24"/>
          <w:szCs w:val="24"/>
          <w:lang w:eastAsia="ru-RU"/>
        </w:rPr>
        <w:t xml:space="preserve">, що є об’єктом власності </w:t>
      </w:r>
      <w:r w:rsidRPr="00001BCD">
        <w:rPr>
          <w:rFonts w:ascii="Times New Roman" w:eastAsia="Times New Roman" w:hAnsi="Times New Roman" w:cs="Times New Roman"/>
          <w:sz w:val="24"/>
          <w:szCs w:val="24"/>
          <w:lang w:val="uk-UA" w:eastAsia="ru-RU"/>
        </w:rPr>
        <w:t xml:space="preserve">Березнянської селищної ради </w:t>
      </w:r>
      <w:r>
        <w:rPr>
          <w:rFonts w:ascii="Times New Roman" w:eastAsia="Times New Roman" w:hAnsi="Times New Roman" w:cs="Times New Roman"/>
          <w:sz w:val="24"/>
          <w:szCs w:val="24"/>
          <w:lang w:eastAsia="ru-RU"/>
        </w:rPr>
        <w:t>(надалі-Майно), розташован</w:t>
      </w:r>
      <w:r>
        <w:rPr>
          <w:rFonts w:ascii="Times New Roman" w:eastAsia="Times New Roman" w:hAnsi="Times New Roman" w:cs="Times New Roman"/>
          <w:sz w:val="24"/>
          <w:szCs w:val="24"/>
          <w:lang w:val="uk-UA" w:eastAsia="ru-RU"/>
        </w:rPr>
        <w:t>е</w:t>
      </w:r>
      <w:r w:rsidRPr="00001BCD">
        <w:rPr>
          <w:rFonts w:ascii="Times New Roman" w:eastAsia="Times New Roman" w:hAnsi="Times New Roman" w:cs="Times New Roman"/>
          <w:sz w:val="24"/>
          <w:szCs w:val="24"/>
          <w:lang w:eastAsia="ru-RU"/>
        </w:rPr>
        <w:t xml:space="preserve"> за адресою: </w:t>
      </w:r>
      <w:r>
        <w:rPr>
          <w:rFonts w:ascii="Times New Roman" w:eastAsia="Times New Roman" w:hAnsi="Times New Roman" w:cs="Times New Roman"/>
          <w:sz w:val="24"/>
          <w:szCs w:val="24"/>
          <w:lang w:val="uk-UA" w:eastAsia="ru-RU"/>
        </w:rPr>
        <w:t xml:space="preserve">15622, смт Березна, </w:t>
      </w:r>
      <w:r w:rsidRPr="00001BCD">
        <w:rPr>
          <w:rFonts w:ascii="Times New Roman" w:eastAsia="Times New Roman" w:hAnsi="Times New Roman" w:cs="Times New Roman"/>
          <w:sz w:val="24"/>
          <w:szCs w:val="24"/>
          <w:lang w:val="uk-UA" w:eastAsia="ru-RU"/>
        </w:rPr>
        <w:t>Стольненська 13</w:t>
      </w:r>
      <w:r w:rsidRPr="00001BCD">
        <w:rPr>
          <w:rFonts w:ascii="Times New Roman" w:eastAsia="Times New Roman" w:hAnsi="Times New Roman" w:cs="Times New Roman"/>
          <w:sz w:val="24"/>
          <w:szCs w:val="24"/>
          <w:lang w:eastAsia="ru-RU"/>
        </w:rPr>
        <w:t>.</w:t>
      </w:r>
      <w:r w:rsidRPr="00001BCD">
        <w:rPr>
          <w:rFonts w:ascii="Times New Roman" w:eastAsia="Times New Roman" w:hAnsi="Times New Roman" w:cs="Times New Roman"/>
          <w:sz w:val="24"/>
          <w:szCs w:val="24"/>
          <w:lang w:eastAsia="ru-RU"/>
        </w:rPr>
        <w:br/>
      </w:r>
      <w:r w:rsidRPr="00001BCD">
        <w:rPr>
          <w:rFonts w:ascii="Times New Roman" w:eastAsia="Times New Roman" w:hAnsi="Times New Roman" w:cs="Times New Roman"/>
          <w:sz w:val="24"/>
          <w:szCs w:val="24"/>
          <w:lang w:eastAsia="ru-RU"/>
        </w:rPr>
        <w:br/>
        <w:t>1.1.1. Приміщення з ____</w:t>
      </w:r>
      <w:r w:rsidRPr="00001BCD">
        <w:rPr>
          <w:rFonts w:ascii="Times New Roman" w:eastAsia="Times New Roman" w:hAnsi="Times New Roman" w:cs="Times New Roman"/>
          <w:sz w:val="24"/>
          <w:szCs w:val="24"/>
          <w:lang w:val="uk-UA" w:eastAsia="ru-RU"/>
        </w:rPr>
        <w:t>,___,____,_____,_____,___,___</w:t>
      </w:r>
      <w:r w:rsidRPr="00001BCD">
        <w:rPr>
          <w:rFonts w:ascii="Times New Roman" w:eastAsia="Times New Roman" w:hAnsi="Times New Roman" w:cs="Times New Roman"/>
          <w:sz w:val="24"/>
          <w:szCs w:val="24"/>
          <w:lang w:eastAsia="ru-RU"/>
        </w:rPr>
        <w:t xml:space="preserve"> кімнат, які знаходяться на </w:t>
      </w:r>
      <w:r w:rsidRPr="00001BCD">
        <w:rPr>
          <w:rFonts w:ascii="Times New Roman" w:eastAsia="Times New Roman" w:hAnsi="Times New Roman" w:cs="Times New Roman"/>
          <w:sz w:val="24"/>
          <w:szCs w:val="24"/>
          <w:lang w:val="uk-UA" w:eastAsia="ru-RU"/>
        </w:rPr>
        <w:t>1</w:t>
      </w:r>
      <w:r w:rsidRPr="00001BCD">
        <w:rPr>
          <w:rFonts w:ascii="Times New Roman" w:eastAsia="Times New Roman" w:hAnsi="Times New Roman" w:cs="Times New Roman"/>
          <w:sz w:val="24"/>
          <w:szCs w:val="24"/>
          <w:lang w:eastAsia="ru-RU"/>
        </w:rPr>
        <w:t xml:space="preserve"> поверсі вищезазначеної будівлі, загальною площею  ___ кв. м, </w:t>
      </w:r>
      <w:r w:rsidRPr="00001BCD">
        <w:rPr>
          <w:rFonts w:ascii="Times New Roman" w:eastAsia="Times New Roman" w:hAnsi="Times New Roman" w:cs="Times New Roman"/>
          <w:sz w:val="24"/>
          <w:szCs w:val="24"/>
          <w:lang w:val="uk-UA" w:eastAsia="ru-RU"/>
        </w:rPr>
        <w:t>та</w:t>
      </w:r>
      <w:r w:rsidRPr="00001BCD">
        <w:rPr>
          <w:rFonts w:ascii="Times New Roman" w:eastAsia="Times New Roman" w:hAnsi="Times New Roman" w:cs="Times New Roman"/>
          <w:sz w:val="24"/>
          <w:szCs w:val="24"/>
          <w:lang w:eastAsia="ru-RU"/>
        </w:rPr>
        <w:t xml:space="preserve"> </w:t>
      </w:r>
      <w:r w:rsidRPr="00001BCD">
        <w:rPr>
          <w:rFonts w:ascii="Times New Roman" w:eastAsia="Times New Roman" w:hAnsi="Times New Roman" w:cs="Times New Roman"/>
          <w:sz w:val="24"/>
          <w:szCs w:val="24"/>
          <w:lang w:val="uk-UA" w:eastAsia="ru-RU"/>
        </w:rPr>
        <w:t>п</w:t>
      </w:r>
      <w:r w:rsidRPr="00001BCD">
        <w:rPr>
          <w:rFonts w:ascii="Times New Roman" w:eastAsia="Times New Roman" w:hAnsi="Times New Roman" w:cs="Times New Roman"/>
          <w:sz w:val="24"/>
          <w:szCs w:val="24"/>
          <w:lang w:eastAsia="ru-RU"/>
        </w:rPr>
        <w:t>риміщення з ____</w:t>
      </w:r>
      <w:r w:rsidRPr="00001BCD">
        <w:rPr>
          <w:rFonts w:ascii="Times New Roman" w:eastAsia="Times New Roman" w:hAnsi="Times New Roman" w:cs="Times New Roman"/>
          <w:sz w:val="24"/>
          <w:szCs w:val="24"/>
          <w:lang w:val="uk-UA" w:eastAsia="ru-RU"/>
        </w:rPr>
        <w:t>,___,____,_____,_____,___,___</w:t>
      </w:r>
      <w:r w:rsidRPr="00001BCD">
        <w:rPr>
          <w:rFonts w:ascii="Times New Roman" w:eastAsia="Times New Roman" w:hAnsi="Times New Roman" w:cs="Times New Roman"/>
          <w:sz w:val="24"/>
          <w:szCs w:val="24"/>
          <w:lang w:eastAsia="ru-RU"/>
        </w:rPr>
        <w:t xml:space="preserve"> кімнат, які знаходяться на </w:t>
      </w:r>
      <w:r w:rsidRPr="00001BCD">
        <w:rPr>
          <w:rFonts w:ascii="Times New Roman" w:eastAsia="Times New Roman" w:hAnsi="Times New Roman" w:cs="Times New Roman"/>
          <w:sz w:val="24"/>
          <w:szCs w:val="24"/>
          <w:lang w:val="uk-UA" w:eastAsia="ru-RU"/>
        </w:rPr>
        <w:t>2</w:t>
      </w:r>
      <w:r w:rsidRPr="00001BCD">
        <w:rPr>
          <w:rFonts w:ascii="Times New Roman" w:eastAsia="Times New Roman" w:hAnsi="Times New Roman" w:cs="Times New Roman"/>
          <w:sz w:val="24"/>
          <w:szCs w:val="24"/>
          <w:lang w:eastAsia="ru-RU"/>
        </w:rPr>
        <w:t xml:space="preserve"> поверсі вищезазначеної будівлі, загальною площею  ___ кв. м</w:t>
      </w:r>
      <w:r w:rsidRPr="00001BCD">
        <w:rPr>
          <w:rFonts w:ascii="Times New Roman" w:eastAsia="Times New Roman" w:hAnsi="Times New Roman" w:cs="Times New Roman"/>
          <w:sz w:val="24"/>
          <w:szCs w:val="24"/>
          <w:lang w:val="uk-UA" w:eastAsia="ru-RU"/>
        </w:rPr>
        <w:t xml:space="preserve">., </w:t>
      </w:r>
      <w:r w:rsidRPr="00001BCD">
        <w:rPr>
          <w:rFonts w:ascii="Times New Roman" w:eastAsia="Times New Roman" w:hAnsi="Times New Roman" w:cs="Times New Roman"/>
          <w:sz w:val="24"/>
          <w:szCs w:val="24"/>
          <w:lang w:eastAsia="ru-RU"/>
        </w:rPr>
        <w:t xml:space="preserve"> що не ма</w:t>
      </w:r>
      <w:r w:rsidRPr="00001BCD">
        <w:rPr>
          <w:rFonts w:ascii="Times New Roman" w:eastAsia="Times New Roman" w:hAnsi="Times New Roman" w:cs="Times New Roman"/>
          <w:sz w:val="24"/>
          <w:szCs w:val="24"/>
          <w:lang w:val="uk-UA" w:eastAsia="ru-RU"/>
        </w:rPr>
        <w:t>є</w:t>
      </w:r>
      <w:r w:rsidRPr="00001BCD">
        <w:rPr>
          <w:rFonts w:ascii="Times New Roman" w:eastAsia="Times New Roman" w:hAnsi="Times New Roman" w:cs="Times New Roman"/>
          <w:sz w:val="24"/>
          <w:szCs w:val="24"/>
          <w:lang w:eastAsia="ru-RU"/>
        </w:rPr>
        <w:t xml:space="preserve"> окрем</w:t>
      </w:r>
      <w:r w:rsidRPr="00001BCD">
        <w:rPr>
          <w:rFonts w:ascii="Times New Roman" w:eastAsia="Times New Roman" w:hAnsi="Times New Roman" w:cs="Times New Roman"/>
          <w:sz w:val="24"/>
          <w:szCs w:val="24"/>
          <w:lang w:val="uk-UA" w:eastAsia="ru-RU"/>
        </w:rPr>
        <w:t>ого</w:t>
      </w:r>
      <w:r w:rsidRPr="00001BCD">
        <w:rPr>
          <w:rFonts w:ascii="Times New Roman" w:eastAsia="Times New Roman" w:hAnsi="Times New Roman" w:cs="Times New Roman"/>
          <w:sz w:val="24"/>
          <w:szCs w:val="24"/>
          <w:lang w:eastAsia="ru-RU"/>
        </w:rPr>
        <w:t xml:space="preserve"> вх</w:t>
      </w:r>
      <w:r w:rsidRPr="00001BCD">
        <w:rPr>
          <w:rFonts w:ascii="Times New Roman" w:eastAsia="Times New Roman" w:hAnsi="Times New Roman" w:cs="Times New Roman"/>
          <w:sz w:val="24"/>
          <w:szCs w:val="24"/>
          <w:lang w:val="uk-UA" w:eastAsia="ru-RU"/>
        </w:rPr>
        <w:t>о</w:t>
      </w:r>
      <w:r w:rsidRPr="00001BCD">
        <w:rPr>
          <w:rFonts w:ascii="Times New Roman" w:eastAsia="Times New Roman" w:hAnsi="Times New Roman" w:cs="Times New Roman"/>
          <w:sz w:val="24"/>
          <w:szCs w:val="24"/>
          <w:lang w:eastAsia="ru-RU"/>
        </w:rPr>
        <w:t>д</w:t>
      </w:r>
      <w:r w:rsidRPr="00001BCD">
        <w:rPr>
          <w:rFonts w:ascii="Times New Roman" w:eastAsia="Times New Roman" w:hAnsi="Times New Roman" w:cs="Times New Roman"/>
          <w:sz w:val="24"/>
          <w:szCs w:val="24"/>
          <w:lang w:val="uk-UA" w:eastAsia="ru-RU"/>
        </w:rPr>
        <w:t>у, а також п</w:t>
      </w:r>
      <w:r w:rsidRPr="00001BCD">
        <w:rPr>
          <w:rFonts w:ascii="Times New Roman" w:eastAsia="Times New Roman" w:hAnsi="Times New Roman" w:cs="Times New Roman"/>
          <w:sz w:val="24"/>
          <w:szCs w:val="24"/>
          <w:lang w:eastAsia="ru-RU"/>
        </w:rPr>
        <w:t>риміщення</w:t>
      </w:r>
      <w:r w:rsidRPr="00001BCD">
        <w:rPr>
          <w:rFonts w:ascii="Times New Roman" w:eastAsia="Times New Roman" w:hAnsi="Times New Roman" w:cs="Times New Roman"/>
          <w:sz w:val="24"/>
          <w:szCs w:val="24"/>
          <w:lang w:val="uk-UA" w:eastAsia="ru-RU"/>
        </w:rPr>
        <w:t xml:space="preserve"> спільного користування</w:t>
      </w:r>
      <w:r w:rsidRPr="00001BCD">
        <w:rPr>
          <w:rFonts w:ascii="Times New Roman" w:eastAsia="Times New Roman" w:hAnsi="Times New Roman" w:cs="Times New Roman"/>
          <w:sz w:val="24"/>
          <w:szCs w:val="24"/>
          <w:lang w:eastAsia="ru-RU"/>
        </w:rPr>
        <w:t>, які знаходяться на</w:t>
      </w:r>
      <w:r w:rsidRPr="00001BCD">
        <w:rPr>
          <w:rFonts w:ascii="Times New Roman" w:eastAsia="Times New Roman" w:hAnsi="Times New Roman" w:cs="Times New Roman"/>
          <w:sz w:val="24"/>
          <w:szCs w:val="24"/>
          <w:lang w:val="uk-UA" w:eastAsia="ru-RU"/>
        </w:rPr>
        <w:t xml:space="preserve"> 1 та </w:t>
      </w:r>
      <w:r w:rsidRPr="00001BCD">
        <w:rPr>
          <w:rFonts w:ascii="Times New Roman" w:eastAsia="Times New Roman" w:hAnsi="Times New Roman" w:cs="Times New Roman"/>
          <w:sz w:val="24"/>
          <w:szCs w:val="24"/>
          <w:lang w:eastAsia="ru-RU"/>
        </w:rPr>
        <w:t xml:space="preserve"> </w:t>
      </w:r>
      <w:r w:rsidRPr="00001BCD">
        <w:rPr>
          <w:rFonts w:ascii="Times New Roman" w:eastAsia="Times New Roman" w:hAnsi="Times New Roman" w:cs="Times New Roman"/>
          <w:sz w:val="24"/>
          <w:szCs w:val="24"/>
          <w:lang w:val="uk-UA" w:eastAsia="ru-RU"/>
        </w:rPr>
        <w:t>2</w:t>
      </w:r>
      <w:r w:rsidRPr="00001BCD">
        <w:rPr>
          <w:rFonts w:ascii="Times New Roman" w:eastAsia="Times New Roman" w:hAnsi="Times New Roman" w:cs="Times New Roman"/>
          <w:sz w:val="24"/>
          <w:szCs w:val="24"/>
          <w:lang w:eastAsia="ru-RU"/>
        </w:rPr>
        <w:t xml:space="preserve"> поверсі вищезазначеної будівлі, загальною площею  ___ кв. м</w:t>
      </w:r>
      <w:r w:rsidRPr="00001BCD">
        <w:rPr>
          <w:rFonts w:ascii="Times New Roman" w:eastAsia="Times New Roman" w:hAnsi="Times New Roman" w:cs="Times New Roman"/>
          <w:sz w:val="24"/>
          <w:szCs w:val="24"/>
          <w:lang w:val="uk-UA" w:eastAsia="ru-RU"/>
        </w:rPr>
        <w:t>.</w:t>
      </w:r>
      <w:r w:rsidRPr="00001BCD">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 xml:space="preserve">1.1.2. </w:t>
      </w:r>
      <w:r w:rsidRPr="00B11F08">
        <w:rPr>
          <w:rFonts w:ascii="Times New Roman" w:eastAsia="Times New Roman" w:hAnsi="Times New Roman" w:cs="Times New Roman"/>
          <w:sz w:val="24"/>
          <w:szCs w:val="24"/>
          <w:lang w:val="uk-UA" w:eastAsia="ru-RU"/>
        </w:rPr>
        <w:t xml:space="preserve">Балансова </w:t>
      </w:r>
      <w:r>
        <w:rPr>
          <w:rFonts w:ascii="Times New Roman" w:eastAsia="Times New Roman" w:hAnsi="Times New Roman" w:cs="Times New Roman"/>
          <w:sz w:val="24"/>
          <w:szCs w:val="24"/>
          <w:lang w:val="uk-UA" w:eastAsia="ru-RU"/>
        </w:rPr>
        <w:t>в</w:t>
      </w:r>
      <w:r w:rsidRPr="00B11F08">
        <w:rPr>
          <w:rFonts w:ascii="Times New Roman" w:eastAsia="Times New Roman" w:hAnsi="Times New Roman" w:cs="Times New Roman"/>
          <w:sz w:val="24"/>
          <w:szCs w:val="24"/>
          <w:lang w:val="uk-UA" w:eastAsia="ru-RU"/>
        </w:rPr>
        <w:t>артіст</w:t>
      </w:r>
      <w:r>
        <w:rPr>
          <w:rFonts w:ascii="Times New Roman" w:eastAsia="Times New Roman" w:hAnsi="Times New Roman" w:cs="Times New Roman"/>
          <w:sz w:val="24"/>
          <w:szCs w:val="24"/>
          <w:lang w:val="uk-UA" w:eastAsia="ru-RU"/>
        </w:rPr>
        <w:t>ь</w:t>
      </w:r>
      <w:r w:rsidRPr="00B11F08">
        <w:rPr>
          <w:rFonts w:ascii="Times New Roman" w:eastAsia="Times New Roman" w:hAnsi="Times New Roman" w:cs="Times New Roman"/>
          <w:sz w:val="24"/>
          <w:szCs w:val="24"/>
          <w:lang w:val="uk-UA" w:eastAsia="ru-RU"/>
        </w:rPr>
        <w:t xml:space="preserve">майна  </w:t>
      </w:r>
      <w:r>
        <w:rPr>
          <w:rFonts w:ascii="Times New Roman" w:eastAsia="Times New Roman" w:hAnsi="Times New Roman" w:cs="Times New Roman"/>
          <w:sz w:val="24"/>
          <w:szCs w:val="24"/>
          <w:lang w:eastAsia="ru-RU"/>
        </w:rPr>
        <w:t>станом на «</w:t>
      </w:r>
      <w:r w:rsidR="008B61E1">
        <w:rPr>
          <w:rFonts w:ascii="Times New Roman" w:eastAsia="Times New Roman" w:hAnsi="Times New Roman" w:cs="Times New Roman"/>
          <w:sz w:val="24"/>
          <w:szCs w:val="24"/>
          <w:lang w:val="uk-UA" w:eastAsia="ru-RU"/>
        </w:rPr>
        <w:t>___</w:t>
      </w:r>
      <w:r w:rsidRPr="00B11F08">
        <w:rPr>
          <w:rFonts w:ascii="Times New Roman" w:eastAsia="Times New Roman" w:hAnsi="Times New Roman" w:cs="Times New Roman"/>
          <w:sz w:val="24"/>
          <w:szCs w:val="24"/>
          <w:lang w:eastAsia="ru-RU"/>
        </w:rPr>
        <w:t>»</w:t>
      </w:r>
      <w:r w:rsidR="008B61E1">
        <w:rPr>
          <w:rFonts w:ascii="Times New Roman" w:eastAsia="Times New Roman" w:hAnsi="Times New Roman" w:cs="Times New Roman"/>
          <w:sz w:val="24"/>
          <w:szCs w:val="24"/>
          <w:lang w:val="uk-UA" w:eastAsia="ru-RU"/>
        </w:rPr>
        <w:t>__________ 20__</w:t>
      </w:r>
      <w:r w:rsidRPr="00B11F08">
        <w:rPr>
          <w:rFonts w:ascii="Times New Roman" w:eastAsia="Times New Roman" w:hAnsi="Times New Roman" w:cs="Times New Roman"/>
          <w:sz w:val="24"/>
          <w:szCs w:val="24"/>
          <w:lang w:eastAsia="ru-RU"/>
        </w:rPr>
        <w:t xml:space="preserve">р. і становить __________ грн.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1.2. Майно передається в оренду з метою</w:t>
      </w:r>
      <w:r>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lang w:val="uk-UA" w:eastAsia="ru-RU"/>
        </w:rPr>
        <w:t>розташування Березнянської ЛА ЗПСМ</w:t>
      </w:r>
      <w:r w:rsidRPr="00B11F08">
        <w:rPr>
          <w:rFonts w:ascii="Times New Roman" w:eastAsia="Times New Roman" w:hAnsi="Times New Roman" w:cs="Times New Roman"/>
          <w:sz w:val="24"/>
          <w:szCs w:val="24"/>
          <w:lang w:eastAsia="ru-RU"/>
        </w:rPr>
        <w:t>.</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1.3.Стан Майна на момент укладення договору (коротка технічна характеристика стану майна) визначається в акті приймання – передачі за узгодженим висновком Орендодавця, Орендаря щодо проведення поточного або капітального ремонту.</w:t>
      </w:r>
      <w:r w:rsidRPr="00B11F08">
        <w:rPr>
          <w:rFonts w:ascii="Times New Roman" w:eastAsia="Times New Roman" w:hAnsi="Times New Roman" w:cs="Times New Roman"/>
          <w:sz w:val="24"/>
          <w:szCs w:val="24"/>
          <w:lang w:eastAsia="ru-RU"/>
        </w:rPr>
        <w:br/>
      </w:r>
    </w:p>
    <w:p w:rsidR="006E79ED" w:rsidRDefault="006E79ED" w:rsidP="006E79ED">
      <w:pPr>
        <w:spacing w:after="240" w:line="240" w:lineRule="auto"/>
        <w:jc w:val="center"/>
        <w:rPr>
          <w:rFonts w:ascii="Times New Roman" w:eastAsia="Times New Roman" w:hAnsi="Times New Roman" w:cs="Times New Roman"/>
          <w:b/>
          <w:bCs/>
          <w:sz w:val="28"/>
          <w:szCs w:val="28"/>
          <w:lang w:val="uk-UA" w:eastAsia="ru-RU"/>
        </w:rPr>
      </w:pPr>
      <w:r w:rsidRPr="001F508C">
        <w:rPr>
          <w:rFonts w:ascii="Times New Roman" w:eastAsia="Times New Roman" w:hAnsi="Times New Roman" w:cs="Times New Roman"/>
          <w:b/>
          <w:bCs/>
          <w:sz w:val="28"/>
          <w:szCs w:val="28"/>
          <w:lang w:eastAsia="ru-RU"/>
        </w:rPr>
        <w:t xml:space="preserve">2. УМОВИ ПЕРЕДАЧІ ТА ПОВЕРНЕННЯ </w:t>
      </w:r>
    </w:p>
    <w:p w:rsidR="006E79ED" w:rsidRDefault="006E79ED" w:rsidP="006E79ED">
      <w:pPr>
        <w:spacing w:after="240" w:line="240" w:lineRule="auto"/>
        <w:jc w:val="center"/>
        <w:rPr>
          <w:rFonts w:ascii="Times New Roman" w:eastAsia="Times New Roman" w:hAnsi="Times New Roman" w:cs="Times New Roman"/>
          <w:b/>
          <w:bCs/>
          <w:sz w:val="28"/>
          <w:szCs w:val="28"/>
          <w:lang w:val="uk-UA" w:eastAsia="ru-RU"/>
        </w:rPr>
      </w:pPr>
      <w:r w:rsidRPr="001F508C">
        <w:rPr>
          <w:rFonts w:ascii="Times New Roman" w:eastAsia="Times New Roman" w:hAnsi="Times New Roman" w:cs="Times New Roman"/>
          <w:b/>
          <w:bCs/>
          <w:sz w:val="28"/>
          <w:szCs w:val="28"/>
          <w:lang w:eastAsia="ru-RU"/>
        </w:rPr>
        <w:t>ОРЕНДОВАНОГО МАЙНА</w:t>
      </w:r>
    </w:p>
    <w:p w:rsidR="006E79ED" w:rsidRPr="00B11F08" w:rsidRDefault="006E79ED" w:rsidP="006E79ED">
      <w:pPr>
        <w:pStyle w:val="Bodytext21"/>
        <w:shd w:val="clear" w:color="auto" w:fill="auto"/>
        <w:spacing w:line="240" w:lineRule="auto"/>
        <w:jc w:val="left"/>
        <w:rPr>
          <w:sz w:val="24"/>
          <w:szCs w:val="24"/>
          <w:lang w:val="ru-RU" w:eastAsia="ru-RU"/>
        </w:rPr>
      </w:pPr>
      <w:r w:rsidRPr="00B11F08">
        <w:rPr>
          <w:sz w:val="24"/>
          <w:szCs w:val="24"/>
          <w:lang w:val="ru-RU" w:eastAsia="ru-RU"/>
        </w:rPr>
        <w:t>2.1. Орендар вступає у строкове платне користування Майном у термін, указаний у Договорі, але не раніше дати підписання сторонами цього Договору та акта приймання-передачі Майна (Додаток 1).</w:t>
      </w:r>
      <w:r w:rsidRPr="00B11F08">
        <w:rPr>
          <w:sz w:val="24"/>
          <w:szCs w:val="24"/>
          <w:lang w:val="ru-RU" w:eastAsia="ru-RU"/>
        </w:rPr>
        <w:br/>
      </w:r>
      <w:r w:rsidRPr="00B11F08">
        <w:rPr>
          <w:sz w:val="24"/>
          <w:szCs w:val="24"/>
          <w:lang w:val="ru-RU" w:eastAsia="ru-RU"/>
        </w:rPr>
        <w:br/>
      </w:r>
      <w:r w:rsidRPr="00B11F08">
        <w:rPr>
          <w:sz w:val="24"/>
          <w:szCs w:val="24"/>
          <w:lang w:val="ru-RU" w:eastAsia="ru-RU"/>
        </w:rPr>
        <w:br/>
        <w:t>2.2. Передача Майна в оренду не тягне за собою виникнення в Орендаря права власності на це Майно. Майно залишається у спільній власності територіальних громад сіл, селищ, міст Чернігівської області, а Орендар користується ним протягом всього строку оренди.</w:t>
      </w:r>
      <w:r w:rsidRPr="00B11F08">
        <w:rPr>
          <w:sz w:val="24"/>
          <w:szCs w:val="24"/>
          <w:lang w:val="ru-RU" w:eastAsia="ru-RU"/>
        </w:rPr>
        <w:br/>
      </w:r>
      <w:r w:rsidRPr="00B11F08">
        <w:rPr>
          <w:sz w:val="24"/>
          <w:szCs w:val="24"/>
          <w:lang w:val="ru-RU" w:eastAsia="ru-RU"/>
        </w:rPr>
        <w:br/>
        <w:t>2.3. У разі припинення цього Договору Майно повертається Орендарем Орендодавцю, у порядку, встановленому при передачі майна Орендарю. Майно вважається поверненим Орендодавцю з моменту підписання сторонами акта приймання-передачі.</w:t>
      </w:r>
      <w:r w:rsidRPr="00B11F08">
        <w:rPr>
          <w:sz w:val="24"/>
          <w:szCs w:val="24"/>
          <w:lang w:val="ru-RU" w:eastAsia="ru-RU"/>
        </w:rPr>
        <w:br/>
      </w:r>
      <w:r w:rsidRPr="00B11F08">
        <w:rPr>
          <w:sz w:val="24"/>
          <w:szCs w:val="24"/>
          <w:lang w:val="ru-RU" w:eastAsia="ru-RU"/>
        </w:rPr>
        <w:br/>
        <w:t>2.4. Обов‘язок по складанню акта приймання-передачі покладається на сторону, яка передає Майно іншій стороні Договору.</w:t>
      </w:r>
      <w:r w:rsidRPr="00B11F08">
        <w:rPr>
          <w:sz w:val="24"/>
          <w:szCs w:val="24"/>
          <w:lang w:val="ru-RU" w:eastAsia="ru-RU"/>
        </w:rPr>
        <w:br/>
      </w:r>
    </w:p>
    <w:p w:rsidR="006E79ED" w:rsidRDefault="006E79ED" w:rsidP="006E79ED">
      <w:pPr>
        <w:pStyle w:val="Bodytext21"/>
        <w:shd w:val="clear" w:color="auto" w:fill="auto"/>
        <w:spacing w:line="240" w:lineRule="auto"/>
        <w:jc w:val="center"/>
        <w:rPr>
          <w:sz w:val="24"/>
          <w:szCs w:val="24"/>
          <w:lang w:val="ru-RU" w:eastAsia="ru-RU"/>
        </w:rPr>
      </w:pPr>
      <w:r w:rsidRPr="00FA6AD7">
        <w:rPr>
          <w:b/>
          <w:bCs/>
          <w:sz w:val="28"/>
          <w:szCs w:val="28"/>
          <w:lang w:val="ru-RU" w:eastAsia="ru-RU"/>
        </w:rPr>
        <w:t>3. ОРЕНДНА ПЛАТА</w:t>
      </w:r>
      <w:r w:rsidRPr="00FA6AD7">
        <w:rPr>
          <w:sz w:val="24"/>
          <w:szCs w:val="24"/>
          <w:lang w:val="ru-RU" w:eastAsia="ru-RU"/>
        </w:rPr>
        <w:br/>
      </w:r>
    </w:p>
    <w:p w:rsidR="006E79ED" w:rsidRPr="00B11F08" w:rsidRDefault="006E79ED" w:rsidP="006E79ED">
      <w:pPr>
        <w:pStyle w:val="Bodytext21"/>
        <w:shd w:val="clear" w:color="auto" w:fill="auto"/>
        <w:spacing w:line="240" w:lineRule="auto"/>
        <w:rPr>
          <w:color w:val="000000"/>
          <w:sz w:val="24"/>
          <w:szCs w:val="24"/>
          <w:lang w:val="uk-UA"/>
        </w:rPr>
      </w:pPr>
      <w:r w:rsidRPr="00B11F08">
        <w:rPr>
          <w:sz w:val="24"/>
          <w:szCs w:val="24"/>
          <w:lang w:val="ru-RU" w:eastAsia="ru-RU"/>
        </w:rPr>
        <w:t>3.1. Орендна плата є платежем у грошовій формі, який Орендар вносить Орендодавцю  до бюджету незалежно від наслідків діяльності Орендаря і сплачується за весь термін фактичного користування майном, що визначається на підставі акта приймання – передачі в оренду та акта приймання – передачі майна з орендного користування.</w:t>
      </w:r>
      <w:r w:rsidRPr="00B11F08">
        <w:rPr>
          <w:sz w:val="24"/>
          <w:szCs w:val="24"/>
          <w:lang w:val="ru-RU" w:eastAsia="ru-RU"/>
        </w:rPr>
        <w:br/>
      </w:r>
      <w:r w:rsidRPr="00B11F08">
        <w:rPr>
          <w:sz w:val="24"/>
          <w:szCs w:val="24"/>
          <w:lang w:val="ru-RU" w:eastAsia="ru-RU"/>
        </w:rPr>
        <w:br/>
        <w:t>3.2. До орендної плати не входить плата за комунальні послуги, вартість експлуатаційних витрат, податок на додану вартість.</w:t>
      </w:r>
      <w:r w:rsidRPr="00B11F08">
        <w:rPr>
          <w:sz w:val="24"/>
          <w:szCs w:val="24"/>
          <w:lang w:val="ru-RU" w:eastAsia="ru-RU"/>
        </w:rPr>
        <w:br/>
      </w:r>
      <w:r w:rsidRPr="00B11F08">
        <w:rPr>
          <w:sz w:val="24"/>
          <w:szCs w:val="24"/>
          <w:lang w:val="ru-RU" w:eastAsia="ru-RU"/>
        </w:rPr>
        <w:br/>
        <w:t xml:space="preserve">3.3. </w:t>
      </w:r>
      <w:r w:rsidRPr="00B11F08">
        <w:rPr>
          <w:color w:val="000000"/>
          <w:sz w:val="24"/>
          <w:szCs w:val="24"/>
          <w:lang w:val="uk-UA"/>
        </w:rPr>
        <w:t>За користування об’єктом оренди Орендар сплачує Орендодавцю річну орендну плату, розмір якої становить 1,00 грн.( одна гривня 00 коп.)</w:t>
      </w:r>
    </w:p>
    <w:p w:rsidR="006E79ED" w:rsidRPr="00B11F08" w:rsidRDefault="006E79ED" w:rsidP="006E79ED">
      <w:pPr>
        <w:spacing w:after="24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br/>
        <w:t xml:space="preserve">Нарахування ПДВ на суму орендної плати здійснюється у порядку, визначеному чинним законодавством.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3.</w:t>
      </w:r>
      <w:r w:rsidRPr="00B11F08">
        <w:rPr>
          <w:rFonts w:ascii="Times New Roman" w:eastAsia="Times New Roman" w:hAnsi="Times New Roman" w:cs="Times New Roman"/>
          <w:sz w:val="24"/>
          <w:szCs w:val="24"/>
          <w:lang w:val="uk-UA" w:eastAsia="ru-RU"/>
        </w:rPr>
        <w:t>4</w:t>
      </w:r>
      <w:r w:rsidRPr="00B11F08">
        <w:rPr>
          <w:rFonts w:ascii="Times New Roman" w:eastAsia="Times New Roman" w:hAnsi="Times New Roman" w:cs="Times New Roman"/>
          <w:sz w:val="24"/>
          <w:szCs w:val="24"/>
          <w:lang w:eastAsia="ru-RU"/>
        </w:rPr>
        <w:t xml:space="preserve">. Наднормативна сума орендної плати, що надійшла до бюджету Орендодавцю, підлягає у встановленому порядку поверненню Орендарю або заліку в рахунок наступних платежів.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3.</w:t>
      </w:r>
      <w:r w:rsidRPr="00B11F08">
        <w:rPr>
          <w:rFonts w:ascii="Times New Roman" w:eastAsia="Times New Roman" w:hAnsi="Times New Roman" w:cs="Times New Roman"/>
          <w:sz w:val="24"/>
          <w:szCs w:val="24"/>
          <w:lang w:val="uk-UA" w:eastAsia="ru-RU"/>
        </w:rPr>
        <w:t>7</w:t>
      </w:r>
      <w:r w:rsidRPr="00B11F08">
        <w:rPr>
          <w:rFonts w:ascii="Times New Roman" w:eastAsia="Times New Roman" w:hAnsi="Times New Roman" w:cs="Times New Roman"/>
          <w:sz w:val="24"/>
          <w:szCs w:val="24"/>
          <w:lang w:eastAsia="ru-RU"/>
        </w:rPr>
        <w:t xml:space="preserve">. У разі припинення (розірвання) Договору оренди Орендар сплачує орендну плату до дня повернення Майна за актом приймання-передачі включно. </w:t>
      </w:r>
    </w:p>
    <w:p w:rsidR="006E79ED" w:rsidRDefault="006E79ED" w:rsidP="006E79ED">
      <w:pPr>
        <w:spacing w:after="240" w:line="240" w:lineRule="auto"/>
        <w:jc w:val="center"/>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val="uk-UA" w:eastAsia="ru-RU"/>
        </w:rPr>
        <w:br/>
      </w:r>
      <w:r w:rsidRPr="00FA6AD7">
        <w:rPr>
          <w:rFonts w:ascii="Times New Roman" w:eastAsia="Times New Roman" w:hAnsi="Times New Roman" w:cs="Times New Roman"/>
          <w:b/>
          <w:bCs/>
          <w:sz w:val="28"/>
          <w:szCs w:val="28"/>
          <w:lang w:val="uk-UA" w:eastAsia="ru-RU"/>
        </w:rPr>
        <w:t>4. ВИКОРИСТАННЯ АМОРТИЗАЦІЙНИХ ВІДРАХУВАНЬ</w:t>
      </w:r>
      <w:r w:rsidRPr="00FA6AD7">
        <w:rPr>
          <w:rFonts w:ascii="Times New Roman" w:eastAsia="Times New Roman" w:hAnsi="Times New Roman" w:cs="Times New Roman"/>
          <w:sz w:val="24"/>
          <w:szCs w:val="24"/>
          <w:lang w:val="uk-UA" w:eastAsia="ru-RU"/>
        </w:rPr>
        <w:br/>
      </w:r>
    </w:p>
    <w:p w:rsidR="006E79ED" w:rsidRDefault="006E79ED" w:rsidP="006E79ED">
      <w:pPr>
        <w:spacing w:after="24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      </w:t>
      </w:r>
      <w:r w:rsidRPr="00B11F08">
        <w:rPr>
          <w:rFonts w:ascii="Times New Roman" w:eastAsia="Times New Roman" w:hAnsi="Times New Roman" w:cs="Times New Roman"/>
          <w:sz w:val="24"/>
          <w:szCs w:val="24"/>
          <w:lang w:val="uk-UA" w:eastAsia="ru-RU"/>
        </w:rPr>
        <w:t xml:space="preserve"> 4.1. Амортизаційні відрахування на об'єкт оренди нараховуються Орендодавцем, залишаються в його розпорядженні та використовуються ним для відновлення об'єкта оренди. </w:t>
      </w:r>
      <w:r w:rsidRPr="00B11F08">
        <w:rPr>
          <w:rFonts w:ascii="Times New Roman" w:eastAsia="Times New Roman" w:hAnsi="Times New Roman" w:cs="Times New Roman"/>
          <w:sz w:val="24"/>
          <w:szCs w:val="24"/>
          <w:lang w:val="uk-UA" w:eastAsia="ru-RU"/>
        </w:rPr>
        <w:br/>
      </w:r>
      <w:r w:rsidRPr="00B11F08">
        <w:rPr>
          <w:rFonts w:ascii="Times New Roman" w:eastAsia="Times New Roman" w:hAnsi="Times New Roman" w:cs="Times New Roman"/>
          <w:sz w:val="24"/>
          <w:szCs w:val="24"/>
          <w:lang w:val="uk-UA" w:eastAsia="ru-RU"/>
        </w:rPr>
        <w:br/>
      </w:r>
      <w:r w:rsidRPr="00B11F08">
        <w:rPr>
          <w:rFonts w:ascii="Times New Roman" w:eastAsia="Times New Roman" w:hAnsi="Times New Roman" w:cs="Times New Roman"/>
          <w:sz w:val="24"/>
          <w:szCs w:val="24"/>
          <w:lang w:eastAsia="ru-RU"/>
        </w:rPr>
        <w:t>      </w:t>
      </w:r>
      <w:r w:rsidRPr="00B11F08">
        <w:rPr>
          <w:rFonts w:ascii="Times New Roman" w:eastAsia="Times New Roman" w:hAnsi="Times New Roman" w:cs="Times New Roman"/>
          <w:sz w:val="24"/>
          <w:szCs w:val="24"/>
          <w:lang w:val="uk-UA" w:eastAsia="ru-RU"/>
        </w:rPr>
        <w:t xml:space="preserve"> 4.2. Поліпшення об'єкта оренди, здійснені за рахунок амортизаційних відрахувань, є комунальною власністю територіальної громади.</w:t>
      </w:r>
      <w:r w:rsidRPr="00B11F08">
        <w:rPr>
          <w:rFonts w:ascii="Times New Roman" w:eastAsia="Times New Roman" w:hAnsi="Times New Roman" w:cs="Times New Roman"/>
          <w:b/>
          <w:bCs/>
          <w:sz w:val="24"/>
          <w:szCs w:val="24"/>
          <w:lang w:eastAsia="ru-RU"/>
        </w:rPr>
        <w:t> </w:t>
      </w:r>
    </w:p>
    <w:p w:rsidR="006E79ED" w:rsidRPr="008042A3" w:rsidRDefault="006E79ED" w:rsidP="006E79ED">
      <w:pPr>
        <w:spacing w:after="240" w:line="240" w:lineRule="auto"/>
        <w:jc w:val="center"/>
        <w:rPr>
          <w:rFonts w:ascii="Times New Roman" w:eastAsia="Times New Roman" w:hAnsi="Times New Roman" w:cs="Times New Roman"/>
          <w:sz w:val="24"/>
          <w:szCs w:val="24"/>
          <w:lang w:eastAsia="ru-RU"/>
        </w:rPr>
      </w:pPr>
      <w:r w:rsidRPr="0097504F">
        <w:rPr>
          <w:rFonts w:ascii="Times New Roman" w:eastAsia="Times New Roman" w:hAnsi="Times New Roman" w:cs="Times New Roman"/>
          <w:sz w:val="24"/>
          <w:szCs w:val="24"/>
          <w:lang w:val="uk-UA" w:eastAsia="ru-RU"/>
        </w:rPr>
        <w:br/>
      </w:r>
      <w:r w:rsidRPr="001F508C">
        <w:rPr>
          <w:rFonts w:ascii="Times New Roman" w:eastAsia="Times New Roman" w:hAnsi="Times New Roman" w:cs="Times New Roman"/>
          <w:b/>
          <w:bCs/>
          <w:sz w:val="28"/>
          <w:szCs w:val="28"/>
          <w:lang w:eastAsia="ru-RU"/>
        </w:rPr>
        <w:t>5. ОБОВ‘ЯЗКИ ОРЕНДАРЯ</w:t>
      </w:r>
      <w:r w:rsidRPr="001F508C">
        <w:rPr>
          <w:rFonts w:ascii="Times New Roman" w:eastAsia="Times New Roman" w:hAnsi="Times New Roman" w:cs="Times New Roman"/>
          <w:sz w:val="24"/>
          <w:szCs w:val="24"/>
          <w:lang w:eastAsia="ru-RU"/>
        </w:rPr>
        <w:br/>
      </w:r>
    </w:p>
    <w:p w:rsidR="006E79ED" w:rsidRPr="00B11F08" w:rsidRDefault="006E79ED" w:rsidP="006E79ED">
      <w:pPr>
        <w:spacing w:after="24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5.1. Орендар</w:t>
      </w:r>
      <w:r w:rsidRPr="00B11F08">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u w:val="single"/>
          <w:lang w:eastAsia="ru-RU"/>
        </w:rPr>
        <w:t>зобов'язується: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 Використовувати орендоване Майно відповідно до його призначення та умов цього Договору, своєчасно узгоджувати з Орендодавцем будь-які зміни профілю використання орендованого Майна або його частини.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lang w:eastAsia="ru-RU"/>
        </w:rPr>
        <w:br/>
        <w:t>5.1.2. За актом приймання-передачі прийняти орендоване Майно.</w:t>
      </w:r>
    </w:p>
    <w:p w:rsidR="006E79ED" w:rsidRDefault="006E79ED" w:rsidP="006E79ED">
      <w:pPr>
        <w:spacing w:after="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5.1.3.Використовувати орендоване Майно відповідно до його призначення та умов цього Договору, своєчасно узгоджувати з Орендодавцем будь-які зміни профілю використання орендованого Майна або його частини.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5.1.4. Своєчасно та у повному обсязі сплачувати орендну плату.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5.1.5. Утримувати орендоване Майно у повній збереженості, запобігати його пошкодженню та псуванню, своєчасно проводити необхідний поточний ремонт приміщень за рахунок власних коштів, які не підлягають компенсації.</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На період проведення ремонту об`єкту оренди Орендар не звільняється від сплати орендної плати, плати за комунальні послуги та інших платежів.</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5.1.6. Утримувати Майно та прилеглу територію у належному стані, сплачувати витрати на її прибирання і очистку при забрудненні господарською діяльністю (будівельне сміття, харчові відходи, тощо). Здійснювати обслуговування теплових, електричних та вентиляційних мереж, їх необхідний поточний ремонт, а при необхідності забезпечити доступ експлуатуючих організацій до цих мереж з метою їх профілактичного огляду і ремонту. У разі виникнення аварійної ситуації забезпечити доступ протягом  всієї  доби. Виконувати усі санітарні правила</w:t>
      </w:r>
      <w:r w:rsidRPr="00B11F08">
        <w:rPr>
          <w:rFonts w:ascii="Times New Roman" w:eastAsia="Times New Roman" w:hAnsi="Times New Roman" w:cs="Times New Roman"/>
          <w:i/>
          <w:iCs/>
          <w:sz w:val="24"/>
          <w:szCs w:val="24"/>
          <w:lang w:eastAsia="ru-RU"/>
        </w:rPr>
        <w:t>.</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5.1.7.</w:t>
      </w:r>
      <w:r w:rsidRPr="00B11F08">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lang w:eastAsia="ru-RU"/>
        </w:rPr>
        <w:t xml:space="preserve">Протягом 15 робочих днів після підписання цього Договору укласти з Орендодавцем орендованого Майна договір про відшкодування витрат Орендодавця на утримання орендованого Майна та надання комунальних послуг Орендарю.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Не укладення Договору на утримання орендованого Майна та надання комунальних послуг Орендарю є підставою для порушення питання про дострокове розірвання Договору.”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5.1.8. За свій рахунок проводити протипожежні заходи, нести матеріальну відповідальність за збитки, спричинені пожежею, що виникла в орендованому приміщенні з вини Орендаря.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5.1.9. Забезпечувати безперешкодний доступ у будь-який час до орендованого майна представників Орендодавця для перевірки його використання за цільовим призначенням та дотримання Орендарем умов договору.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Надавати Орендодавцю за першою вимогою всю необхідну інформацію щодо орендованого майна.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5.1.10.  Орендар не має права передавати третім особам свої права та обов’язки за цим Договором без згоди Орендодавця.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5.1.11. У разі припинення або розірвання Договору негайно повернути Орендодавцеві одержане від нього Майно у належному стану, не гіршому, ніж на час передачі його в оренду, з усіма зробленими в ньому поліпшеннями та відшкодувати Орендодавцеві збитки у разі погіршення стану або втрати (часткової або повної) орендованого Майна з вини Орендаря.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5.1.12. Протягом місяця після укладення цього Договору застрахувати орендоване Майно відповідно до законодавства з урахуванням типових умов договору страхування майна спільної власності територіальних громад Чернігівської області.</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5.1.1</w:t>
      </w:r>
      <w:r w:rsidRPr="00B11F08">
        <w:rPr>
          <w:rFonts w:ascii="Times New Roman" w:eastAsia="Times New Roman" w:hAnsi="Times New Roman" w:cs="Times New Roman"/>
          <w:sz w:val="24"/>
          <w:szCs w:val="24"/>
          <w:lang w:val="uk-UA" w:eastAsia="ru-RU"/>
        </w:rPr>
        <w:t>3</w:t>
      </w:r>
      <w:r w:rsidRPr="00B11F08">
        <w:rPr>
          <w:rFonts w:ascii="Times New Roman" w:eastAsia="Times New Roman" w:hAnsi="Times New Roman" w:cs="Times New Roman"/>
          <w:sz w:val="24"/>
          <w:szCs w:val="24"/>
          <w:lang w:eastAsia="ru-RU"/>
        </w:rPr>
        <w:t>. У разі зміни найменування юридичної особи, адреси, рахунку, телефону письмово повідомити про це Орендодавця в 10-денний термін з наданням відповідних документів. У разі невиконання цього пункту всі повідомлення, які направлені за юридичною адресою, вважаються врученими.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w:t>
      </w:r>
      <w:r w:rsidRPr="00B11F08">
        <w:rPr>
          <w:rFonts w:ascii="Times New Roman" w:eastAsia="Times New Roman" w:hAnsi="Times New Roman" w:cs="Times New Roman"/>
          <w:sz w:val="24"/>
          <w:szCs w:val="24"/>
          <w:lang w:val="uk-UA" w:eastAsia="ru-RU"/>
        </w:rPr>
        <w:t>4</w:t>
      </w:r>
      <w:r w:rsidRPr="00B11F08">
        <w:rPr>
          <w:rFonts w:ascii="Times New Roman" w:eastAsia="Times New Roman" w:hAnsi="Times New Roman" w:cs="Times New Roman"/>
          <w:sz w:val="24"/>
          <w:szCs w:val="24"/>
          <w:lang w:eastAsia="ru-RU"/>
        </w:rPr>
        <w:t>. В разі реорганізації чи ліквідації або порушенні справи про банкрутство в господарському суді письмово повідомити про це Орендодавця в 10-денний термін з моменту виникнення перелічених фактів та надати нотаріально посвідченні копії установчих документів, які враховують реорганізаційні процеси, а також інформацію про правонаступництво.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5.1.1</w:t>
      </w:r>
      <w:r w:rsidRPr="00B11F08">
        <w:rPr>
          <w:rFonts w:ascii="Times New Roman" w:eastAsia="Times New Roman" w:hAnsi="Times New Roman" w:cs="Times New Roman"/>
          <w:sz w:val="24"/>
          <w:szCs w:val="24"/>
          <w:lang w:val="uk-UA" w:eastAsia="ru-RU"/>
        </w:rPr>
        <w:t xml:space="preserve">5 </w:t>
      </w:r>
      <w:r w:rsidRPr="00B11F08">
        <w:rPr>
          <w:rFonts w:ascii="Times New Roman" w:eastAsia="Times New Roman" w:hAnsi="Times New Roman" w:cs="Times New Roman"/>
          <w:sz w:val="24"/>
          <w:szCs w:val="24"/>
          <w:lang w:eastAsia="ru-RU"/>
        </w:rPr>
        <w:t>Здійснити нотаріальне посвідчення цього Договору (якщо це передбачено законодавством) за рахунок власних коштів.</w:t>
      </w:r>
      <w:r w:rsidRPr="001F508C">
        <w:rPr>
          <w:rFonts w:ascii="Times New Roman" w:eastAsia="Times New Roman" w:hAnsi="Times New Roman" w:cs="Times New Roman"/>
          <w:sz w:val="24"/>
          <w:szCs w:val="24"/>
          <w:lang w:eastAsia="ru-RU"/>
        </w:rPr>
        <w:br/>
      </w:r>
    </w:p>
    <w:p w:rsidR="006E79ED" w:rsidRDefault="006E79ED" w:rsidP="006E79ED">
      <w:pPr>
        <w:spacing w:after="0" w:line="240" w:lineRule="auto"/>
        <w:jc w:val="center"/>
        <w:rPr>
          <w:rFonts w:ascii="Times New Roman" w:eastAsia="Times New Roman" w:hAnsi="Times New Roman" w:cs="Times New Roman"/>
          <w:sz w:val="24"/>
          <w:szCs w:val="24"/>
          <w:lang w:val="uk-UA" w:eastAsia="ru-RU"/>
        </w:rPr>
      </w:pPr>
      <w:r w:rsidRPr="001F508C">
        <w:rPr>
          <w:rFonts w:ascii="Times New Roman" w:eastAsia="Times New Roman" w:hAnsi="Times New Roman" w:cs="Times New Roman"/>
          <w:b/>
          <w:bCs/>
          <w:sz w:val="28"/>
          <w:szCs w:val="28"/>
          <w:lang w:eastAsia="ru-RU"/>
        </w:rPr>
        <w:t>6. ПРАВА ОРЕНДАРЯ</w:t>
      </w:r>
      <w:r>
        <w:rPr>
          <w:rFonts w:ascii="Times New Roman" w:eastAsia="Times New Roman" w:hAnsi="Times New Roman" w:cs="Times New Roman"/>
          <w:sz w:val="24"/>
          <w:szCs w:val="24"/>
          <w:lang w:eastAsia="ru-RU"/>
        </w:rPr>
        <w:br/>
      </w:r>
    </w:p>
    <w:p w:rsidR="006E79ED" w:rsidRDefault="006E79ED" w:rsidP="006E79ED">
      <w:pPr>
        <w:spacing w:after="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6.1.Орендар має право: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6.1.1.За згодою Орендодавця поліпшувати орендоване Майно. Вартість здійснених орендарем поліпшень не підлягає компенсації.</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У разі якщо Орендар подає заяву на погодження Орендодавцем здійснення невід’ємних поліпшень орендованого майна, він зобов’язаний надати пакет документів, визначений відповідно до чинного законодавства.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При проведенні Орендарем капітального ремонту чи переобладнання приміщення, останній несе матеріальну відповідальність за якість ремонту та пошкодження, викликані ремонтом в будинку, де знаходиться орендоване приміщення.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Якщо в результаті здійснених поліпшень майна (капітального ремонту, реконструкції) буде створена нова річ (речі), виключне право на таку річ (речі) належить до власності територіальн</w:t>
      </w:r>
      <w:r w:rsidRPr="00B11F08">
        <w:rPr>
          <w:rFonts w:ascii="Times New Roman" w:eastAsia="Times New Roman" w:hAnsi="Times New Roman" w:cs="Times New Roman"/>
          <w:sz w:val="24"/>
          <w:szCs w:val="24"/>
          <w:lang w:val="uk-UA" w:eastAsia="ru-RU"/>
        </w:rPr>
        <w:t>ої</w:t>
      </w:r>
      <w:r w:rsidRPr="00B11F08">
        <w:rPr>
          <w:rFonts w:ascii="Times New Roman" w:eastAsia="Times New Roman" w:hAnsi="Times New Roman" w:cs="Times New Roman"/>
          <w:sz w:val="24"/>
          <w:szCs w:val="24"/>
          <w:lang w:eastAsia="ru-RU"/>
        </w:rPr>
        <w:t xml:space="preserve"> громад</w:t>
      </w:r>
      <w:r w:rsidRPr="00B11F08">
        <w:rPr>
          <w:rFonts w:ascii="Times New Roman" w:eastAsia="Times New Roman" w:hAnsi="Times New Roman" w:cs="Times New Roman"/>
          <w:sz w:val="24"/>
          <w:szCs w:val="24"/>
          <w:lang w:val="uk-UA" w:eastAsia="ru-RU"/>
        </w:rPr>
        <w:t>и Березнянськоїселищної ради</w:t>
      </w:r>
      <w:r w:rsidRPr="00B11F08">
        <w:rPr>
          <w:rFonts w:ascii="Times New Roman" w:eastAsia="Times New Roman" w:hAnsi="Times New Roman" w:cs="Times New Roman"/>
          <w:sz w:val="24"/>
          <w:szCs w:val="24"/>
          <w:lang w:eastAsia="ru-RU"/>
        </w:rPr>
        <w:t>, а орендар не стає співвласником такої речі.</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Не пізніше 3-х місяців після закінчення ремонтних робіт, пов’язаних з переплануванням або реконструкцією, що потягла за собою зміну конструктивних елементів орендованого нерухомого Майна або його частини, Орендар зобов’язується сплатити витрати з виготовлення технічного паспорту на це Майно.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6.1.2. Передача майна в суборенду забороняється.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6.2.Орендар не відповідає за зобов`язаннями Орендодавця.</w:t>
      </w:r>
      <w:r w:rsidRPr="00B11F08">
        <w:rPr>
          <w:rFonts w:ascii="Times New Roman" w:eastAsia="Times New Roman" w:hAnsi="Times New Roman" w:cs="Times New Roman"/>
          <w:sz w:val="24"/>
          <w:szCs w:val="24"/>
          <w:lang w:eastAsia="ru-RU"/>
        </w:rPr>
        <w:br/>
      </w:r>
    </w:p>
    <w:p w:rsidR="006E79ED" w:rsidRPr="00B11F08" w:rsidRDefault="006E79ED" w:rsidP="006E79ED">
      <w:pPr>
        <w:spacing w:after="0" w:line="240" w:lineRule="auto"/>
        <w:jc w:val="center"/>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b/>
          <w:bCs/>
          <w:sz w:val="24"/>
          <w:szCs w:val="24"/>
          <w:lang w:eastAsia="ru-RU"/>
        </w:rPr>
        <w:t>7. ОБОВ’ЯЗКИ ОРЕНДОДАВЦЯ</w:t>
      </w:r>
      <w:r w:rsidRPr="00B11F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6E79ED" w:rsidRDefault="006E79ED" w:rsidP="006E79ED">
      <w:pPr>
        <w:spacing w:after="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7.1. Орендодавець зобов’язується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7.1.1. Передати Орендарю майно, згідно з розділом 2 цього Договору по акту приймання-передачі.</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7.1.2. Не вчиняти дій, які б перешкоджали Орендарю користуватися орендованим Майном на умовах цього Договору.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7.2. Ризик випадкової загибелі чи пошкодження об'єкта оренди несе Орендодавець.</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7.3. Договір оренди повинен обов’язково бути погоджений з управлінням комунального майна </w:t>
      </w:r>
      <w:r w:rsidRPr="00B11F08">
        <w:rPr>
          <w:rFonts w:ascii="Times New Roman" w:eastAsia="Times New Roman" w:hAnsi="Times New Roman" w:cs="Times New Roman"/>
          <w:sz w:val="24"/>
          <w:szCs w:val="24"/>
          <w:lang w:val="uk-UA" w:eastAsia="ru-RU"/>
        </w:rPr>
        <w:t xml:space="preserve">Березнянськоїселищної </w:t>
      </w:r>
      <w:r w:rsidRPr="00B11F08">
        <w:rPr>
          <w:rFonts w:ascii="Times New Roman" w:eastAsia="Times New Roman" w:hAnsi="Times New Roman" w:cs="Times New Roman"/>
          <w:sz w:val="24"/>
          <w:szCs w:val="24"/>
          <w:lang w:eastAsia="ru-RU"/>
        </w:rPr>
        <w:t xml:space="preserve">ради.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7.4.У разі здійснення Орендарем невід’ємних поліпшень орендованого Майна Орендодавець зобов’язаний забезпечувати контроль за проведенням таких поліпшень.</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7.5.Балансоутримувач зобов’язаний:</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        повідомляти Орендодавця про виявлення фактів пошкодження орендованого майна та своєчасне реагування у відповідності до умов укладеного договору страхування щодо орендованого майна;</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        вчиняти інші дії, направлені на належне виконання умов цього Договору оренди та належного стану збереження орендованого майна;</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        своєчасно та належним чином виставляти Орендарю рахунки для сплати орендних платежів;</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        постійно контролювати належне виконання Орендарем умов Договору оренди.</w:t>
      </w:r>
    </w:p>
    <w:p w:rsidR="006E79ED" w:rsidRDefault="006E79ED" w:rsidP="006E79ED">
      <w:pPr>
        <w:spacing w:after="0" w:line="240" w:lineRule="auto"/>
        <w:jc w:val="center"/>
        <w:rPr>
          <w:rFonts w:ascii="Times New Roman" w:eastAsia="Times New Roman" w:hAnsi="Times New Roman" w:cs="Times New Roman"/>
          <w:b/>
          <w:bCs/>
          <w:sz w:val="28"/>
          <w:szCs w:val="28"/>
          <w:lang w:val="uk-UA" w:eastAsia="ru-RU"/>
        </w:rPr>
      </w:pP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8. ПРАВА ОРЕНДОДАВЦЯ/БАЛАНСОУТРИМУВАЧА</w:t>
      </w:r>
    </w:p>
    <w:p w:rsidR="006E79ED" w:rsidRDefault="006E79ED" w:rsidP="006E79ED">
      <w:pPr>
        <w:spacing w:after="0" w:line="240" w:lineRule="auto"/>
        <w:rPr>
          <w:rFonts w:ascii="Times New Roman" w:eastAsia="Times New Roman" w:hAnsi="Times New Roman" w:cs="Times New Roman"/>
          <w:sz w:val="24"/>
          <w:szCs w:val="24"/>
          <w:lang w:val="uk-UA" w:eastAsia="ru-RU"/>
        </w:rPr>
      </w:pPr>
      <w:r w:rsidRPr="001F508C">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t>8.1. Орендодавець має право: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8.1.1. Контролювати наявність, технічний стан, напрямки та ефективність використання Майна, переданого в оренду за цим Договором</w:t>
      </w:r>
      <w:r w:rsidRPr="00B11F08">
        <w:rPr>
          <w:rFonts w:ascii="Times New Roman" w:eastAsia="Times New Roman" w:hAnsi="Times New Roman" w:cs="Times New Roman"/>
          <w:i/>
          <w:iCs/>
          <w:sz w:val="24"/>
          <w:szCs w:val="24"/>
          <w:lang w:eastAsia="ru-RU"/>
        </w:rPr>
        <w:t>.</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8.1.2.. Виступати з ініціативою щодо внесення змін до цього Договору або його розірвання у разі:</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  невикористання орендованого Майна відповідно до умов цього Договору,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  погіршення стану орендованого Майна,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порушення, невиконання (або неналежного виконання) умов Договору</w:t>
      </w:r>
      <w:r w:rsidRPr="001F508C">
        <w:rPr>
          <w:rFonts w:ascii="Times New Roman" w:eastAsia="Times New Roman" w:hAnsi="Times New Roman" w:cs="Times New Roman"/>
          <w:sz w:val="28"/>
          <w:szCs w:val="28"/>
          <w:lang w:eastAsia="ru-RU"/>
        </w:rPr>
        <w:t>.</w:t>
      </w:r>
      <w:r w:rsidRPr="001F508C">
        <w:rPr>
          <w:rFonts w:ascii="Times New Roman" w:eastAsia="Times New Roman" w:hAnsi="Times New Roman" w:cs="Times New Roman"/>
          <w:sz w:val="24"/>
          <w:szCs w:val="24"/>
          <w:lang w:eastAsia="ru-RU"/>
        </w:rPr>
        <w:br/>
      </w:r>
    </w:p>
    <w:p w:rsidR="006E79ED" w:rsidRDefault="006E79ED" w:rsidP="006E79ED">
      <w:pPr>
        <w:spacing w:after="0" w:line="240" w:lineRule="auto"/>
        <w:jc w:val="center"/>
        <w:rPr>
          <w:rFonts w:ascii="Times New Roman" w:eastAsia="Times New Roman" w:hAnsi="Times New Roman" w:cs="Times New Roman"/>
          <w:sz w:val="24"/>
          <w:szCs w:val="24"/>
          <w:lang w:val="uk-UA" w:eastAsia="ru-RU"/>
        </w:rPr>
      </w:pPr>
      <w:r w:rsidRPr="001F508C">
        <w:rPr>
          <w:rFonts w:ascii="Times New Roman" w:eastAsia="Times New Roman" w:hAnsi="Times New Roman" w:cs="Times New Roman"/>
          <w:b/>
          <w:bCs/>
          <w:sz w:val="28"/>
          <w:szCs w:val="28"/>
          <w:lang w:eastAsia="ru-RU"/>
        </w:rPr>
        <w:t>9. ВІДПОВІДАЛЬНІСТЬ СТОРІН</w:t>
      </w:r>
      <w:r w:rsidRPr="001F508C">
        <w:rPr>
          <w:rFonts w:ascii="Times New Roman" w:eastAsia="Times New Roman" w:hAnsi="Times New Roman" w:cs="Times New Roman"/>
          <w:sz w:val="24"/>
          <w:szCs w:val="24"/>
          <w:lang w:eastAsia="ru-RU"/>
        </w:rPr>
        <w:br/>
      </w:r>
    </w:p>
    <w:p w:rsidR="006E79ED" w:rsidRDefault="006E79ED" w:rsidP="006E79ED">
      <w:pPr>
        <w:spacing w:after="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9.1. За невиконання або неналежне виконання зобов‘язань за Договором оренди, у тому числі зміну або розірвання його в односторонньому порядку, крім випадків, передбачених цим Договором, сторони несуть відповідальність, передбачену чинним законодавством України.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9.2. Орендодавець не відповідає за зобов‘язаннями Орендаря і не несе відповідальності за технічний стан комунікацій.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9.3. Спори, що виникають у ході виконання Договору оренди, вирішуються за згодою сторін. Якщо згоди не було досягнуто, спір передається на розгляд до господарського суду.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9.4. Якщо Орендар допустив погіршення орендованого майна або його загибель, він повинен відшкодувати Орендодавцеві/Балансоутримувачу збитки, якщо не доведе, що погіршення або загибель майна сталися не з його вини.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За наявності вини Орендар повинен відшкодувати збитки, завдані Орендодавцеві погіршенням майна або його загибеллю, на протязі 15 (п’ятнадцяти) календарнихднів з моменту пред’явлення  відповідної вимоги Орендодавцем.</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У разі несвоєчасного виконання грошового зобов’язання з відшкодування завданих збитків, Орендар повинен сплатити суму боргу з урахуванням індексу інфляції за весь час прострочення, а також 3% річних від простроченої суми за користування чужими грошовими коштами.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9.5. У разі несвоєчасного виконання зобов’язання по сплаті орендної плати, Орендар повинен сплатити Орендодавцю суму боргу з урахуванням індексу інфляції за весь час прострочення, а також 10 % річних від простроченої суми. Відсотки річних перераховуються Орендодавцю.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9.6. Орендодавець не несе відповідальності за нанесені збитки Орендарю внаслідок аварії інженерних комунікацій, які знаходяться в будинку (приміщенні), наданому Орендарю в оренду, або за його межами.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9.7. У разі звільнення Орендарем приміщення (будівлі, споруди) без письмового попередження, а також складання Акту про передачу об‘єкту оренди в неналежному стані, Орендар несе матеріальну відповідальність за нанесені у зв‘язку з цим збитки в повному їх розмірі та сплачує Орендодавцю орендну плату за весь період користування.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За майно, залишене Орендарем у приміщенні, Орендодавець відповідальності не несе.</w:t>
      </w:r>
      <w:r w:rsidRPr="00B11F08">
        <w:rPr>
          <w:rFonts w:ascii="Times New Roman" w:eastAsia="Times New Roman" w:hAnsi="Times New Roman" w:cs="Times New Roman"/>
          <w:sz w:val="24"/>
          <w:szCs w:val="24"/>
          <w:lang w:eastAsia="ru-RU"/>
        </w:rPr>
        <w:br/>
      </w:r>
    </w:p>
    <w:p w:rsidR="006E79ED" w:rsidRPr="00D07E31" w:rsidRDefault="006E79ED" w:rsidP="006E79ED">
      <w:pPr>
        <w:spacing w:after="0" w:line="240" w:lineRule="auto"/>
        <w:jc w:val="center"/>
        <w:rPr>
          <w:rFonts w:ascii="Times New Roman" w:eastAsia="Times New Roman" w:hAnsi="Times New Roman" w:cs="Times New Roman"/>
          <w:sz w:val="28"/>
          <w:szCs w:val="28"/>
          <w:lang w:eastAsia="ru-RU"/>
        </w:rPr>
      </w:pPr>
      <w:r w:rsidRPr="001F508C">
        <w:rPr>
          <w:rFonts w:ascii="Times New Roman" w:eastAsia="Times New Roman" w:hAnsi="Times New Roman" w:cs="Times New Roman"/>
          <w:b/>
          <w:bCs/>
          <w:sz w:val="28"/>
          <w:szCs w:val="28"/>
          <w:lang w:eastAsia="ru-RU"/>
        </w:rPr>
        <w:t>10. СТРОК ЧИННОСТІ, УМОВИ ЗМІНИ ТА ПРИПИНЕННЯ ДОГОВОРУ</w:t>
      </w:r>
      <w:r w:rsidRPr="001F508C">
        <w:rPr>
          <w:rFonts w:ascii="Times New Roman" w:eastAsia="Times New Roman" w:hAnsi="Times New Roman" w:cs="Times New Roman"/>
          <w:sz w:val="24"/>
          <w:szCs w:val="24"/>
          <w:lang w:eastAsia="ru-RU"/>
        </w:rPr>
        <w:br/>
      </w:r>
    </w:p>
    <w:p w:rsidR="006E79ED" w:rsidRPr="00B11F08" w:rsidRDefault="006E79ED" w:rsidP="006E79ED">
      <w:pPr>
        <w:spacing w:after="0" w:line="240" w:lineRule="auto"/>
        <w:rPr>
          <w:rFonts w:ascii="Times New Roman" w:eastAsia="Times New Roman" w:hAnsi="Times New Roman" w:cs="Times New Roman"/>
          <w:sz w:val="24"/>
          <w:szCs w:val="24"/>
          <w:lang w:val="uk-UA" w:eastAsia="ru-RU"/>
        </w:rPr>
      </w:pPr>
      <w:r w:rsidRPr="00B11F08">
        <w:rPr>
          <w:rFonts w:ascii="Times New Roman" w:eastAsia="Times New Roman" w:hAnsi="Times New Roman" w:cs="Times New Roman"/>
          <w:sz w:val="24"/>
          <w:szCs w:val="24"/>
          <w:lang w:eastAsia="ru-RU"/>
        </w:rPr>
        <w:t>10.1. Цей Договір діє з „</w:t>
      </w:r>
      <w:r w:rsidR="008B61E1">
        <w:rPr>
          <w:rFonts w:ascii="Times New Roman" w:eastAsia="Times New Roman" w:hAnsi="Times New Roman" w:cs="Times New Roman"/>
          <w:sz w:val="24"/>
          <w:szCs w:val="24"/>
          <w:lang w:val="uk-UA" w:eastAsia="ru-RU"/>
        </w:rPr>
        <w:t>__</w:t>
      </w:r>
      <w:r w:rsidRPr="00B11F08">
        <w:rPr>
          <w:rFonts w:ascii="Times New Roman" w:eastAsia="Times New Roman" w:hAnsi="Times New Roman" w:cs="Times New Roman"/>
          <w:sz w:val="24"/>
          <w:szCs w:val="24"/>
          <w:lang w:eastAsia="ru-RU"/>
        </w:rPr>
        <w:t>”</w:t>
      </w:r>
      <w:r w:rsidR="008B61E1">
        <w:rPr>
          <w:rFonts w:ascii="Times New Roman" w:eastAsia="Times New Roman" w:hAnsi="Times New Roman" w:cs="Times New Roman"/>
          <w:sz w:val="24"/>
          <w:szCs w:val="24"/>
          <w:lang w:val="uk-UA" w:eastAsia="ru-RU"/>
        </w:rPr>
        <w:t>_________</w:t>
      </w:r>
      <w:r w:rsidRPr="00B11F08">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lang w:eastAsia="ru-RU"/>
        </w:rPr>
        <w:t>20</w:t>
      </w:r>
      <w:r w:rsidR="008B61E1">
        <w:rPr>
          <w:rFonts w:ascii="Times New Roman" w:eastAsia="Times New Roman" w:hAnsi="Times New Roman" w:cs="Times New Roman"/>
          <w:sz w:val="24"/>
          <w:szCs w:val="24"/>
          <w:lang w:val="uk-UA" w:eastAsia="ru-RU"/>
        </w:rPr>
        <w:t>__</w:t>
      </w:r>
      <w:r w:rsidRPr="00B11F08">
        <w:rPr>
          <w:rFonts w:ascii="Times New Roman" w:eastAsia="Times New Roman" w:hAnsi="Times New Roman" w:cs="Times New Roman"/>
          <w:sz w:val="24"/>
          <w:szCs w:val="24"/>
          <w:lang w:eastAsia="ru-RU"/>
        </w:rPr>
        <w:t xml:space="preserve"> року по „</w:t>
      </w:r>
      <w:r w:rsidR="008B61E1">
        <w:rPr>
          <w:rFonts w:ascii="Times New Roman" w:eastAsia="Times New Roman" w:hAnsi="Times New Roman" w:cs="Times New Roman"/>
          <w:sz w:val="24"/>
          <w:szCs w:val="24"/>
          <w:lang w:val="uk-UA" w:eastAsia="ru-RU"/>
        </w:rPr>
        <w:t>__</w:t>
      </w:r>
      <w:r w:rsidRPr="00B11F08">
        <w:rPr>
          <w:rFonts w:ascii="Times New Roman" w:eastAsia="Times New Roman" w:hAnsi="Times New Roman" w:cs="Times New Roman"/>
          <w:sz w:val="24"/>
          <w:szCs w:val="24"/>
          <w:lang w:eastAsia="ru-RU"/>
        </w:rPr>
        <w:t>”</w:t>
      </w:r>
      <w:r w:rsidR="008B61E1">
        <w:rPr>
          <w:rFonts w:ascii="Times New Roman" w:eastAsia="Times New Roman" w:hAnsi="Times New Roman" w:cs="Times New Roman"/>
          <w:sz w:val="24"/>
          <w:szCs w:val="24"/>
          <w:lang w:val="uk-UA" w:eastAsia="ru-RU"/>
        </w:rPr>
        <w:t>___________</w:t>
      </w:r>
      <w:r w:rsidRPr="00B11F08">
        <w:rPr>
          <w:rFonts w:ascii="Times New Roman" w:eastAsia="Times New Roman" w:hAnsi="Times New Roman" w:cs="Times New Roman"/>
          <w:sz w:val="24"/>
          <w:szCs w:val="24"/>
          <w:lang w:val="uk-UA" w:eastAsia="ru-RU"/>
        </w:rPr>
        <w:t xml:space="preserve"> </w:t>
      </w:r>
      <w:r w:rsidRPr="00B11F08">
        <w:rPr>
          <w:rFonts w:ascii="Times New Roman" w:eastAsia="Times New Roman" w:hAnsi="Times New Roman" w:cs="Times New Roman"/>
          <w:sz w:val="24"/>
          <w:szCs w:val="24"/>
          <w:lang w:eastAsia="ru-RU"/>
        </w:rPr>
        <w:t>20</w:t>
      </w:r>
      <w:r w:rsidR="008B61E1">
        <w:rPr>
          <w:rFonts w:ascii="Times New Roman" w:eastAsia="Times New Roman" w:hAnsi="Times New Roman" w:cs="Times New Roman"/>
          <w:sz w:val="24"/>
          <w:szCs w:val="24"/>
          <w:lang w:val="uk-UA" w:eastAsia="ru-RU"/>
        </w:rPr>
        <w:t>__</w:t>
      </w:r>
      <w:r w:rsidRPr="00B11F08">
        <w:rPr>
          <w:rFonts w:ascii="Times New Roman" w:eastAsia="Times New Roman" w:hAnsi="Times New Roman" w:cs="Times New Roman"/>
          <w:sz w:val="24"/>
          <w:szCs w:val="24"/>
          <w:lang w:eastAsia="ru-RU"/>
        </w:rPr>
        <w:t xml:space="preserve"> року включно.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10.2.Умови цього Договору зберігають силу протягом усього строку його дії, а в частині зобов’язань Орендаря щодо сплати орендної плати – до повного виконання зобов’язань.</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10.3.Зміни і доповнення до договору допускаються в односторонньому порядку у випадках, передбачених цим Договором.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Інші зміни та доповнення до Договору допускаються за взаємної згоди   сторін та оформляються додатковою угодою до Договору.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10.4.Цей Договір може бути розірвано Орендодавцем в односторонньому порядку за наявності підстав, передбачених цим Договором.</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В інших випадках даний Договір може бути розірвано лише за згодою сторін або згідно з рішенням господарського суду у випадках, передбачених чинним законодавством України, за позовом однієї із сторін.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10.5.У разі припинення або розірвання Договору, поліпшення орендованого Майна, здійснені Орендарем за рахунок власних коштів, які можна відокремити від орендованого Майна не завдаючи йому шкоди, визнаються власністю Орендаря, а невідокремлювані поліпшення – власністю Орендодавця/Балансоутримувача.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10.6. Після закінчення строку дії Договору оренди орендоване майно має бути звільнено і передано Орендодавцю за актом приймання-передачі. За час фактичного користування об’єктом оренди після припинення дії даного Договору до передачі приміщення за актом, Орендар зобов’язаний внести плату за користування приміщенням в розмірі орендної плати.</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10.8. Реорганізація Орендодавця або перехід права власності на орендоване Майно третім особам не є підставою для зміни або припинення чинності цього Договору, і він зберігає свою чинність для нового власника орендованого Майна (його правонаступників), за винятком випадку приватизації орендованого Майна Орендарем.</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10.9. Чинність цього Договору припиняється внаслідок:</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закінчення строку, на який його було укладено;</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приватизації орендованого Майна Орендарем ;</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загибелі орендованого Майна;</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достроково за ініціативою Орендодавця за наявності підстав, визначених цим Договором, або за взаємною згодою сторін або за рішенням господарського суду;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банкрутства Орендарята в інших випадках, прямо передбачених чинним законодавством та умовами цього Договору.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color w:val="000000"/>
          <w:sz w:val="24"/>
          <w:szCs w:val="24"/>
          <w:lang w:eastAsia="ru-RU"/>
        </w:rPr>
        <w:t>10.10.У разі припинення або розірвання цього Договору Майно протягом трьох робочих днів повертається Орендарем</w:t>
      </w:r>
      <w:r w:rsidRPr="00B11F08">
        <w:rPr>
          <w:rFonts w:ascii="Times New Roman" w:eastAsia="Times New Roman" w:hAnsi="Times New Roman" w:cs="Times New Roman"/>
          <w:color w:val="000000"/>
          <w:sz w:val="24"/>
          <w:szCs w:val="24"/>
          <w:lang w:val="uk-UA" w:eastAsia="ru-RU"/>
        </w:rPr>
        <w:t xml:space="preserve"> до </w:t>
      </w:r>
      <w:r w:rsidRPr="00B11F08">
        <w:rPr>
          <w:rFonts w:ascii="Times New Roman" w:eastAsia="Times New Roman" w:hAnsi="Times New Roman" w:cs="Times New Roman"/>
          <w:sz w:val="24"/>
          <w:szCs w:val="24"/>
          <w:lang w:eastAsia="ru-RU"/>
        </w:rPr>
        <w:t>Орендодавц</w:t>
      </w:r>
      <w:r w:rsidRPr="00B11F08">
        <w:rPr>
          <w:rFonts w:ascii="Times New Roman" w:eastAsia="Times New Roman" w:hAnsi="Times New Roman" w:cs="Times New Roman"/>
          <w:sz w:val="24"/>
          <w:szCs w:val="24"/>
          <w:lang w:val="uk-UA" w:eastAsia="ru-RU"/>
        </w:rPr>
        <w:t>я</w:t>
      </w:r>
      <w:r w:rsidRPr="00B11F08">
        <w:rPr>
          <w:rFonts w:ascii="Times New Roman" w:eastAsia="Times New Roman" w:hAnsi="Times New Roman" w:cs="Times New Roman"/>
          <w:color w:val="000000"/>
          <w:sz w:val="24"/>
          <w:szCs w:val="24"/>
          <w:lang w:val="uk-UA" w:eastAsia="ru-RU"/>
        </w:rPr>
        <w:t xml:space="preserve"> </w:t>
      </w:r>
      <w:r w:rsidRPr="00B11F08">
        <w:rPr>
          <w:rFonts w:ascii="Times New Roman" w:eastAsia="Times New Roman" w:hAnsi="Times New Roman" w:cs="Times New Roman"/>
          <w:color w:val="000000"/>
          <w:sz w:val="24"/>
          <w:szCs w:val="24"/>
          <w:lang w:eastAsia="ru-RU"/>
        </w:rPr>
        <w:t xml:space="preserve">. </w:t>
      </w:r>
      <w:r w:rsidRPr="00B11F08">
        <w:rPr>
          <w:rFonts w:ascii="Times New Roman" w:eastAsia="Times New Roman" w:hAnsi="Times New Roman" w:cs="Times New Roman"/>
          <w:color w:val="000000"/>
          <w:sz w:val="24"/>
          <w:szCs w:val="24"/>
          <w:lang w:eastAsia="ru-RU"/>
        </w:rPr>
        <w:br/>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color w:val="000000"/>
          <w:sz w:val="24"/>
          <w:szCs w:val="24"/>
          <w:lang w:eastAsia="ru-RU"/>
        </w:rPr>
        <w:t>У разі, якщо Орендар затримав повернення Майна, він несе ризик його випадкового знищення або випадкового пошкодження.</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10.11. Взаємовідносини сторін, не врегульовані цим Договором, регламентуються чинним законодавством.</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 xml:space="preserve">10.12. Цей Договір укладено в </w:t>
      </w:r>
      <w:r w:rsidRPr="00B11F08">
        <w:rPr>
          <w:rFonts w:ascii="Times New Roman" w:eastAsia="Times New Roman" w:hAnsi="Times New Roman" w:cs="Times New Roman"/>
          <w:sz w:val="24"/>
          <w:szCs w:val="24"/>
          <w:lang w:val="uk-UA" w:eastAsia="ru-RU"/>
        </w:rPr>
        <w:t>2</w:t>
      </w:r>
      <w:r w:rsidRPr="00B11F08">
        <w:rPr>
          <w:rFonts w:ascii="Times New Roman" w:eastAsia="Times New Roman" w:hAnsi="Times New Roman" w:cs="Times New Roman"/>
          <w:sz w:val="24"/>
          <w:szCs w:val="24"/>
          <w:lang w:eastAsia="ru-RU"/>
        </w:rPr>
        <w:t>-х примірниках, що мають однакову юридичну силу:</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1-й примірник – Орендодавцеві;</w:t>
      </w:r>
      <w:r w:rsidRPr="00B11F08">
        <w:rPr>
          <w:rFonts w:ascii="Times New Roman" w:eastAsia="Times New Roman" w:hAnsi="Times New Roman" w:cs="Times New Roman"/>
          <w:sz w:val="24"/>
          <w:szCs w:val="24"/>
          <w:lang w:eastAsia="ru-RU"/>
        </w:rPr>
        <w:br/>
      </w:r>
      <w:r w:rsidRPr="00B11F08">
        <w:rPr>
          <w:rFonts w:ascii="Times New Roman" w:eastAsia="Times New Roman" w:hAnsi="Times New Roman" w:cs="Times New Roman"/>
          <w:sz w:val="24"/>
          <w:szCs w:val="24"/>
          <w:lang w:eastAsia="ru-RU"/>
        </w:rPr>
        <w:br/>
        <w:t>2-й примірник – Орендарю.</w:t>
      </w:r>
      <w:r w:rsidRPr="00B11F08">
        <w:rPr>
          <w:rFonts w:ascii="Times New Roman" w:eastAsia="Times New Roman" w:hAnsi="Times New Roman" w:cs="Times New Roman"/>
          <w:sz w:val="24"/>
          <w:szCs w:val="24"/>
          <w:lang w:eastAsia="ru-RU"/>
        </w:rPr>
        <w:br/>
      </w:r>
    </w:p>
    <w:p w:rsidR="006E79ED" w:rsidRDefault="006E79ED" w:rsidP="006E79ED">
      <w:pPr>
        <w:spacing w:after="0" w:line="240" w:lineRule="auto"/>
        <w:jc w:val="center"/>
        <w:rPr>
          <w:rFonts w:ascii="Times New Roman" w:eastAsia="Times New Roman" w:hAnsi="Times New Roman" w:cs="Times New Roman"/>
          <w:b/>
          <w:bCs/>
          <w:sz w:val="28"/>
          <w:szCs w:val="28"/>
          <w:lang w:val="uk-UA" w:eastAsia="ru-RU"/>
        </w:rPr>
      </w:pPr>
      <w:r w:rsidRPr="001F508C">
        <w:rPr>
          <w:rFonts w:ascii="Times New Roman" w:eastAsia="Times New Roman" w:hAnsi="Times New Roman" w:cs="Times New Roman"/>
          <w:b/>
          <w:bCs/>
          <w:sz w:val="28"/>
          <w:szCs w:val="28"/>
          <w:lang w:eastAsia="ru-RU"/>
        </w:rPr>
        <w:t>11.ДОДАТКИ</w:t>
      </w:r>
    </w:p>
    <w:p w:rsidR="006E79ED" w:rsidRPr="00B11F08" w:rsidRDefault="006E79ED" w:rsidP="006E79ED">
      <w:pPr>
        <w:spacing w:after="0" w:line="240" w:lineRule="auto"/>
        <w:rPr>
          <w:rFonts w:ascii="Times New Roman" w:eastAsia="Times New Roman" w:hAnsi="Times New Roman" w:cs="Times New Roman"/>
          <w:sz w:val="24"/>
          <w:szCs w:val="24"/>
          <w:lang w:eastAsia="ru-RU"/>
        </w:rPr>
      </w:pPr>
      <w:r w:rsidRPr="00B11F08">
        <w:rPr>
          <w:rFonts w:ascii="Times New Roman" w:eastAsia="Times New Roman" w:hAnsi="Times New Roman" w:cs="Times New Roman"/>
          <w:sz w:val="24"/>
          <w:szCs w:val="24"/>
          <w:lang w:eastAsia="ru-RU"/>
        </w:rPr>
        <w:t>Додатки до цього Договору є його невід’ємною і складовою частиною. До цього Договору додаються:</w:t>
      </w:r>
    </w:p>
    <w:p w:rsidR="006E79ED" w:rsidRPr="00B11F08" w:rsidRDefault="006E79ED" w:rsidP="006E79ED">
      <w:pPr>
        <w:spacing w:after="0" w:line="240" w:lineRule="auto"/>
        <w:rPr>
          <w:rFonts w:ascii="Times New Roman" w:eastAsia="Times New Roman" w:hAnsi="Times New Roman" w:cs="Times New Roman"/>
          <w:sz w:val="24"/>
          <w:szCs w:val="24"/>
          <w:lang w:eastAsia="ru-RU"/>
        </w:rPr>
      </w:pPr>
      <w:r w:rsidRPr="00B11F08">
        <w:rPr>
          <w:rFonts w:ascii="Times New Roman" w:eastAsia="Times New Roman" w:hAnsi="Times New Roman" w:cs="Times New Roman"/>
          <w:sz w:val="24"/>
          <w:szCs w:val="24"/>
          <w:lang w:eastAsia="ru-RU"/>
        </w:rPr>
        <w:t>- акт приймання-передачі орендованого Майна (Додаток 1);</w:t>
      </w:r>
      <w:r w:rsidRPr="00B11F08">
        <w:rPr>
          <w:rFonts w:ascii="Times New Roman" w:eastAsia="Times New Roman" w:hAnsi="Times New Roman" w:cs="Times New Roman"/>
          <w:b/>
          <w:bCs/>
          <w:sz w:val="24"/>
          <w:szCs w:val="24"/>
          <w:lang w:eastAsia="ru-RU"/>
        </w:rPr>
        <w:t xml:space="preserve">       </w:t>
      </w:r>
    </w:p>
    <w:p w:rsidR="006E79ED" w:rsidRPr="00B11F08" w:rsidRDefault="006E79ED" w:rsidP="006E79ED">
      <w:pPr>
        <w:spacing w:after="0" w:line="240" w:lineRule="auto"/>
        <w:rPr>
          <w:rFonts w:ascii="Times New Roman" w:eastAsia="Times New Roman" w:hAnsi="Times New Roman" w:cs="Times New Roman"/>
          <w:sz w:val="24"/>
          <w:szCs w:val="24"/>
          <w:lang w:val="uk-UA" w:eastAsia="ru-RU"/>
        </w:rPr>
      </w:pPr>
    </w:p>
    <w:p w:rsidR="006E79ED" w:rsidRPr="00D07E31" w:rsidRDefault="006E79ED" w:rsidP="006E79ED">
      <w:pPr>
        <w:spacing w:after="0" w:line="240" w:lineRule="auto"/>
        <w:jc w:val="center"/>
        <w:rPr>
          <w:rFonts w:ascii="Times New Roman" w:eastAsia="Times New Roman" w:hAnsi="Times New Roman" w:cs="Times New Roman"/>
          <w:sz w:val="24"/>
          <w:szCs w:val="24"/>
          <w:lang w:val="uk-UA" w:eastAsia="ru-RU"/>
        </w:rPr>
      </w:pPr>
      <w:r w:rsidRPr="001F508C">
        <w:rPr>
          <w:rFonts w:ascii="Times New Roman" w:eastAsia="Times New Roman" w:hAnsi="Times New Roman" w:cs="Times New Roman"/>
          <w:b/>
          <w:bCs/>
          <w:sz w:val="28"/>
          <w:szCs w:val="28"/>
          <w:lang w:eastAsia="ru-RU"/>
        </w:rPr>
        <w:t>12.  Юридичні адреси сторін, банківські реквізити, контактний телефон:</w:t>
      </w:r>
      <w:r w:rsidRPr="001F508C">
        <w:rPr>
          <w:rFonts w:ascii="Times New Roman" w:eastAsia="Times New Roman" w:hAnsi="Times New Roman" w:cs="Times New Roman"/>
          <w:sz w:val="24"/>
          <w:szCs w:val="24"/>
          <w:lang w:eastAsia="ru-RU"/>
        </w:rPr>
        <w:br/>
      </w:r>
    </w:p>
    <w:tbl>
      <w:tblPr>
        <w:tblpPr w:leftFromText="180" w:rightFromText="180" w:bottomFromText="160" w:vertAnchor="text" w:horzAnchor="margin" w:tblpY="369"/>
        <w:tblW w:w="9839" w:type="dxa"/>
        <w:tblLook w:val="04A0" w:firstRow="1" w:lastRow="0" w:firstColumn="1" w:lastColumn="0" w:noHBand="0" w:noVBand="1"/>
      </w:tblPr>
      <w:tblGrid>
        <w:gridCol w:w="4786"/>
        <w:gridCol w:w="284"/>
        <w:gridCol w:w="4769"/>
      </w:tblGrid>
      <w:tr w:rsidR="006E79ED" w:rsidTr="00990A06">
        <w:tc>
          <w:tcPr>
            <w:tcW w:w="4786" w:type="dxa"/>
          </w:tcPr>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 xml:space="preserve">Сторона -1: </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color w:val="FF0000"/>
                <w:sz w:val="28"/>
                <w:szCs w:val="28"/>
                <w:lang w:val="uk-UA"/>
              </w:rPr>
              <w:t xml:space="preserve">Березнянська селищна рада </w:t>
            </w:r>
            <w:r w:rsidRPr="00E015C1">
              <w:rPr>
                <w:b w:val="0"/>
                <w:color w:val="FF0000"/>
                <w:sz w:val="28"/>
                <w:szCs w:val="28"/>
                <w:lang w:val="uk-UA"/>
              </w:rPr>
              <w:t xml:space="preserve"> Юридична адреса: 15622, смт.Березна, Чернігівська область, вул.Свято-Покровська, 2</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 xml:space="preserve">Банківські реквізити: </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р/р 6182017200003241550025717</w:t>
            </w:r>
          </w:p>
          <w:p w:rsidR="006E79ED" w:rsidRPr="00E015C1" w:rsidRDefault="006E79ED" w:rsidP="00990A06">
            <w:pPr>
              <w:pStyle w:val="Heading41"/>
              <w:keepNext/>
              <w:keepLines/>
              <w:shd w:val="clear" w:color="auto" w:fill="auto"/>
              <w:spacing w:before="0" w:line="240" w:lineRule="auto"/>
              <w:jc w:val="left"/>
              <w:rPr>
                <w:b w:val="0"/>
                <w:color w:val="FF0000"/>
                <w:sz w:val="28"/>
                <w:szCs w:val="28"/>
                <w:lang w:val="uk-UA"/>
              </w:rPr>
            </w:pPr>
            <w:r w:rsidRPr="00E015C1">
              <w:rPr>
                <w:b w:val="0"/>
                <w:color w:val="FF0000"/>
                <w:sz w:val="28"/>
                <w:szCs w:val="28"/>
                <w:lang w:val="uk-UA"/>
              </w:rPr>
              <w:t>ГУДКСУ</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МФО  820172</w:t>
            </w:r>
          </w:p>
          <w:p w:rsidR="006E79ED" w:rsidRPr="00E015C1" w:rsidRDefault="006E79ED" w:rsidP="00990A06">
            <w:pPr>
              <w:pStyle w:val="1"/>
              <w:spacing w:line="254" w:lineRule="auto"/>
              <w:rPr>
                <w:b/>
                <w:color w:val="FF0000"/>
                <w:sz w:val="28"/>
                <w:szCs w:val="28"/>
                <w:lang w:val="uk-UA" w:eastAsia="en-US"/>
              </w:rPr>
            </w:pPr>
            <w:r w:rsidRPr="00E015C1">
              <w:rPr>
                <w:b/>
                <w:color w:val="FF0000"/>
                <w:sz w:val="28"/>
                <w:szCs w:val="28"/>
                <w:lang w:val="uk-UA" w:eastAsia="en-US"/>
              </w:rPr>
              <w:t xml:space="preserve">ЄДРПОУ  44015037 </w:t>
            </w:r>
          </w:p>
          <w:p w:rsidR="006E79ED" w:rsidRPr="00E015C1" w:rsidRDefault="006E79ED" w:rsidP="00990A06">
            <w:pPr>
              <w:pStyle w:val="1"/>
              <w:spacing w:line="254" w:lineRule="auto"/>
              <w:rPr>
                <w:color w:val="FF0000"/>
                <w:sz w:val="28"/>
                <w:szCs w:val="28"/>
                <w:lang w:eastAsia="en-US"/>
              </w:rPr>
            </w:pPr>
            <w:r w:rsidRPr="00E015C1">
              <w:rPr>
                <w:color w:val="FF0000"/>
                <w:sz w:val="28"/>
                <w:szCs w:val="28"/>
                <w:lang w:eastAsia="en-US"/>
              </w:rPr>
              <w:t>тел./факс 2-95-59</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Березнянський селищний голова</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r w:rsidRPr="00E015C1">
              <w:rPr>
                <w:b w:val="0"/>
                <w:color w:val="FF0000"/>
                <w:sz w:val="28"/>
                <w:szCs w:val="28"/>
                <w:lang w:val="uk-UA"/>
              </w:rPr>
              <w:t>Павленко Володимир  Михайлович</w:t>
            </w:r>
          </w:p>
          <w:p w:rsidR="006E79ED" w:rsidRPr="00E015C1" w:rsidRDefault="006E79ED" w:rsidP="00990A06">
            <w:pPr>
              <w:pStyle w:val="1"/>
              <w:spacing w:line="254" w:lineRule="auto"/>
              <w:jc w:val="both"/>
              <w:rPr>
                <w:color w:val="FF0000"/>
                <w:sz w:val="28"/>
                <w:szCs w:val="28"/>
                <w:lang w:val="uk-UA" w:eastAsia="en-US"/>
              </w:rPr>
            </w:pPr>
            <w:r w:rsidRPr="00E015C1">
              <w:rPr>
                <w:color w:val="FF0000"/>
                <w:sz w:val="28"/>
                <w:szCs w:val="28"/>
                <w:lang w:val="uk-UA"/>
              </w:rPr>
              <w:t>________</w:t>
            </w:r>
            <w:r w:rsidRPr="00E015C1">
              <w:rPr>
                <w:b/>
                <w:color w:val="FF0000"/>
                <w:sz w:val="28"/>
                <w:szCs w:val="28"/>
                <w:lang w:val="uk-UA"/>
              </w:rPr>
              <w:t>М.П</w:t>
            </w:r>
            <w:r w:rsidRPr="00E015C1">
              <w:rPr>
                <w:b/>
                <w:color w:val="FF0000"/>
                <w:sz w:val="28"/>
                <w:szCs w:val="28"/>
                <w:lang w:val="uk-UA" w:eastAsia="en-US"/>
              </w:rPr>
              <w:t>. «____»_________ 2021</w:t>
            </w:r>
          </w:p>
          <w:p w:rsidR="006E79ED" w:rsidRPr="00E015C1" w:rsidRDefault="006E79ED" w:rsidP="00990A06">
            <w:pPr>
              <w:pStyle w:val="Heading41"/>
              <w:keepNext/>
              <w:keepLines/>
              <w:shd w:val="clear" w:color="auto" w:fill="auto"/>
              <w:spacing w:before="0" w:line="240" w:lineRule="auto"/>
              <w:jc w:val="left"/>
              <w:rPr>
                <w:color w:val="FF0000"/>
                <w:sz w:val="28"/>
                <w:szCs w:val="28"/>
                <w:lang w:val="uk-UA"/>
              </w:rPr>
            </w:pPr>
          </w:p>
        </w:tc>
        <w:tc>
          <w:tcPr>
            <w:tcW w:w="284" w:type="dxa"/>
          </w:tcPr>
          <w:p w:rsidR="006E79ED" w:rsidRDefault="006E79ED" w:rsidP="00990A06">
            <w:pPr>
              <w:pStyle w:val="Heading41"/>
              <w:keepNext/>
              <w:keepLines/>
              <w:shd w:val="clear" w:color="auto" w:fill="auto"/>
              <w:spacing w:before="0" w:line="240" w:lineRule="auto"/>
              <w:jc w:val="left"/>
              <w:rPr>
                <w:sz w:val="28"/>
                <w:szCs w:val="28"/>
                <w:lang w:val="uk-UA"/>
              </w:rPr>
            </w:pPr>
          </w:p>
        </w:tc>
        <w:tc>
          <w:tcPr>
            <w:tcW w:w="4769" w:type="dxa"/>
          </w:tcPr>
          <w:p w:rsidR="006E79ED" w:rsidRDefault="006E79ED" w:rsidP="00990A06">
            <w:pPr>
              <w:pStyle w:val="Heading41"/>
              <w:keepNext/>
              <w:keepLines/>
              <w:shd w:val="clear" w:color="auto" w:fill="auto"/>
              <w:spacing w:before="0" w:line="240" w:lineRule="auto"/>
              <w:jc w:val="left"/>
              <w:rPr>
                <w:sz w:val="28"/>
                <w:szCs w:val="28"/>
                <w:lang w:val="uk-UA"/>
              </w:rPr>
            </w:pPr>
            <w:r>
              <w:rPr>
                <w:b w:val="0"/>
                <w:sz w:val="28"/>
                <w:szCs w:val="28"/>
                <w:lang w:val="uk-UA"/>
              </w:rPr>
              <w:t xml:space="preserve">Сторона -2: </w:t>
            </w: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8B61E1" w:rsidRDefault="008B61E1" w:rsidP="00990A06">
            <w:pPr>
              <w:pStyle w:val="Heading41"/>
              <w:keepNext/>
              <w:keepLines/>
              <w:shd w:val="clear" w:color="auto" w:fill="auto"/>
              <w:spacing w:before="0" w:line="240" w:lineRule="auto"/>
              <w:jc w:val="left"/>
              <w:rPr>
                <w:sz w:val="28"/>
                <w:szCs w:val="28"/>
                <w:lang w:val="uk-UA"/>
              </w:rPr>
            </w:pPr>
          </w:p>
          <w:p w:rsidR="006E79ED" w:rsidRDefault="006E79ED" w:rsidP="00990A06">
            <w:pPr>
              <w:pStyle w:val="Heading41"/>
              <w:keepNext/>
              <w:keepLines/>
              <w:shd w:val="clear" w:color="auto" w:fill="auto"/>
              <w:spacing w:before="0" w:line="240" w:lineRule="auto"/>
              <w:jc w:val="left"/>
              <w:rPr>
                <w:sz w:val="28"/>
                <w:szCs w:val="28"/>
                <w:lang w:val="uk-UA"/>
              </w:rPr>
            </w:pPr>
            <w:r>
              <w:rPr>
                <w:sz w:val="28"/>
                <w:szCs w:val="28"/>
                <w:lang w:val="uk-UA"/>
              </w:rPr>
              <w:t>________М.П. «___»__________2021</w:t>
            </w:r>
          </w:p>
          <w:p w:rsidR="006E79ED" w:rsidRDefault="006E79ED" w:rsidP="00990A06">
            <w:pPr>
              <w:pStyle w:val="Heading41"/>
              <w:keepNext/>
              <w:keepLines/>
              <w:shd w:val="clear" w:color="auto" w:fill="auto"/>
              <w:spacing w:before="0" w:line="240" w:lineRule="auto"/>
              <w:jc w:val="left"/>
              <w:rPr>
                <w:sz w:val="28"/>
                <w:szCs w:val="28"/>
                <w:lang w:val="uk-UA"/>
              </w:rPr>
            </w:pPr>
          </w:p>
        </w:tc>
      </w:tr>
    </w:tbl>
    <w:p w:rsidR="006E79ED" w:rsidRPr="006E79ED" w:rsidRDefault="006E79ED" w:rsidP="006E79ED">
      <w:pPr>
        <w:spacing w:after="0" w:line="240" w:lineRule="auto"/>
        <w:jc w:val="center"/>
        <w:rPr>
          <w:rFonts w:ascii="Times New Roman" w:eastAsia="Times New Roman" w:hAnsi="Times New Roman" w:cs="Times New Roman"/>
          <w:b/>
          <w:sz w:val="28"/>
          <w:szCs w:val="28"/>
          <w:lang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6E79ED" w:rsidRDefault="006E79ED" w:rsidP="006E79ED">
      <w:pPr>
        <w:spacing w:after="0" w:line="240" w:lineRule="auto"/>
        <w:jc w:val="center"/>
        <w:rPr>
          <w:rFonts w:ascii="Times New Roman" w:eastAsia="Times New Roman" w:hAnsi="Times New Roman" w:cs="Times New Roman"/>
          <w:b/>
          <w:sz w:val="28"/>
          <w:szCs w:val="28"/>
          <w:lang w:val="uk-UA" w:eastAsia="ru-RU"/>
        </w:rPr>
      </w:pPr>
    </w:p>
    <w:p w:rsidR="008B61E1" w:rsidRPr="00716F6C" w:rsidRDefault="008B61E1" w:rsidP="008B61E1">
      <w:pPr>
        <w:spacing w:after="0" w:line="240" w:lineRule="auto"/>
        <w:ind w:firstLine="4536"/>
        <w:rPr>
          <w:rFonts w:ascii="Times New Roman" w:hAnsi="Times New Roman" w:cs="Times New Roman"/>
          <w:sz w:val="28"/>
          <w:szCs w:val="28"/>
        </w:rPr>
      </w:pPr>
      <w:r>
        <w:rPr>
          <w:rFonts w:ascii="Times New Roman" w:hAnsi="Times New Roman" w:cs="Times New Roman"/>
          <w:sz w:val="28"/>
          <w:szCs w:val="28"/>
          <w:lang w:val="uk-UA"/>
        </w:rPr>
        <w:t>Д</w:t>
      </w:r>
      <w:r>
        <w:rPr>
          <w:rFonts w:ascii="Times New Roman" w:hAnsi="Times New Roman" w:cs="Times New Roman"/>
          <w:sz w:val="28"/>
          <w:szCs w:val="28"/>
        </w:rPr>
        <w:t xml:space="preserve">одаток </w:t>
      </w:r>
      <w:r>
        <w:rPr>
          <w:rFonts w:ascii="Times New Roman" w:hAnsi="Times New Roman" w:cs="Times New Roman"/>
          <w:sz w:val="28"/>
          <w:szCs w:val="28"/>
          <w:lang w:val="uk-UA"/>
        </w:rPr>
        <w:t>4</w:t>
      </w:r>
      <w:r w:rsidRPr="00716F6C">
        <w:rPr>
          <w:rFonts w:ascii="Times New Roman" w:hAnsi="Times New Roman" w:cs="Times New Roman"/>
          <w:sz w:val="28"/>
          <w:szCs w:val="28"/>
        </w:rPr>
        <w:t xml:space="preserve"> </w:t>
      </w:r>
    </w:p>
    <w:p w:rsidR="008B61E1" w:rsidRPr="00716F6C" w:rsidRDefault="008B61E1" w:rsidP="008B61E1">
      <w:pPr>
        <w:spacing w:after="0" w:line="240" w:lineRule="auto"/>
        <w:ind w:firstLine="4536"/>
        <w:rPr>
          <w:rFonts w:ascii="Times New Roman" w:hAnsi="Times New Roman" w:cs="Times New Roman"/>
          <w:sz w:val="28"/>
          <w:szCs w:val="28"/>
        </w:rPr>
      </w:pPr>
      <w:r w:rsidRPr="00716F6C">
        <w:rPr>
          <w:rFonts w:ascii="Times New Roman" w:hAnsi="Times New Roman" w:cs="Times New Roman"/>
          <w:sz w:val="28"/>
          <w:szCs w:val="28"/>
        </w:rPr>
        <w:t xml:space="preserve">до рішення </w:t>
      </w:r>
      <w:r>
        <w:rPr>
          <w:rFonts w:ascii="Times New Roman" w:hAnsi="Times New Roman" w:cs="Times New Roman"/>
          <w:sz w:val="28"/>
          <w:szCs w:val="28"/>
          <w:lang w:val="uk-UA"/>
        </w:rPr>
        <w:t>Березнянською</w:t>
      </w:r>
      <w:r w:rsidRPr="00716F6C">
        <w:rPr>
          <w:rFonts w:ascii="Times New Roman" w:hAnsi="Times New Roman" w:cs="Times New Roman"/>
          <w:sz w:val="28"/>
          <w:szCs w:val="28"/>
        </w:rPr>
        <w:t xml:space="preserve"> селищної ради </w:t>
      </w:r>
    </w:p>
    <w:p w:rsidR="008B61E1" w:rsidRPr="00A0051C" w:rsidRDefault="008B61E1" w:rsidP="008B61E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 </w:t>
      </w:r>
      <w:r>
        <w:rPr>
          <w:rFonts w:ascii="Times New Roman" w:eastAsiaTheme="minorEastAsia" w:hAnsi="Times New Roman"/>
          <w:sz w:val="28"/>
          <w:szCs w:val="28"/>
          <w:lang w:val="uk-UA" w:eastAsia="ru-RU"/>
        </w:rPr>
        <w:t>176</w:t>
      </w:r>
      <w:r w:rsidRPr="008349B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6</w:t>
      </w:r>
      <w:r w:rsidRPr="008349B5">
        <w:rPr>
          <w:rFonts w:ascii="Times New Roman" w:eastAsiaTheme="minorEastAsia" w:hAnsi="Times New Roman"/>
          <w:sz w:val="28"/>
          <w:szCs w:val="28"/>
          <w:lang w:val="uk-UA" w:eastAsia="ru-RU"/>
        </w:rPr>
        <w:t>-</w:t>
      </w:r>
      <w:r w:rsidRPr="008349B5">
        <w:rPr>
          <w:rFonts w:ascii="Times New Roman" w:eastAsiaTheme="minorEastAsia" w:hAnsi="Times New Roman"/>
          <w:sz w:val="28"/>
          <w:szCs w:val="28"/>
          <w:lang w:val="en-US" w:eastAsia="ru-RU"/>
        </w:rPr>
        <w:t>VIII</w:t>
      </w:r>
      <w:r w:rsidRPr="001A054D">
        <w:rPr>
          <w:rFonts w:ascii="Times New Roman" w:hAnsi="Times New Roman" w:cs="Times New Roman"/>
          <w:sz w:val="28"/>
          <w:szCs w:val="28"/>
        </w:rPr>
        <w:t xml:space="preserve"> від </w:t>
      </w:r>
      <w:r>
        <w:rPr>
          <w:rFonts w:ascii="Times New Roman" w:hAnsi="Times New Roman" w:cs="Times New Roman"/>
          <w:sz w:val="28"/>
          <w:szCs w:val="28"/>
          <w:lang w:val="uk-UA"/>
        </w:rPr>
        <w:t>26лютого2021</w:t>
      </w:r>
      <w:r w:rsidRPr="001A054D">
        <w:rPr>
          <w:rFonts w:ascii="Times New Roman" w:hAnsi="Times New Roman" w:cs="Times New Roman"/>
          <w:sz w:val="28"/>
          <w:szCs w:val="28"/>
        </w:rPr>
        <w:t xml:space="preserve"> року</w:t>
      </w:r>
    </w:p>
    <w:p w:rsidR="008F70EC" w:rsidRPr="001F508C" w:rsidRDefault="008F70EC" w:rsidP="008F70EC">
      <w:pPr>
        <w:spacing w:after="0" w:line="240" w:lineRule="auto"/>
        <w:jc w:val="center"/>
        <w:rPr>
          <w:rFonts w:ascii="Times New Roman" w:eastAsia="Times New Roman" w:hAnsi="Times New Roman" w:cs="Times New Roman"/>
          <w:sz w:val="24"/>
          <w:szCs w:val="24"/>
          <w:lang w:eastAsia="ru-RU"/>
        </w:rPr>
      </w:pPr>
      <w:r w:rsidRPr="001F508C">
        <w:rPr>
          <w:rFonts w:ascii="Times New Roman" w:eastAsia="Times New Roman" w:hAnsi="Times New Roman" w:cs="Times New Roman"/>
          <w:b/>
          <w:bCs/>
          <w:sz w:val="28"/>
          <w:szCs w:val="28"/>
          <w:lang w:eastAsia="ru-RU"/>
        </w:rPr>
        <w:t>Т И П О В И Й   Д О Г О В I Р   О Р Е Н Д 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нерухомого майна, що належить до спільної власності територіальних громад  сіл, селищ, міст Чернігівської області № 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Місто _______________                             “___” _____________________</w:t>
      </w:r>
      <w:r w:rsidRPr="001F508C">
        <w:rPr>
          <w:rFonts w:ascii="Times New Roman" w:eastAsia="Times New Roman" w:hAnsi="Times New Roman" w:cs="Times New Roman"/>
          <w:sz w:val="28"/>
          <w:szCs w:val="28"/>
          <w:lang w:eastAsia="ru-RU"/>
        </w:rPr>
        <w:t xml:space="preserve"> </w:t>
      </w:r>
      <w:r w:rsidRPr="001F508C">
        <w:rPr>
          <w:rFonts w:ascii="Times New Roman" w:eastAsia="Times New Roman" w:hAnsi="Times New Roman" w:cs="Times New Roman"/>
          <w:b/>
          <w:bCs/>
          <w:sz w:val="28"/>
          <w:szCs w:val="28"/>
          <w:lang w:eastAsia="ru-RU"/>
        </w:rPr>
        <w:t>року</w:t>
      </w:r>
    </w:p>
    <w:p w:rsidR="008F70EC" w:rsidRPr="001F508C" w:rsidRDefault="008F70EC" w:rsidP="008F70EC">
      <w:pPr>
        <w:spacing w:before="100" w:beforeAutospacing="1" w:after="100" w:afterAutospacing="1"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p w:rsidR="008F70EC" w:rsidRPr="001F508C" w:rsidRDefault="008F70EC" w:rsidP="008F70EC">
      <w:pPr>
        <w:spacing w:after="24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Ми, що нижче підписалися, 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(повна назва Орендодавця)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код ЄДРПОУ _______________________, місцезнаходження якого: ___________________________________________________________________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w:t>
      </w:r>
      <w:r w:rsidRPr="001F508C">
        <w:rPr>
          <w:rFonts w:ascii="Times New Roman" w:eastAsia="Times New Roman" w:hAnsi="Times New Roman" w:cs="Times New Roman"/>
          <w:i/>
          <w:iCs/>
          <w:sz w:val="24"/>
          <w:szCs w:val="24"/>
          <w:lang w:eastAsia="ru-RU"/>
        </w:rPr>
        <w:t>                                  (адреса)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(надалі - </w:t>
      </w:r>
      <w:r w:rsidRPr="001F508C">
        <w:rPr>
          <w:rFonts w:ascii="Times New Roman" w:eastAsia="Times New Roman" w:hAnsi="Times New Roman" w:cs="Times New Roman"/>
          <w:b/>
          <w:bCs/>
          <w:sz w:val="28"/>
          <w:szCs w:val="28"/>
          <w:lang w:eastAsia="ru-RU"/>
        </w:rPr>
        <w:t>ОРЕНДОДАВЕЦЬ</w:t>
      </w:r>
      <w:r w:rsidRPr="001F508C">
        <w:rPr>
          <w:rFonts w:ascii="Times New Roman" w:eastAsia="Times New Roman" w:hAnsi="Times New Roman" w:cs="Times New Roman"/>
          <w:sz w:val="28"/>
          <w:szCs w:val="28"/>
          <w:lang w:eastAsia="ru-RU"/>
        </w:rPr>
        <w:t xml:space="preserve">)  в особi _________________________________,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w:t>
      </w:r>
      <w:r w:rsidRPr="001F508C">
        <w:rPr>
          <w:rFonts w:ascii="Times New Roman" w:eastAsia="Times New Roman" w:hAnsi="Times New Roman" w:cs="Times New Roman"/>
          <w:i/>
          <w:iCs/>
          <w:sz w:val="24"/>
          <w:szCs w:val="24"/>
          <w:lang w:eastAsia="ru-RU"/>
        </w:rPr>
        <w:t>(посада, П.І.Б.)</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який діє на підставі _________________________________________________,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(назва, дата, № документа)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___________________________________________________________________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xml:space="preserve">                                                                      </w:t>
      </w:r>
      <w:r w:rsidRPr="001F508C">
        <w:rPr>
          <w:rFonts w:ascii="Times New Roman" w:eastAsia="Times New Roman" w:hAnsi="Times New Roman" w:cs="Times New Roman"/>
          <w:i/>
          <w:iCs/>
          <w:sz w:val="24"/>
          <w:szCs w:val="24"/>
          <w:lang w:eastAsia="ru-RU"/>
        </w:rPr>
        <w:t>(повна назва Орендаря)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код ЄДРПОУ/реєстраційний номер _____________________, місцезнаходження якого: _______________________________________________________________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(адреса)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(надалі - </w:t>
      </w:r>
      <w:r w:rsidRPr="001F508C">
        <w:rPr>
          <w:rFonts w:ascii="Times New Roman" w:eastAsia="Times New Roman" w:hAnsi="Times New Roman" w:cs="Times New Roman"/>
          <w:b/>
          <w:bCs/>
          <w:sz w:val="28"/>
          <w:szCs w:val="28"/>
          <w:lang w:eastAsia="ru-RU"/>
        </w:rPr>
        <w:t>ОРЕНДАР</w:t>
      </w:r>
      <w:r w:rsidRPr="001F508C">
        <w:rPr>
          <w:rFonts w:ascii="Times New Roman" w:eastAsia="Times New Roman" w:hAnsi="Times New Roman" w:cs="Times New Roman"/>
          <w:sz w:val="28"/>
          <w:szCs w:val="28"/>
          <w:lang w:eastAsia="ru-RU"/>
        </w:rPr>
        <w:t xml:space="preserve">) в особі _________________________________________,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(посада, П.І.Б.)</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який дiє на підставі _________________________________________________,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w:t>
      </w:r>
      <w:r w:rsidRPr="001F508C">
        <w:rPr>
          <w:rFonts w:ascii="Times New Roman" w:eastAsia="Times New Roman" w:hAnsi="Times New Roman" w:cs="Times New Roman"/>
          <w:i/>
          <w:iCs/>
          <w:sz w:val="24"/>
          <w:szCs w:val="24"/>
          <w:lang w:eastAsia="ru-RU"/>
        </w:rPr>
        <w:t>(назва, дата, № документа</w:t>
      </w:r>
      <w:r w:rsidRPr="001F508C">
        <w:rPr>
          <w:rFonts w:ascii="Times New Roman" w:eastAsia="Times New Roman" w:hAnsi="Times New Roman" w:cs="Times New Roman"/>
          <w:i/>
          <w:iCs/>
          <w:sz w:val="28"/>
          <w:szCs w:val="28"/>
          <w:lang w:eastAsia="ru-RU"/>
        </w:rPr>
        <w:t>)</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та ________________________________________________________________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xml:space="preserve">                                                                      </w:t>
      </w:r>
      <w:r w:rsidRPr="001F508C">
        <w:rPr>
          <w:rFonts w:ascii="Times New Roman" w:eastAsia="Times New Roman" w:hAnsi="Times New Roman" w:cs="Times New Roman"/>
          <w:i/>
          <w:iCs/>
          <w:sz w:val="24"/>
          <w:szCs w:val="24"/>
          <w:lang w:eastAsia="ru-RU"/>
        </w:rPr>
        <w:t>(повна назва Балансоутримувача)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код ЄДРПОУ _____________________, місцезнаходження якого: ___________________________________________________________________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(адреса)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(надалі – </w:t>
      </w:r>
      <w:r w:rsidRPr="001F508C">
        <w:rPr>
          <w:rFonts w:ascii="Times New Roman" w:eastAsia="Times New Roman" w:hAnsi="Times New Roman" w:cs="Times New Roman"/>
          <w:b/>
          <w:bCs/>
          <w:sz w:val="28"/>
          <w:szCs w:val="28"/>
          <w:lang w:eastAsia="ru-RU"/>
        </w:rPr>
        <w:t>БАЛАНСОУТРИМУВАЧ*</w:t>
      </w:r>
      <w:r w:rsidRPr="001F508C">
        <w:rPr>
          <w:rFonts w:ascii="Times New Roman" w:eastAsia="Times New Roman" w:hAnsi="Times New Roman" w:cs="Times New Roman"/>
          <w:sz w:val="28"/>
          <w:szCs w:val="28"/>
          <w:lang w:eastAsia="ru-RU"/>
        </w:rPr>
        <w:t>) в особі___________________________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__________________________________________________________________</w:t>
      </w:r>
      <w:r w:rsidRPr="001F508C">
        <w:rPr>
          <w:rFonts w:ascii="Times New Roman" w:eastAsia="Times New Roman" w:hAnsi="Times New Roman" w:cs="Times New Roman"/>
          <w:b/>
          <w:bCs/>
          <w:sz w:val="28"/>
          <w:szCs w:val="28"/>
          <w:lang w:eastAsia="ru-RU"/>
        </w:rPr>
        <w:t>,</w:t>
      </w:r>
      <w:r w:rsidRPr="001F508C">
        <w:rPr>
          <w:rFonts w:ascii="Times New Roman" w:eastAsia="Times New Roman" w:hAnsi="Times New Roman" w:cs="Times New Roman"/>
          <w:sz w:val="28"/>
          <w:szCs w:val="28"/>
          <w:lang w:eastAsia="ru-RU"/>
        </w:rPr>
        <w:t xml:space="preserve">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4"/>
          <w:szCs w:val="24"/>
          <w:lang w:eastAsia="ru-RU"/>
        </w:rPr>
        <w:t>                                                                                          (посада, П.І.Б.)</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який дiє на підставі _________________________________________________,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w:t>
      </w:r>
      <w:r w:rsidRPr="001F508C">
        <w:rPr>
          <w:rFonts w:ascii="Times New Roman" w:eastAsia="Times New Roman" w:hAnsi="Times New Roman" w:cs="Times New Roman"/>
          <w:i/>
          <w:iCs/>
          <w:sz w:val="24"/>
          <w:szCs w:val="24"/>
          <w:lang w:eastAsia="ru-RU"/>
        </w:rPr>
        <w:t>(назва, дата, № документа</w:t>
      </w:r>
      <w:r w:rsidRPr="001F508C">
        <w:rPr>
          <w:rFonts w:ascii="Times New Roman" w:eastAsia="Times New Roman" w:hAnsi="Times New Roman" w:cs="Times New Roman"/>
          <w:i/>
          <w:iCs/>
          <w:sz w:val="28"/>
          <w:szCs w:val="28"/>
          <w:lang w:eastAsia="ru-RU"/>
        </w:rPr>
        <w:t>)</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уклали цей </w:t>
      </w:r>
      <w:r w:rsidRPr="001F508C">
        <w:rPr>
          <w:rFonts w:ascii="Times New Roman" w:eastAsia="Times New Roman" w:hAnsi="Times New Roman" w:cs="Times New Roman"/>
          <w:b/>
          <w:bCs/>
          <w:sz w:val="28"/>
          <w:szCs w:val="28"/>
          <w:lang w:eastAsia="ru-RU"/>
        </w:rPr>
        <w:t>Договір</w:t>
      </w:r>
      <w:r w:rsidRPr="001F508C">
        <w:rPr>
          <w:rFonts w:ascii="Times New Roman" w:eastAsia="Times New Roman" w:hAnsi="Times New Roman" w:cs="Times New Roman"/>
          <w:sz w:val="28"/>
          <w:szCs w:val="28"/>
          <w:lang w:eastAsia="ru-RU"/>
        </w:rPr>
        <w:t xml:space="preserve"> про наведене нижче:</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у разі передачі в оренду майна спільної власності територіальних громад сіл, селищ, міст Чернігівської області, яке закріплене на праві оперативного управління за комунальними закладами та установами, управлінням комунального майна Чернігівської обласної ради укладається тристоронній договір оренди з залученням третьої сторони – Балансоутримувача у преамбулі та по тексту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1. ПРЕДМЕТ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1.1. ОРЕНДОДАВЕЦЬ передає, а ОРЕНДАР приймає в строкове платне користування нежитлові приміщення (будівлю, споруду), в будівлі, що є об’єктом спільної власності територіальних громад сіл, селищ, міст Чернігівської області (надалі-Майно), розташованій за адресою: ________________________________ та перебуває в оперативному управлінні (господарському віданні) ____________________________________________.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1.1.1. Приміщення з ____ кімнат, які знаходяться на __ поверсі вищезазначеної будівлі, загальною площею (з урахуванням коефіцієнту перерахунку корисної площі в загальну) ______ кв. м, корисною площею ____ кв.м, що має (не має) окремий вхід.</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1.1.2. Вартість Майна, визначена згідно зі звітом про оцінку майна станом на «___» __________20__ р. і становить __________ грн.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(При передачі Майна в оренду без проведення незалежної оцінки може бути зазначена первісна балансова вартість.)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1.2. Майно передається в оренду з метою _____________________________.</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1.3.Стан Майна на момент укладення договору (коротка технічна характеристика стану майна) визначається в акті приймання – передачі за узгодженим висновком Орендодавця, Орендаря та Балансоутримувача щодо проведення поточного або капітального ремонту.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2. УМОВИ ПЕРЕДАЧІ ТА ПОВЕРНЕННЯ ОРЕНДОВАНОГО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2.1. Орендар вступає у строкове платне користування Майном у термін, указаний у Договорі, але не раніше дати підписання сторонами цього Договору та акта приймання-передачі Майна (Додаток 1).</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 xml:space="preserve">(В акті приймання – передачі майна зазначити технічний стан та забезпеченість об’єкта оренди інженерними комунікаціями.)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2.2. Передача Майна в оренду не тягне за собою виникнення в Орендаря права власності на це Майно. Майно залишається у спільній власності територіальних громад сіл, селищ, міст Чернігівської області, а Орендар користується ним протягом всього строку оренди.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2.3. У разі припинення цього Договору Майно повертається Орендарем Орендодавцю, у порядку, встановленому при передачі майна Орендарю. Майно вважається поверненим Орендодавцю з моменту підписання сторонами акта приймання-передачі.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2.4. Обов‘язок по складанню акта приймання-передачі покладається на сторону, яка передає Майно іншій стороні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3. ОРЕНДНА ПЛАТА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3.1. Орендна плата є платежем у грошовій формі, який Орендар вносить Орендодавцю/Балансоутримувачу та до обласного бюджету незалежно від наслідків діяльності Орендаря і сплачується за весь термін фактичного користування майном, що визначається на підставі акта приймання – передачі в оренду та акта приймання – передачі майна з орендного користування.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3.2. До орендної плати не входить плата за комунальні послуги, вартість експлуатаційних витрат, податок на додану вартість.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3.3. Розмір орендної плати визначається в порядку, передбаченому Методикою розрахунку та порядку використання плати за оренду майна спільної власності територіальних громад сіл, селищ, міст Чернігівської області, затвердженою рішенням обласної ради від „___” _________________року № ______________, або за результатами вивчення попиту/конкурсу на право оренди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3.4. Розмір орендної плати визначений на підставі узгодженого між Орендодавцем та Орендарем розрахунку (Додаток 2 до договору) і становить за </w:t>
      </w:r>
      <w:r w:rsidRPr="001F508C">
        <w:rPr>
          <w:rFonts w:ascii="Times New Roman" w:eastAsia="Times New Roman" w:hAnsi="Times New Roman" w:cs="Times New Roman"/>
          <w:sz w:val="28"/>
          <w:szCs w:val="28"/>
          <w:u w:val="single"/>
          <w:lang w:eastAsia="ru-RU"/>
        </w:rPr>
        <w:t>базовий місяць</w:t>
      </w:r>
      <w:r w:rsidRPr="001F508C">
        <w:rPr>
          <w:rFonts w:ascii="Times New Roman" w:eastAsia="Times New Roman" w:hAnsi="Times New Roman" w:cs="Times New Roman"/>
          <w:sz w:val="28"/>
          <w:szCs w:val="28"/>
          <w:lang w:eastAsia="ru-RU"/>
        </w:rPr>
        <w:t xml:space="preserve"> розрахунку (останній місяць, по якому є інформація про індекс інфляції) –___________гривень.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Орендна плата за перший (______________ 20__ року) місяць оренди визначається шляхом коригування орендної плати за базовий місяць на індекс інфляції за __________________________ 20__ року.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Нарахування ПДВ на суму орендної плати здійснюється у порядку, визначеному чинним законодавством.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3.5. Розмір орендної плати за кожний наступний місяць визначається шляхом коригування розміру орендної плати за попередній місяць на індекс інфляції за поточний місяць.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3.6. Орендну плату Орендар зобов’язаний перераховувати щомісячно не пізніше останнього числа поточного місяця у співвідношенні встановленому діючою Методикою розрахунку та порядку використання плати за оренду майна спільної власності територіальних громад сіл, селищ, міст Чернігівської області або за окремим рішенням обласної ради (на період його дії).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3.7. Орендна плата, перерахована несвоєчасно або не в повному обсязі, підлягає індексації і стягується відповідно до чинного законодавства України з урахуванням пені в розмірі подвійної облікової ставки Національного банку України на дату нарахування пені від суми заборгованості за кожний день прострочення платежу, включаючи день оплати. Пеня перераховується Орендодавцю/ Балансоутримувачу.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У разі недостатності суми здійсненого платежу для виконання грошового зобов’язання у повному обсязі, ця сума погашає вимоги Орендодавця/ Балансоутримувача у такій черговості: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 у першу чергу сплачуються проценти і неустойки;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у другу чергу сплачується сума орендної плати.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3.8. У разі, якщо на дату сплати орендної плати заборгованість за нею становить загалом не менше ніж три місяці, Орендар також сплачує Орендодавцю/Балансоутримувачу штраф у розмірі __________ % від суми заборгованості.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3.9. Наднормативна сума орендної плати, що надійшла до бюджету та/або Орендодавцю/Балансоутримувачу, підлягає у встановленому порядку поверненню Орендарю або заліку в рахунок наступних платежів.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3.10. Розмір орендної плати змінюється Орендодавцем в односторонньому порядку у випадку зміни Методики її розрахунку та в інших випадках, передбачених законодавчими актами України та/або рішеннями обласної ради.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3.11. Зобов’язання Орендаря за сплатою орендної плати забезпечуються у вигляді завдатку в розмірі не меншому, ніж орендна плата за перший (базовий) місяць оренди, який вноситься в рахунок плати за останній місяць (____________   </w:t>
      </w:r>
      <w:r w:rsidRPr="001F508C">
        <w:rPr>
          <w:rFonts w:ascii="Times New Roman" w:eastAsia="Times New Roman" w:hAnsi="Times New Roman" w:cs="Times New Roman"/>
          <w:i/>
          <w:iCs/>
          <w:sz w:val="24"/>
          <w:szCs w:val="24"/>
          <w:lang w:eastAsia="ru-RU"/>
        </w:rPr>
        <w:t>(два-три)</w:t>
      </w:r>
      <w:r w:rsidRPr="001F508C">
        <w:rPr>
          <w:rFonts w:ascii="Times New Roman" w:eastAsia="Times New Roman" w:hAnsi="Times New Roman" w:cs="Times New Roman"/>
          <w:sz w:val="28"/>
          <w:szCs w:val="28"/>
          <w:lang w:eastAsia="ru-RU"/>
        </w:rPr>
        <w:t xml:space="preserve"> останні місяці) оренди, а також/або в інший спосіб, визначений чинним законодавством.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(Цей пункт не застосовується при укладенні договорів оренди з бюджетними установами, організаціями, закладами.)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3.12. У разі припинення (розірвання) Договору оренди Орендар сплачує орендну плату до дня повернення Майна за актом приймання-передачі включно. Закінчення строку дії Договору оренди не звільняє Орендаря від обов’язку сплатити заборгованість за орендною платою, якщо така виникла, у повному обсязі, ураховуючи санкції, до обласного бюджету та Орендодавцю/ Балансоутримувачу.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3.13. Орендодавець вправі вимагати застосування додаткових заходів забезпечення сплати орендних платежів.</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4. ВИКОРИСТАННЯ АМОРТИЗАЦІЙНИХ ВІДРАХУВАНЬ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       4.1. Амортизаційні відрахування на об'єкт оренди нараховуються Орендодавцем/Балансоутримувачем, залишаються в його розпорядженні та використовуються ним для відновлення об'єкта оренди.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4.2. Поліпшення об'єкта оренди, здійснені за рахунок амортизаційних відрахувань, є комунальною власністю територіальних громад сіл, селищ, міст Чернігівської області.</w:t>
      </w:r>
      <w:r w:rsidRPr="001F508C">
        <w:rPr>
          <w:rFonts w:ascii="Times New Roman" w:eastAsia="Times New Roman" w:hAnsi="Times New Roman" w:cs="Times New Roman"/>
          <w:b/>
          <w:bCs/>
          <w:sz w:val="28"/>
          <w:szCs w:val="28"/>
          <w:lang w:eastAsia="ru-RU"/>
        </w:rPr>
        <w:t>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5. ОБОВ‘ЯЗКИ ОРЕНДАРЯ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 Орендар</w:t>
      </w:r>
      <w:r w:rsidRPr="001F508C">
        <w:rPr>
          <w:rFonts w:ascii="Times New Roman" w:eastAsia="Times New Roman" w:hAnsi="Times New Roman" w:cs="Times New Roman"/>
          <w:sz w:val="28"/>
          <w:szCs w:val="28"/>
          <w:u w:val="single"/>
          <w:lang w:eastAsia="ru-RU"/>
        </w:rPr>
        <w:t>зобов'язується: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 За актом приймання-передачі прийняти орендоване Майно.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5.1.2. Протягом місяця після підписання Договору забезпечити свої зобов’язання за Договором в один із способів, передбачений цивільним законодавством.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(Цей пункт не застосовується при укладенні договорів оренди з бюджетними установами, організаціями, закладами.)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5.1.3.Використовувати орендоване Майно відповідно до його призначення та умов цього Договору, своєчасно узгоджувати з Орендодавцем будь-які зміни профілю використання орендованого Майна або його частини.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5.1.4. Своєчасно та у повному обсязі сплачувати орендну плату.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5.1.5. Утримувати орендоване Майно у повній збереженості, запобігати його пошкодженню та псуванню, своєчасно проводити необхідний поточний ремонт приміщень за рахунок власних коштів, які не підлягають компенсації.</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На період проведення ремонту об`єкту оренди Орендар не звільняється від сплати орендної плати, плати за комунальні послуги та інших платежів.</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5.1.6. Утримувати Майно та прилеглу територію у належному стані, сплачувати витрати на її прибирання і очистку при забрудненні господарською діяльністю (будівельне сміття, харчові відходи, тощо). Здійснювати обслуговування теплових, електричних та вентиляційних мереж, їх необхідний поточний ремонт, а при необхідності забезпечити доступ експлуатуючих організацій до цих мереж з метою їх профілактичного огляду і ремонту. У разі виникнення аварійної ситуації забезпечити доступ протягом  всієї  доби. Виконувати усі санітарні правила</w:t>
      </w:r>
      <w:r w:rsidRPr="001F508C">
        <w:rPr>
          <w:rFonts w:ascii="Times New Roman" w:eastAsia="Times New Roman" w:hAnsi="Times New Roman" w:cs="Times New Roman"/>
          <w:i/>
          <w:iCs/>
          <w:sz w:val="28"/>
          <w:szCs w:val="28"/>
          <w:lang w:eastAsia="ru-RU"/>
        </w:rPr>
        <w:t>.</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5.1.7.Сплачувати фактичні витрати за користування електроенергією, іншими комунальними послугами, для чого у місячний термін оформити договори з відповідними службами.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У разі, якщо комунальні послуги сплачує Орендодавець (Балансоутримувач орендованого Майна), то цей пункт замінити пунктом наступного змісту: “Протягом 15 робочих днів після підписання цього Договору укласти з Орендодавцем/Балансоутримувачем орендованого Майна договір про відшкодування витрат Орендодавця/Балансоутримувача на утримання орендованого Майна та надання комунальних послуг Орендарю.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Не укладення Договору на утримання орендованого Майна та надання комунальних послуг Орендарю є підставою для порушення питання про дострокове розірвання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(Сторони мають право конкретизувати умови цього пункту у разі необхідності.)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5.1.8. За свій рахунок проводити протипожежні заходи, нести матеріальну відповідальність за збитки, спричинені пожежею, що виникла в орендованому приміщенні з вини Орендаря.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5.1.9. Забезпечувати безперешкодний доступ у будь-який час до орендованого майна представників Орендодавця/Балансоутримувача для перевірки його використання за цільовим призначенням та дотримання Орендарем умов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Надавати Орендодавцю/та Балансоутримувачу за першою вимогою всю необхідну інформацію щодо орендованого майна.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5.1.10.  Щомісяця, до 17 числа місяця наступного після звітного, надсилати Орендодавцеві копію платіжного документу про сплату орендної плати до обласного бюджету. На вимогу Орендодавця проводити звіряння взаєморозрахунків по орендних платежах і оформляти відповідні акти звіряння.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5.1.11. У разі припинення або розірвання Договору негайно повернути Орендодавцеві/Балансоутримувачу одержане від нього Майно у належному стану, не гіршому, ніж на час передачі його в оренду, з усіма зробленими в ньому поліпшеннями та відшкодувати Орендодавцеві збитки у разі погіршення стану або втрати (часткової або повної) орендованого Майна з вини Орендаря.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5.1.12. Протягом місяця після укладення цього Договору застрахувати орендоване Майно відповідно до законодавства з урахуванням типових умов договору страхування майна спільної власності територіальних громад сіл, селищ, міст Чернігівської області.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5.1.13. Оформити відведення земельної ділянки протягом місяця з моменту укладення договору та сплачувати плату за користування земельною ділянкою пропорційно до орендованої площі. </w:t>
      </w:r>
      <w:r w:rsidRPr="001F508C">
        <w:rPr>
          <w:rFonts w:ascii="Times New Roman" w:eastAsia="Times New Roman" w:hAnsi="Times New Roman" w:cs="Times New Roman"/>
          <w:i/>
          <w:iCs/>
          <w:sz w:val="28"/>
          <w:szCs w:val="28"/>
          <w:lang w:eastAsia="ru-RU"/>
        </w:rPr>
        <w:t>(У разі якщо земельна ділянка надана в користування Орендодавцю/Балансоутримувачу, Орендар повинен перераховувати плату за користування земельною ділянкою/податок за землю пропорційно до орендованої площі на рахунок Орендодавця/Балансоутримувача згідно з виставленими рахунками.)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5.1.14. У разі зміни найменування юридичної особи, адреси, рахунку, телефону письмово повідомити про це Орендодавця в 10-денний термін з наданням відповідних документів. У разі невиконання цього пункту всі повідомлення, які направлені за юридичною адресою, вважаються врученими.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5.1.15. В разі реорганізації чи ліквідації або порушенні справи про банкрутство в господарському суді письмово повідомити про це Орендодавця в 10-денний термін з моменту виникнення перелічених фактів та надати нотаріально посвідченні копії установчих документів, які враховують реорганізаційні процеси, а також інформацію про правонаступництво.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5.1.16.Здійснити нотаріальне посвідчення цього Договору (якщо це передбачено законодавством) за рахунок власних коштів.</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5.1.17.Сплатити послуги з проведення незалежної оцінки об'єкта оренди, якщо на момент продовження терміну дії договору оренди остання незалежна оцінка була зроблена більш ніж три роки тому.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5.1.18. Відшкодувати Орендодавцю витрати, пов'язані з проведенням незалежної оцінки орендованого майна, розміщенням оголошення про наміри передати в оренду майно, про конкурс на об'єкт оренди (у випадку застосування конкурсної процедури при передачі майна в оренду), у місячний термін з дня підписання цього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5.4. Орендар не має права передавати третім особам свої права та обов’язки за цим Договором без згоди Орендодавця.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6. ПРАВА ОРЕНДАРЯ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6.1.Орендар має право: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6.1.1.За згодою Орендодавця поліпшувати орендоване Майно. Вартість здійснених орендарем поліпшень не підлягає компенсації.</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У разі якщо Орендар подає заяву на погодження Орендодавцем/та Балансоутримувачем здійснення невід’ємних поліпшень орендованого майна, він зобов’язаний надати пакет документів, визначений відповідно до чинного законодавства.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При проведенні Орендарем капітального ремонту чи переобладнання приміщення, останній несе матеріальну відповідальність за якість ремонту та пошкодження, викликані ремонтом в будинку, де знаходиться орендоване приміщення.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Якщо в результаті здійснених поліпшень майна (капітального ремонту, реконструкції) буде створена нова річ (речі), виключне право на таку річ (речі) належить до спільної власності територіальних громад сіл, селищ, міст Чернігівської області, а орендар не стає співвласником такої речі.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Не пізніше 3-х місяців після закінчення ремонтних робіт, пов’язаних з переплануванням або реконструкцією, що потягла за собою зміну конструктивних елементів орендованого нерухомого Майна або його частини, Орендар зобов’язується сплатити витрати з виготовлення технічного паспорту на це Майно.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6.1.2. Передавати частину орендованого приміщення в суборенду іншим особам чи організаціям. Передача всього майна в суборенду забороняється.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Орендар зобов’язаний надавати на вимогу Орендодавця копії укладених договорів суборенди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(Орендодавець має право заборонити передачу Майна в суборенду).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6.2.Орендар не відповідає за зобов`язаннями Орендодавця/та Балансоутримувача.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7. ОБОВ’ЯЗКИ ОРЕНДОДАВЦЯ/БАЛАНСОУТРИМУВАЧА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7.1. Орендодавець зобов’язується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7.1.1. Передати Орендарю майно, згідно з розділом 2 цього Договору по акту приймання-передачі.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7.1.2. Не вчиняти дій, які б перешкоджали Орендарю користуватися орендованим Майном на умовах цього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7.2. Ризик випадкової загибелі чи пошкодження об'єкта оренди несе Орендодавець.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7.3. Договір оренди повинен обов’язково бути погоджений з управлінням комунального майна Чернігівської обласної ради.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Цей пункт не застосовується при укладенні договору оренди Чернігівською обласною радою.</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7.4.У разі здійснення Орендарем невід’ємних поліпшень орендованого Майна Орендодавець зобов’язаний забезпечувати контроль за проведенням таких поліпшень.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i/>
          <w:iCs/>
          <w:sz w:val="28"/>
          <w:szCs w:val="28"/>
          <w:lang w:eastAsia="ru-RU"/>
        </w:rPr>
        <w:t>Договір може містити або не містити зобов’язання Орендодавця щодо відшкодування невід’ємних поліпшень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7.5.Балансоутримувач зобов’язаний:</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Symbol" w:eastAsia="Times New Roman" w:hAnsi="Symbol"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повідомляти Орендодавця про кожен випадок неналежного виконання Орендарем своїх обов’язків по цьому Договору оренди, в тому числі, але не виключно: несплата орендної плати чи її неповна сплата, несплата нарахованих штрафних санкцій (неустойки), невиконання умов по відшкодуванню комунальних витрат Балансоутримувача чи земельного податку/плати за землю/орендної плати за землю тощо;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Symbol" w:eastAsia="Times New Roman" w:hAnsi="Symbol"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повідомляти Орендодавця про виявлення фактів пошкодження орендованого майна та своєчасне реагування у відповідності до умов укладеного договору страхування щодо орендованого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Symbol" w:eastAsia="Times New Roman" w:hAnsi="Symbol"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вчиняти інші дії, направлені на належне виконання умов цього Договору оренди та належного стану збереження орендованого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Symbol" w:eastAsia="Times New Roman" w:hAnsi="Symbol"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своєчасно та належним чином виставляти Орендарю рахунки для сплати орендних платежів, при необхідності нараховувати штрафні санкції;</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Symbol" w:eastAsia="Times New Roman" w:hAnsi="Symbol"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постійно контролювати належне виконання Орендарем умов Договору оренди.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8. ПРАВА ОРЕНДОДАВЦЯ/БАЛАНСОУТРИМУВАЧА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 xml:space="preserve">       </w:t>
      </w:r>
      <w:r w:rsidRPr="001F508C">
        <w:rPr>
          <w:rFonts w:ascii="Times New Roman" w:eastAsia="Times New Roman" w:hAnsi="Times New Roman" w:cs="Times New Roman"/>
          <w:sz w:val="28"/>
          <w:szCs w:val="28"/>
          <w:lang w:eastAsia="ru-RU"/>
        </w:rPr>
        <w:t>8.1. Орендодавець/Балансоутримувач має право: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8.1.1. Контролювати наявність, технічний стан, напрямки та ефективність використання Майна, переданого в оренду за цим Договором</w:t>
      </w:r>
      <w:r w:rsidRPr="001F508C">
        <w:rPr>
          <w:rFonts w:ascii="Times New Roman" w:eastAsia="Times New Roman" w:hAnsi="Times New Roman" w:cs="Times New Roman"/>
          <w:i/>
          <w:iCs/>
          <w:sz w:val="28"/>
          <w:szCs w:val="28"/>
          <w:lang w:eastAsia="ru-RU"/>
        </w:rPr>
        <w:t>.</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8.1.2. Відмовитися від цього Договору і вимагати повернення орендованого Майна у разі несплати Орендарем орендної плати протягом трьох місяців підряд, або допущення заборгованості з орендної плати у сумі, що перевищує сумарний розмір орендної плати за останні три місяці.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У разі відмови Орендодавця від Договору, Договір є розірваним з моменту одержання Орендарем повідомлення Орендодавця про відмову від цього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8.1.3. Виступати з ініціативою щодо внесення змін до цього Договору або його розірвання у разі: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 xml:space="preserve">невикористання орендованого Майна відповідно до умов цього Договору,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 xml:space="preserve">погіршення стану орендованого Майна,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w:t>
      </w:r>
      <w:r w:rsidRPr="001F508C">
        <w:rPr>
          <w:rFonts w:ascii="Times New Roman" w:eastAsia="Times New Roman" w:hAnsi="Times New Roman" w:cs="Times New Roman"/>
          <w:sz w:val="14"/>
          <w:szCs w:val="14"/>
          <w:lang w:eastAsia="ru-RU"/>
        </w:rPr>
        <w:t xml:space="preserve">  </w:t>
      </w:r>
      <w:r w:rsidRPr="001F508C">
        <w:rPr>
          <w:rFonts w:ascii="Times New Roman" w:eastAsia="Times New Roman" w:hAnsi="Times New Roman" w:cs="Times New Roman"/>
          <w:sz w:val="28"/>
          <w:szCs w:val="28"/>
          <w:lang w:eastAsia="ru-RU"/>
        </w:rPr>
        <w:t>порушення, невиконання (або неналежного виконання) умов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9. ВІДПОВІДАЛЬНІСТЬ СТОРІН</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9.1. За невиконання або неналежне виконання зобов‘язань за Договором оренди, у тому числі зміну або розірвання його в односторонньому порядку, крім випадків, передбачених цим Договором, сторони несуть відповідальність, передбачену чинним законодавством України.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9.2. Орендодавець не відповідає за зобов‘язаннями Орендаря і не несе відповідальності за технічний стан комунікацій.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9.3. Спори, що виникають у ході виконання Договору оренди, вирішуються за згодою сторін. Якщо згоди не було досягнуто, спір передається на розгляд до господарського суду.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9.4. Якщо Орендар допустив погіршення орендованого майна або його загибель, він повинен відшкодувати Орендодавцеві/Балансоутримувачу збитки, якщо не доведе, що погіршення або загибель майна сталися не з його вини.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За наявності вини Орендар повинен відшкодувати збитки, завдані Орендодавцеві/Балансоутримувачу погіршенням майна або його загибеллю, на протязі 15 (п’ятнадцяти) календарнихднів з моменту пред’явлення  відповідної вимоги Орендодавцем.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У разі несвоєчасного виконання грошового зобов’язання з відшкодування завданих збитків, Орендар повинен сплатити суму боргу з урахуванням індексу інфляції за весь час прострочення, а також 3% річних від простроченої суми за користування чужими грошовими коштами.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9.5. У разі несвоєчасного виконання зобов’язання по сплаті орендної плати, Орендар повинен сплатити Орендодавцю/Балансоутримувачу суму боргу з урахуванням індексу інфляції за весь час прострочення, а також 10 % річних від простроченої суми. Відсотки річних перераховуються Орендодавцю/Балансоутримувачу.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9.6. Орендодавець не несе відповідальності за нанесені збитки Орендарю внаслідок аварії інженерних комунікацій, які знаходяться в будинку (приміщенні), наданому Орендарю в оренду, або за його межами.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9.7. У разі звільнення Орендарем приміщення (будівлі, споруди) без письмового попередження, а також складання Акту про передачу об‘єкту оренди в неналежному стані, Орендар несе матеріальну відповідальність за нанесені у зв‘язку з цим збитки в повному їх розмірі та сплачує Орендодавцю/Балансоутримувачу орендну плату за весь період користування.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За майно, залишене Орендарем у приміщенні, Орендодавець відповідальності не несе.</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10. СТРОК ЧИННОСТІ, УМОВИ ЗМІНИ ТА ПРИПИНЕННЯ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10.1. Цей Договір діє з „___”______________ 20__ року по „___”_____________20__ року включно.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10.2.Умови цього Договору зберігають силу протягом усього строку його дії, а в частині зобов’язань Орендаря щодо сплати орендної плати – до повного виконання зобов’язань.</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10.3.Зміни і доповнення до договору допускаються в односторонньому порядку у випадках, передбачених цим Договором.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Інші зміни та доповнення до Договору допускаються за взаємної згоди   сторін та оформляються додатковою угодою до Договору.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10.4.Цей Договір може бути розірвано Орендодавцем в односторонньому порядку за наявності підстав, передбачених цим Договором.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В інших випадках даний Договір може бути розірвано лише за згодою сторін або згідно з рішенням господарського суду у випадках, передбачених чинним законодавством України, за позовом однієї із сторін.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xml:space="preserve">10.5.У разі припинення або розірвання Договору, поліпшення орендованого Майна, здійснені Орендарем за рахунок власних коштів, які можна відокремити від орендованого Майна не завдаючи йому шкоди, визнаються власністю Орендаря, а невідокремлювані поліпшення – власністю Орендодавця/Балансоутримувача.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10.6. Після закінчення строку дії Договору оренди орендоване майно має бути звільнено і передано Орендодавцю за актом приймання-передачі. За час фактичного користування об’єктом оренди після припинення дії даного Договору до передачі приміщення за актом, Орендар зобов’язаний внести плату за користування приміщенням в розмірі орендної плати.</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10.8. Реорганізація Орендодавця або перехід права власності на орендоване Майно третім особам не є підставою для зміни або припинення чинності цього Договору, і він зберігає свою чинність для нового власника орендованого Майна (його правонаступників), за винятком випадку приватизації орендованого Майна Орендарем.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10.9. Чинність цього Договору припиняється внаслідок:</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закінчення строку, на який його було укладено;</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приватизації орендованого Майна Орендарем ;</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загибелі орендованого Майна;</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достроково за ініціативою Орендодавця за наявності підстав, визначених цим Договором, або за взаємною згодою сторін або за рішенням господарського суду;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 банкрутства Орендарята в інших випадках, прямо передбачених чинним законодавством та умовами цього Договору.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color w:val="000000"/>
          <w:sz w:val="28"/>
          <w:szCs w:val="28"/>
          <w:lang w:eastAsia="ru-RU"/>
        </w:rPr>
        <w:t xml:space="preserve">10.10.У разі припинення або розірвання цього Договору Майно протягом трьох робочих днів повертається Орендарем ___________________________. </w:t>
      </w:r>
      <w:r w:rsidRPr="001F508C">
        <w:rPr>
          <w:rFonts w:ascii="Times New Roman" w:eastAsia="Times New Roman" w:hAnsi="Times New Roman" w:cs="Times New Roman"/>
          <w:color w:val="000000"/>
          <w:sz w:val="28"/>
          <w:szCs w:val="28"/>
          <w:lang w:eastAsia="ru-RU"/>
        </w:rPr>
        <w:br/>
      </w:r>
      <w:r w:rsidRPr="001F508C">
        <w:rPr>
          <w:rFonts w:ascii="Times New Roman" w:eastAsia="Times New Roman" w:hAnsi="Times New Roman" w:cs="Times New Roman"/>
          <w:i/>
          <w:iCs/>
          <w:color w:val="000000"/>
          <w:sz w:val="28"/>
          <w:szCs w:val="28"/>
          <w:lang w:eastAsia="ru-RU"/>
        </w:rPr>
        <w:t>(Орендодавцю або Балансоутримувачу)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color w:val="000000"/>
          <w:sz w:val="28"/>
          <w:szCs w:val="28"/>
          <w:lang w:eastAsia="ru-RU"/>
        </w:rPr>
        <w:t>У разі, якщо Орендар затримав повернення Майна, він несе ризик його випадкового знищення або випадкового пошкодження.</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10.11. Взаємовідносини сторін, не врегульовані цим Договором, регламентуються чинним законодавством.</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10.12. Цей Договір укладено в 3-х примірниках, що мають однакову юридичну силу: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1-й примірник – Орендодавцеві;</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2-й примірник – Орендарю</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8"/>
          <w:szCs w:val="28"/>
          <w:lang w:eastAsia="ru-RU"/>
        </w:rPr>
        <w:t>3-й примірник - Балансоутримувачу.</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b/>
          <w:bCs/>
          <w:sz w:val="28"/>
          <w:szCs w:val="28"/>
          <w:lang w:eastAsia="ru-RU"/>
        </w:rPr>
        <w:t>11. Юридичні адреси сторін, банківські реквізити, контактний телефон:</w:t>
      </w: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p>
    <w:tbl>
      <w:tblPr>
        <w:tblW w:w="0" w:type="dxa"/>
        <w:tblInd w:w="-72" w:type="dxa"/>
        <w:tblCellMar>
          <w:left w:w="0" w:type="dxa"/>
          <w:right w:w="0" w:type="dxa"/>
        </w:tblCellMar>
        <w:tblLook w:val="04A0" w:firstRow="1" w:lastRow="0" w:firstColumn="1" w:lastColumn="0" w:noHBand="0" w:noVBand="1"/>
      </w:tblPr>
      <w:tblGrid>
        <w:gridCol w:w="3315"/>
        <w:gridCol w:w="60"/>
        <w:gridCol w:w="375"/>
        <w:gridCol w:w="3097"/>
        <w:gridCol w:w="2996"/>
      </w:tblGrid>
      <w:tr w:rsidR="008F70EC" w:rsidRPr="001F508C" w:rsidTr="00990A06">
        <w:trPr>
          <w:trHeight w:val="373"/>
        </w:trPr>
        <w:tc>
          <w:tcPr>
            <w:tcW w:w="324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ОРЕНДОДАВЕЦЬ</w:t>
            </w:r>
          </w:p>
        </w:tc>
        <w:tc>
          <w:tcPr>
            <w:tcW w:w="37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w:t>
            </w: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4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7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3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ОРЕНДАР</w:t>
            </w:r>
          </w:p>
        </w:tc>
        <w:tc>
          <w:tcPr>
            <w:tcW w:w="38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w:t>
            </w: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3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8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3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БАЛАНСОУТРИМУВАЧ</w:t>
            </w:r>
          </w:p>
        </w:tc>
        <w:tc>
          <w:tcPr>
            <w:tcW w:w="38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w:t>
            </w: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33"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br/>
            </w:r>
            <w:r w:rsidRPr="001F508C">
              <w:rPr>
                <w:rFonts w:ascii="Times New Roman" w:eastAsia="Times New Roman" w:hAnsi="Times New Roman" w:cs="Times New Roman"/>
                <w:sz w:val="24"/>
                <w:szCs w:val="24"/>
                <w:lang w:eastAsia="ru-RU"/>
              </w:rPr>
              <w:br/>
            </w:r>
          </w:p>
        </w:tc>
        <w:tc>
          <w:tcPr>
            <w:tcW w:w="384" w:type="dxa"/>
            <w:gridSpan w:val="2"/>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97"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2996" w:type="dxa"/>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315" w:type="dxa"/>
            <w:tcBorders>
              <w:top w:val="nil"/>
              <w:left w:val="nil"/>
              <w:bottom w:val="nil"/>
              <w:right w:val="nil"/>
            </w:tcBorders>
            <w:vAlign w:val="center"/>
            <w:hideMark/>
          </w:tcPr>
          <w:p w:rsidR="008F70EC" w:rsidRPr="001F508C" w:rsidRDefault="008F70EC" w:rsidP="00990A06">
            <w:pPr>
              <w:spacing w:after="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tc>
        <w:tc>
          <w:tcPr>
            <w:tcW w:w="15" w:type="dxa"/>
            <w:tcBorders>
              <w:top w:val="nil"/>
              <w:left w:val="nil"/>
              <w:bottom w:val="nil"/>
              <w:right w:val="nil"/>
            </w:tcBorders>
            <w:vAlign w:val="center"/>
            <w:hideMark/>
          </w:tcPr>
          <w:p w:rsidR="008F70EC" w:rsidRPr="001F508C" w:rsidRDefault="008F70EC" w:rsidP="00990A06">
            <w:pPr>
              <w:spacing w:after="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tc>
        <w:tc>
          <w:tcPr>
            <w:tcW w:w="375" w:type="dxa"/>
            <w:tcBorders>
              <w:top w:val="nil"/>
              <w:left w:val="nil"/>
              <w:bottom w:val="nil"/>
              <w:right w:val="nil"/>
            </w:tcBorders>
            <w:vAlign w:val="center"/>
            <w:hideMark/>
          </w:tcPr>
          <w:p w:rsidR="008F70EC" w:rsidRPr="001F508C" w:rsidRDefault="008F70EC" w:rsidP="00990A06">
            <w:pPr>
              <w:spacing w:after="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tc>
        <w:tc>
          <w:tcPr>
            <w:tcW w:w="3060" w:type="dxa"/>
            <w:tcBorders>
              <w:top w:val="nil"/>
              <w:left w:val="nil"/>
              <w:bottom w:val="nil"/>
              <w:right w:val="nil"/>
            </w:tcBorders>
            <w:vAlign w:val="center"/>
            <w:hideMark/>
          </w:tcPr>
          <w:p w:rsidR="008F70EC" w:rsidRPr="001F508C" w:rsidRDefault="008F70EC" w:rsidP="00990A06">
            <w:pPr>
              <w:spacing w:after="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tc>
        <w:tc>
          <w:tcPr>
            <w:tcW w:w="2955" w:type="dxa"/>
            <w:tcBorders>
              <w:top w:val="nil"/>
              <w:left w:val="nil"/>
              <w:bottom w:val="nil"/>
              <w:right w:val="nil"/>
            </w:tcBorders>
            <w:vAlign w:val="center"/>
            <w:hideMark/>
          </w:tcPr>
          <w:p w:rsidR="008F70EC" w:rsidRPr="001F508C" w:rsidRDefault="008F70EC" w:rsidP="00990A06">
            <w:pPr>
              <w:spacing w:after="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4"/>
                <w:szCs w:val="24"/>
                <w:lang w:eastAsia="ru-RU"/>
              </w:rPr>
              <w:t> </w:t>
            </w:r>
          </w:p>
        </w:tc>
      </w:tr>
    </w:tbl>
    <w:p w:rsidR="008F70EC" w:rsidRPr="001F508C" w:rsidRDefault="008F70EC" w:rsidP="008F70EC">
      <w:pPr>
        <w:spacing w:after="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b/>
          <w:bCs/>
          <w:sz w:val="28"/>
          <w:szCs w:val="28"/>
          <w:lang w:eastAsia="ru-RU"/>
        </w:rPr>
        <w:t>12.  ДОДАТКИ</w:t>
      </w:r>
    </w:p>
    <w:p w:rsidR="008F70EC" w:rsidRPr="001F508C" w:rsidRDefault="008F70EC" w:rsidP="008F70EC">
      <w:pPr>
        <w:spacing w:after="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Додатки до цього Договору є його невід’ємною і складовою частиною. До цього Договору додаються:</w:t>
      </w:r>
    </w:p>
    <w:p w:rsidR="008F70EC" w:rsidRPr="001F508C" w:rsidRDefault="008F70EC" w:rsidP="008F70EC">
      <w:pPr>
        <w:spacing w:after="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акт приймання-передачі орендованого Майна (Додаток 1);</w:t>
      </w:r>
      <w:r w:rsidRPr="001F508C">
        <w:rPr>
          <w:rFonts w:ascii="Times New Roman" w:eastAsia="Times New Roman" w:hAnsi="Times New Roman" w:cs="Times New Roman"/>
          <w:b/>
          <w:bCs/>
          <w:sz w:val="28"/>
          <w:szCs w:val="28"/>
          <w:lang w:eastAsia="ru-RU"/>
        </w:rPr>
        <w:t xml:space="preserve">       </w:t>
      </w:r>
    </w:p>
    <w:p w:rsidR="008F70EC" w:rsidRPr="001F508C" w:rsidRDefault="008F70EC" w:rsidP="008F70EC">
      <w:pPr>
        <w:spacing w:after="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розрахунок орендної плати (Додаток 2);</w:t>
      </w:r>
    </w:p>
    <w:p w:rsidR="008F70EC" w:rsidRPr="001F508C" w:rsidRDefault="008F70EC" w:rsidP="008F70EC">
      <w:pPr>
        <w:spacing w:after="0" w:line="240" w:lineRule="auto"/>
        <w:jc w:val="both"/>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xml:space="preserve">- витяг з Державного реєстру правочинів про державну реєстрацію Договору </w:t>
      </w:r>
      <w:r w:rsidRPr="001F508C">
        <w:rPr>
          <w:rFonts w:ascii="Times New Roman" w:eastAsia="Times New Roman" w:hAnsi="Times New Roman" w:cs="Times New Roman"/>
          <w:i/>
          <w:iCs/>
          <w:sz w:val="28"/>
          <w:szCs w:val="28"/>
          <w:lang w:eastAsia="ru-RU"/>
        </w:rPr>
        <w:t>(у разі оренди нерухомого майна на строк, не менший ніж три роки)</w:t>
      </w:r>
      <w:r w:rsidRPr="001F508C">
        <w:rPr>
          <w:rFonts w:ascii="Times New Roman" w:eastAsia="Times New Roman" w:hAnsi="Times New Roman" w:cs="Times New Roman"/>
          <w:sz w:val="28"/>
          <w:szCs w:val="28"/>
          <w:lang w:eastAsia="ru-RU"/>
        </w:rPr>
        <w:t>.</w:t>
      </w:r>
    </w:p>
    <w:tbl>
      <w:tblPr>
        <w:tblW w:w="0" w:type="dxa"/>
        <w:tblInd w:w="-147" w:type="dxa"/>
        <w:tblCellMar>
          <w:left w:w="0" w:type="dxa"/>
          <w:right w:w="0" w:type="dxa"/>
        </w:tblCellMar>
        <w:tblLook w:val="04A0" w:firstRow="1" w:lastRow="0" w:firstColumn="1" w:lastColumn="0" w:noHBand="0" w:noVBand="1"/>
      </w:tblPr>
      <w:tblGrid>
        <w:gridCol w:w="3261"/>
        <w:gridCol w:w="3052"/>
        <w:gridCol w:w="3444"/>
      </w:tblGrid>
      <w:tr w:rsidR="008F70EC" w:rsidRPr="001F508C" w:rsidTr="00990A06">
        <w:tc>
          <w:tcPr>
            <w:tcW w:w="3261"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ОРЕНДОДАВЕЦЬ :</w:t>
            </w:r>
          </w:p>
        </w:tc>
        <w:tc>
          <w:tcPr>
            <w:tcW w:w="3052"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ОРЕНДАР : </w:t>
            </w:r>
          </w:p>
        </w:tc>
        <w:tc>
          <w:tcPr>
            <w:tcW w:w="3444"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БАЛАНСОУТРИМУВАЧ:</w:t>
            </w:r>
          </w:p>
        </w:tc>
      </w:tr>
      <w:tr w:rsidR="008F70EC" w:rsidRPr="001F508C" w:rsidTr="00990A06">
        <w:tc>
          <w:tcPr>
            <w:tcW w:w="3261"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52"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444"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61"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52"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444"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61"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052"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c>
          <w:tcPr>
            <w:tcW w:w="3444"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p>
        </w:tc>
      </w:tr>
      <w:tr w:rsidR="008F70EC" w:rsidRPr="001F508C" w:rsidTr="00990A06">
        <w:tc>
          <w:tcPr>
            <w:tcW w:w="3261"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МП</w:t>
            </w:r>
          </w:p>
        </w:tc>
        <w:tc>
          <w:tcPr>
            <w:tcW w:w="3052"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 МП</w:t>
            </w:r>
          </w:p>
        </w:tc>
        <w:tc>
          <w:tcPr>
            <w:tcW w:w="3444" w:type="dxa"/>
            <w:tcMar>
              <w:top w:w="0" w:type="dxa"/>
              <w:left w:w="70" w:type="dxa"/>
              <w:bottom w:w="0" w:type="dxa"/>
              <w:right w:w="70" w:type="dxa"/>
            </w:tcMar>
            <w:hideMark/>
          </w:tcPr>
          <w:p w:rsidR="008F70EC" w:rsidRPr="001F508C" w:rsidRDefault="008F70EC" w:rsidP="00990A06">
            <w:pPr>
              <w:spacing w:after="240" w:line="240" w:lineRule="auto"/>
              <w:rPr>
                <w:rFonts w:ascii="Times New Roman" w:eastAsia="Times New Roman" w:hAnsi="Times New Roman" w:cs="Times New Roman"/>
                <w:sz w:val="24"/>
                <w:szCs w:val="24"/>
                <w:lang w:eastAsia="ru-RU"/>
              </w:rPr>
            </w:pPr>
            <w:r w:rsidRPr="001F508C">
              <w:rPr>
                <w:rFonts w:ascii="Times New Roman" w:eastAsia="Times New Roman" w:hAnsi="Times New Roman" w:cs="Times New Roman"/>
                <w:sz w:val="28"/>
                <w:szCs w:val="28"/>
                <w:lang w:eastAsia="ru-RU"/>
              </w:rPr>
              <w:t>МП</w:t>
            </w:r>
          </w:p>
        </w:tc>
      </w:tr>
    </w:tbl>
    <w:p w:rsidR="008B61E1" w:rsidRDefault="008B61E1" w:rsidP="008B61E1">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Pr="00716F6C" w:rsidRDefault="008B61E1" w:rsidP="008B61E1">
      <w:pPr>
        <w:spacing w:after="0" w:line="240" w:lineRule="auto"/>
        <w:ind w:firstLine="4536"/>
        <w:rPr>
          <w:rFonts w:ascii="Times New Roman" w:hAnsi="Times New Roman" w:cs="Times New Roman"/>
          <w:sz w:val="28"/>
          <w:szCs w:val="28"/>
        </w:rPr>
      </w:pPr>
      <w:r>
        <w:rPr>
          <w:rFonts w:ascii="Times New Roman" w:hAnsi="Times New Roman" w:cs="Times New Roman"/>
          <w:sz w:val="28"/>
          <w:szCs w:val="28"/>
          <w:lang w:val="uk-UA"/>
        </w:rPr>
        <w:t>Д</w:t>
      </w:r>
      <w:r>
        <w:rPr>
          <w:rFonts w:ascii="Times New Roman" w:hAnsi="Times New Roman" w:cs="Times New Roman"/>
          <w:sz w:val="28"/>
          <w:szCs w:val="28"/>
        </w:rPr>
        <w:t xml:space="preserve">одаток </w:t>
      </w:r>
      <w:r>
        <w:rPr>
          <w:rFonts w:ascii="Times New Roman" w:hAnsi="Times New Roman" w:cs="Times New Roman"/>
          <w:sz w:val="28"/>
          <w:szCs w:val="28"/>
          <w:lang w:val="uk-UA"/>
        </w:rPr>
        <w:t>5</w:t>
      </w:r>
      <w:r w:rsidRPr="00716F6C">
        <w:rPr>
          <w:rFonts w:ascii="Times New Roman" w:hAnsi="Times New Roman" w:cs="Times New Roman"/>
          <w:sz w:val="28"/>
          <w:szCs w:val="28"/>
        </w:rPr>
        <w:t xml:space="preserve"> </w:t>
      </w:r>
    </w:p>
    <w:p w:rsidR="008B61E1" w:rsidRPr="00716F6C" w:rsidRDefault="008B61E1" w:rsidP="008B61E1">
      <w:pPr>
        <w:spacing w:after="0" w:line="240" w:lineRule="auto"/>
        <w:ind w:firstLine="4536"/>
        <w:rPr>
          <w:rFonts w:ascii="Times New Roman" w:hAnsi="Times New Roman" w:cs="Times New Roman"/>
          <w:sz w:val="28"/>
          <w:szCs w:val="28"/>
        </w:rPr>
      </w:pPr>
      <w:r w:rsidRPr="00716F6C">
        <w:rPr>
          <w:rFonts w:ascii="Times New Roman" w:hAnsi="Times New Roman" w:cs="Times New Roman"/>
          <w:sz w:val="28"/>
          <w:szCs w:val="28"/>
        </w:rPr>
        <w:t xml:space="preserve">до рішення </w:t>
      </w:r>
      <w:r>
        <w:rPr>
          <w:rFonts w:ascii="Times New Roman" w:hAnsi="Times New Roman" w:cs="Times New Roman"/>
          <w:sz w:val="28"/>
          <w:szCs w:val="28"/>
          <w:lang w:val="uk-UA"/>
        </w:rPr>
        <w:t>Березнянською</w:t>
      </w:r>
      <w:r w:rsidRPr="00716F6C">
        <w:rPr>
          <w:rFonts w:ascii="Times New Roman" w:hAnsi="Times New Roman" w:cs="Times New Roman"/>
          <w:sz w:val="28"/>
          <w:szCs w:val="28"/>
        </w:rPr>
        <w:t xml:space="preserve"> селищної ради </w:t>
      </w:r>
    </w:p>
    <w:p w:rsidR="008B61E1" w:rsidRPr="00A0051C" w:rsidRDefault="008B61E1" w:rsidP="008B61E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A054D">
        <w:rPr>
          <w:rFonts w:ascii="Times New Roman" w:hAnsi="Times New Roman" w:cs="Times New Roman"/>
          <w:sz w:val="28"/>
          <w:szCs w:val="28"/>
        </w:rPr>
        <w:t xml:space="preserve">№ </w:t>
      </w:r>
      <w:r>
        <w:rPr>
          <w:rFonts w:ascii="Times New Roman" w:eastAsiaTheme="minorEastAsia" w:hAnsi="Times New Roman"/>
          <w:sz w:val="28"/>
          <w:szCs w:val="28"/>
          <w:lang w:val="uk-UA" w:eastAsia="ru-RU"/>
        </w:rPr>
        <w:t>176</w:t>
      </w:r>
      <w:r w:rsidRPr="008349B5">
        <w:rPr>
          <w:rFonts w:ascii="Times New Roman" w:eastAsiaTheme="minorEastAsia" w:hAnsi="Times New Roman"/>
          <w:sz w:val="28"/>
          <w:szCs w:val="28"/>
          <w:lang w:val="uk-UA" w:eastAsia="ru-RU"/>
        </w:rPr>
        <w:t>/</w:t>
      </w:r>
      <w:r>
        <w:rPr>
          <w:rFonts w:ascii="Times New Roman" w:eastAsiaTheme="minorEastAsia" w:hAnsi="Times New Roman"/>
          <w:sz w:val="28"/>
          <w:szCs w:val="28"/>
          <w:lang w:val="uk-UA" w:eastAsia="ru-RU"/>
        </w:rPr>
        <w:t>6</w:t>
      </w:r>
      <w:r w:rsidRPr="008349B5">
        <w:rPr>
          <w:rFonts w:ascii="Times New Roman" w:eastAsiaTheme="minorEastAsia" w:hAnsi="Times New Roman"/>
          <w:sz w:val="28"/>
          <w:szCs w:val="28"/>
          <w:lang w:val="uk-UA" w:eastAsia="ru-RU"/>
        </w:rPr>
        <w:t>-</w:t>
      </w:r>
      <w:r w:rsidRPr="008349B5">
        <w:rPr>
          <w:rFonts w:ascii="Times New Roman" w:eastAsiaTheme="minorEastAsia" w:hAnsi="Times New Roman"/>
          <w:sz w:val="28"/>
          <w:szCs w:val="28"/>
          <w:lang w:val="en-US" w:eastAsia="ru-RU"/>
        </w:rPr>
        <w:t>VIII</w:t>
      </w:r>
      <w:r w:rsidRPr="001A054D">
        <w:rPr>
          <w:rFonts w:ascii="Times New Roman" w:hAnsi="Times New Roman" w:cs="Times New Roman"/>
          <w:sz w:val="28"/>
          <w:szCs w:val="28"/>
        </w:rPr>
        <w:t xml:space="preserve"> від </w:t>
      </w:r>
      <w:r>
        <w:rPr>
          <w:rFonts w:ascii="Times New Roman" w:hAnsi="Times New Roman" w:cs="Times New Roman"/>
          <w:sz w:val="28"/>
          <w:szCs w:val="28"/>
          <w:lang w:val="uk-UA"/>
        </w:rPr>
        <w:t>26лютого2021</w:t>
      </w:r>
      <w:r w:rsidRPr="001A054D">
        <w:rPr>
          <w:rFonts w:ascii="Times New Roman" w:hAnsi="Times New Roman" w:cs="Times New Roman"/>
          <w:sz w:val="28"/>
          <w:szCs w:val="28"/>
        </w:rPr>
        <w:t xml:space="preserve"> року</w:t>
      </w:r>
    </w:p>
    <w:p w:rsidR="008B61E1" w:rsidRDefault="008B61E1" w:rsidP="008B61E1">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eastAsia="Times New Roman" w:hAnsi="Times New Roman" w:cs="Times New Roman"/>
          <w:b/>
          <w:sz w:val="28"/>
          <w:szCs w:val="28"/>
          <w:lang w:val="uk-UA" w:eastAsia="ru-RU"/>
        </w:rPr>
      </w:pPr>
    </w:p>
    <w:p w:rsidR="008B61E1" w:rsidRDefault="008B61E1" w:rsidP="006E79ED">
      <w:pPr>
        <w:spacing w:after="0" w:line="240" w:lineRule="auto"/>
        <w:jc w:val="center"/>
        <w:rPr>
          <w:rFonts w:ascii="Times New Roman" w:hAnsi="Times New Roman" w:cs="Times New Roman"/>
          <w:b/>
          <w:sz w:val="28"/>
          <w:szCs w:val="28"/>
          <w:lang w:val="uk-UA"/>
        </w:rPr>
      </w:pPr>
      <w:r w:rsidRPr="008B61E1">
        <w:rPr>
          <w:rFonts w:ascii="Times New Roman" w:hAnsi="Times New Roman" w:cs="Times New Roman"/>
          <w:b/>
          <w:sz w:val="28"/>
          <w:szCs w:val="28"/>
          <w:lang w:val="uk-UA"/>
        </w:rPr>
        <w:t xml:space="preserve">Типовий договір </w:t>
      </w:r>
    </w:p>
    <w:p w:rsidR="006E79ED" w:rsidRPr="006E79ED" w:rsidRDefault="006E79ED" w:rsidP="006E79ED">
      <w:pPr>
        <w:spacing w:after="0" w:line="240" w:lineRule="auto"/>
        <w:jc w:val="center"/>
        <w:rPr>
          <w:rFonts w:ascii="Times New Roman" w:eastAsia="Times New Roman" w:hAnsi="Times New Roman" w:cs="Times New Roman"/>
          <w:b/>
          <w:sz w:val="28"/>
          <w:szCs w:val="28"/>
          <w:lang w:eastAsia="ru-RU"/>
        </w:rPr>
      </w:pPr>
      <w:r w:rsidRPr="006E79ED">
        <w:rPr>
          <w:rFonts w:ascii="Times New Roman" w:eastAsia="Times New Roman" w:hAnsi="Times New Roman" w:cs="Times New Roman"/>
          <w:b/>
          <w:sz w:val="28"/>
          <w:szCs w:val="28"/>
          <w:lang w:eastAsia="ru-RU"/>
        </w:rPr>
        <w:t>про відшкодування витрат балансоутримувача на утримання</w:t>
      </w:r>
    </w:p>
    <w:p w:rsidR="006E79ED" w:rsidRPr="006E79ED" w:rsidRDefault="006E79ED" w:rsidP="006E79ED">
      <w:pPr>
        <w:spacing w:after="0" w:line="240" w:lineRule="auto"/>
        <w:jc w:val="center"/>
        <w:rPr>
          <w:rFonts w:ascii="Times New Roman" w:eastAsia="Times New Roman" w:hAnsi="Times New Roman" w:cs="Times New Roman"/>
          <w:b/>
          <w:sz w:val="28"/>
          <w:szCs w:val="28"/>
          <w:lang w:eastAsia="ru-RU"/>
        </w:rPr>
      </w:pPr>
      <w:r w:rsidRPr="006E79ED">
        <w:rPr>
          <w:rFonts w:ascii="Times New Roman" w:eastAsia="Times New Roman" w:hAnsi="Times New Roman" w:cs="Times New Roman"/>
          <w:b/>
          <w:sz w:val="28"/>
          <w:szCs w:val="28"/>
          <w:lang w:eastAsia="ru-RU"/>
        </w:rPr>
        <w:t>орендованого нерухомого майна та надання комунальних послуг орендарю</w:t>
      </w:r>
    </w:p>
    <w:p w:rsidR="006E79ED" w:rsidRPr="006E79ED" w:rsidRDefault="006E79ED" w:rsidP="006E79ED">
      <w:pPr>
        <w:spacing w:after="0" w:line="240" w:lineRule="auto"/>
        <w:rPr>
          <w:rFonts w:ascii="Times New Roman" w:eastAsia="Times New Roman" w:hAnsi="Times New Roman" w:cs="Times New Roman"/>
          <w:b/>
          <w:sz w:val="24"/>
          <w:lang w:val="uk-UA" w:eastAsia="ru-RU"/>
        </w:rPr>
      </w:pPr>
      <w:r w:rsidRPr="006E79ED">
        <w:rPr>
          <w:rFonts w:ascii="Times New Roman" w:eastAsia="Times New Roman" w:hAnsi="Times New Roman" w:cs="Times New Roman"/>
          <w:b/>
          <w:sz w:val="24"/>
          <w:lang w:eastAsia="ru-RU"/>
        </w:rPr>
        <w:tab/>
      </w:r>
      <w:r w:rsidRPr="006E79ED">
        <w:rPr>
          <w:rFonts w:ascii="Times New Roman" w:eastAsia="Times New Roman" w:hAnsi="Times New Roman" w:cs="Times New Roman"/>
          <w:b/>
          <w:sz w:val="24"/>
          <w:lang w:eastAsia="ru-RU"/>
        </w:rPr>
        <w:tab/>
      </w:r>
      <w:r w:rsidRPr="006E79ED">
        <w:rPr>
          <w:rFonts w:ascii="Times New Roman" w:eastAsia="Times New Roman" w:hAnsi="Times New Roman" w:cs="Times New Roman"/>
          <w:b/>
          <w:sz w:val="24"/>
          <w:lang w:eastAsia="ru-RU"/>
        </w:rPr>
        <w:tab/>
      </w:r>
      <w:r w:rsidRPr="006E79ED">
        <w:rPr>
          <w:rFonts w:ascii="Times New Roman" w:eastAsia="Times New Roman" w:hAnsi="Times New Roman" w:cs="Times New Roman"/>
          <w:b/>
          <w:sz w:val="24"/>
          <w:lang w:eastAsia="ru-RU"/>
        </w:rPr>
        <w:tab/>
        <w:t xml:space="preserve">        </w:t>
      </w:r>
    </w:p>
    <w:p w:rsidR="006E79ED" w:rsidRPr="006E79ED" w:rsidRDefault="006E79ED" w:rsidP="006E79ED">
      <w:pPr>
        <w:spacing w:after="0" w:line="240" w:lineRule="auto"/>
        <w:rPr>
          <w:rFonts w:ascii="Times New Roman" w:eastAsia="Times New Roman" w:hAnsi="Times New Roman" w:cs="Times New Roman"/>
          <w:b/>
          <w:sz w:val="24"/>
          <w:lang w:val="uk-UA" w:eastAsia="ru-RU"/>
        </w:rPr>
      </w:pPr>
    </w:p>
    <w:p w:rsidR="006E79ED" w:rsidRPr="006E79ED" w:rsidRDefault="006E79ED" w:rsidP="006E79ED">
      <w:pPr>
        <w:spacing w:after="0" w:line="240" w:lineRule="auto"/>
        <w:rPr>
          <w:rFonts w:ascii="Times New Roman" w:eastAsia="Times New Roman" w:hAnsi="Times New Roman" w:cs="Times New Roman"/>
          <w:b/>
          <w:sz w:val="24"/>
          <w:lang w:val="uk-UA" w:eastAsia="ru-RU"/>
        </w:rPr>
      </w:pPr>
    </w:p>
    <w:p w:rsidR="006E79ED" w:rsidRPr="006E79ED" w:rsidRDefault="006E79ED" w:rsidP="006E79ED">
      <w:pPr>
        <w:widowControl w:val="0"/>
        <w:tabs>
          <w:tab w:val="left" w:pos="6236"/>
        </w:tabs>
        <w:spacing w:after="0" w:line="240" w:lineRule="auto"/>
        <w:jc w:val="both"/>
        <w:rPr>
          <w:rFonts w:ascii="Times New Roman" w:eastAsia="Times New Roman" w:hAnsi="Times New Roman" w:cs="Times New Roman"/>
          <w:color w:val="000000"/>
          <w:sz w:val="24"/>
          <w:szCs w:val="24"/>
          <w:lang w:val="uk-UA" w:eastAsia="uk-UA"/>
        </w:rPr>
      </w:pPr>
      <w:r w:rsidRPr="006E79ED">
        <w:rPr>
          <w:rFonts w:ascii="Times New Roman" w:eastAsia="Times New Roman" w:hAnsi="Times New Roman" w:cs="Times New Roman"/>
          <w:color w:val="000000"/>
          <w:sz w:val="24"/>
          <w:szCs w:val="24"/>
          <w:lang w:val="uk-UA" w:eastAsia="uk-UA"/>
        </w:rPr>
        <w:t xml:space="preserve">смт. Березна                                                  </w:t>
      </w:r>
      <w:r>
        <w:rPr>
          <w:rFonts w:ascii="Times New Roman" w:eastAsia="Times New Roman" w:hAnsi="Times New Roman" w:cs="Times New Roman"/>
          <w:color w:val="000000"/>
          <w:sz w:val="24"/>
          <w:szCs w:val="24"/>
          <w:lang w:val="uk-UA" w:eastAsia="uk-UA"/>
        </w:rPr>
        <w:t xml:space="preserve">                             «__</w:t>
      </w:r>
      <w:r w:rsidRPr="006E79ED">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____________</w:t>
      </w:r>
      <w:r w:rsidRPr="006E79ED">
        <w:rPr>
          <w:rFonts w:ascii="Times New Roman" w:eastAsia="Times New Roman" w:hAnsi="Times New Roman" w:cs="Times New Roman"/>
          <w:color w:val="000000"/>
          <w:sz w:val="24"/>
          <w:szCs w:val="24"/>
          <w:lang w:val="uk-UA" w:eastAsia="uk-UA"/>
        </w:rPr>
        <w:t xml:space="preserve"> </w:t>
      </w:r>
      <w:r>
        <w:rPr>
          <w:rFonts w:ascii="Times New Roman" w:eastAsia="Times New Roman" w:hAnsi="Times New Roman" w:cs="Times New Roman"/>
          <w:color w:val="000000"/>
          <w:sz w:val="24"/>
          <w:szCs w:val="24"/>
          <w:lang w:val="uk-UA" w:eastAsia="uk-UA"/>
        </w:rPr>
        <w:t>______</w:t>
      </w:r>
      <w:r w:rsidRPr="006E79ED">
        <w:rPr>
          <w:rFonts w:ascii="Times New Roman" w:eastAsia="Times New Roman" w:hAnsi="Times New Roman" w:cs="Times New Roman"/>
          <w:color w:val="000000"/>
          <w:sz w:val="24"/>
          <w:szCs w:val="24"/>
          <w:lang w:val="uk-UA" w:eastAsia="uk-UA"/>
        </w:rPr>
        <w:t xml:space="preserve"> року</w:t>
      </w:r>
    </w:p>
    <w:p w:rsidR="006E79ED" w:rsidRPr="006E79ED" w:rsidRDefault="006E79ED" w:rsidP="006E79ED">
      <w:pPr>
        <w:widowControl w:val="0"/>
        <w:tabs>
          <w:tab w:val="left" w:pos="6236"/>
        </w:tabs>
        <w:spacing w:after="0" w:line="240" w:lineRule="auto"/>
        <w:jc w:val="both"/>
        <w:rPr>
          <w:rFonts w:ascii="Times New Roman" w:eastAsia="Times New Roman" w:hAnsi="Times New Roman" w:cs="Times New Roman"/>
          <w:b/>
          <w:bCs/>
        </w:rPr>
      </w:pPr>
    </w:p>
    <w:p w:rsidR="006E79ED" w:rsidRPr="006E79ED" w:rsidRDefault="006E79ED" w:rsidP="006E79ED">
      <w:pPr>
        <w:widowControl w:val="0"/>
        <w:spacing w:after="0" w:line="240" w:lineRule="auto"/>
        <w:ind w:firstLine="709"/>
        <w:jc w:val="both"/>
        <w:rPr>
          <w:rFonts w:ascii="Times New Roman" w:eastAsia="Times New Roman" w:hAnsi="Times New Roman" w:cs="Times New Roman"/>
          <w:b/>
          <w:bCs/>
          <w:sz w:val="24"/>
          <w:szCs w:val="24"/>
          <w:lang w:val="uk-UA"/>
        </w:rPr>
      </w:pPr>
      <w:r w:rsidRPr="006E79ED">
        <w:rPr>
          <w:rFonts w:ascii="Times New Roman" w:eastAsia="Times New Roman" w:hAnsi="Times New Roman" w:cs="Times New Roman"/>
          <w:color w:val="000000"/>
          <w:sz w:val="24"/>
          <w:szCs w:val="24"/>
          <w:lang w:val="uk-UA" w:eastAsia="uk-UA"/>
        </w:rPr>
        <w:t>Березнянська селищна рада, в особі селищного голови</w:t>
      </w:r>
      <w:r>
        <w:rPr>
          <w:rFonts w:ascii="Times New Roman" w:eastAsia="Times New Roman" w:hAnsi="Times New Roman" w:cs="Times New Roman"/>
          <w:color w:val="000000"/>
          <w:sz w:val="24"/>
          <w:szCs w:val="24"/>
          <w:lang w:val="uk-UA" w:eastAsia="uk-UA"/>
        </w:rPr>
        <w:t>________________________________________________________</w:t>
      </w:r>
      <w:r w:rsidRPr="006E79ED">
        <w:rPr>
          <w:rFonts w:ascii="Times New Roman" w:eastAsia="Times New Roman" w:hAnsi="Times New Roman" w:cs="Times New Roman"/>
          <w:color w:val="000000"/>
          <w:sz w:val="24"/>
          <w:szCs w:val="24"/>
          <w:lang w:val="uk-UA" w:eastAsia="uk-UA"/>
        </w:rPr>
        <w:t>,</w:t>
      </w:r>
      <w:r w:rsidRPr="006E79ED">
        <w:rPr>
          <w:rFonts w:ascii="Times New Roman" w:eastAsia="Times New Roman" w:hAnsi="Times New Roman" w:cs="Times New Roman"/>
          <w:bCs/>
          <w:sz w:val="24"/>
          <w:szCs w:val="24"/>
          <w:lang w:val="uk-UA"/>
        </w:rPr>
        <w:t xml:space="preserve"> що діє на підставі Закону України «Про місцеве самоврядування в Україні», яка надалі іменується</w:t>
      </w:r>
      <w:r w:rsidRPr="006E79ED">
        <w:rPr>
          <w:rFonts w:ascii="Times New Roman" w:eastAsia="Times New Roman" w:hAnsi="Times New Roman" w:cs="Times New Roman"/>
          <w:color w:val="000000"/>
          <w:sz w:val="24"/>
          <w:szCs w:val="24"/>
          <w:lang w:val="uk-UA" w:eastAsia="uk-UA"/>
        </w:rPr>
        <w:t xml:space="preserve"> </w:t>
      </w:r>
      <w:r w:rsidRPr="006E79ED">
        <w:rPr>
          <w:rFonts w:ascii="Times New Roman" w:eastAsia="Times New Roman" w:hAnsi="Times New Roman" w:cs="Times New Roman"/>
          <w:bCs/>
          <w:sz w:val="24"/>
          <w:szCs w:val="24"/>
          <w:lang w:val="uk-UA"/>
        </w:rPr>
        <w:t>Орендодавець</w:t>
      </w:r>
      <w:r w:rsidRPr="006E79ED">
        <w:rPr>
          <w:rFonts w:ascii="Times New Roman" w:eastAsia="Times New Roman" w:hAnsi="Times New Roman" w:cs="Times New Roman"/>
          <w:color w:val="000000"/>
          <w:sz w:val="24"/>
          <w:szCs w:val="24"/>
          <w:lang w:val="uk-UA" w:eastAsia="uk-UA"/>
        </w:rPr>
        <w:t>,</w:t>
      </w:r>
      <w:r w:rsidRPr="006E79ED">
        <w:rPr>
          <w:rFonts w:ascii="Times New Roman" w:eastAsia="Times New Roman" w:hAnsi="Times New Roman" w:cs="Times New Roman"/>
          <w:bCs/>
          <w:sz w:val="24"/>
          <w:szCs w:val="24"/>
          <w:lang w:val="uk-UA"/>
        </w:rPr>
        <w:t xml:space="preserve"> </w:t>
      </w:r>
    </w:p>
    <w:p w:rsidR="006E79ED" w:rsidRPr="006E79ED" w:rsidRDefault="006E79ED" w:rsidP="006E79ED">
      <w:pPr>
        <w:widowControl w:val="0"/>
        <w:spacing w:after="0" w:line="240" w:lineRule="auto"/>
        <w:ind w:firstLine="709"/>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_____________________________________________________________________________________________________________</w:t>
      </w:r>
      <w:r w:rsidRPr="006E79ED">
        <w:rPr>
          <w:rFonts w:ascii="Times New Roman" w:eastAsia="Times New Roman" w:hAnsi="Times New Roman" w:cs="Times New Roman"/>
          <w:color w:val="000000"/>
          <w:sz w:val="24"/>
          <w:szCs w:val="24"/>
          <w:lang w:val="uk-UA" w:eastAsia="uk-UA"/>
        </w:rPr>
        <w:t>, в особі</w:t>
      </w:r>
      <w:r>
        <w:rPr>
          <w:rFonts w:ascii="Times New Roman" w:eastAsia="Times New Roman" w:hAnsi="Times New Roman" w:cs="Times New Roman"/>
          <w:color w:val="000000"/>
          <w:sz w:val="24"/>
          <w:szCs w:val="24"/>
          <w:lang w:val="uk-UA" w:eastAsia="uk-UA"/>
        </w:rPr>
        <w:t>_______________________________________</w:t>
      </w:r>
      <w:r w:rsidRPr="006E79ED">
        <w:rPr>
          <w:rFonts w:ascii="Times New Roman" w:eastAsia="Times New Roman" w:hAnsi="Times New Roman" w:cs="Times New Roman"/>
          <w:color w:val="000000"/>
          <w:sz w:val="24"/>
          <w:szCs w:val="24"/>
          <w:lang w:val="uk-UA" w:eastAsia="uk-UA"/>
        </w:rPr>
        <w:t xml:space="preserve">, </w:t>
      </w:r>
      <w:r w:rsidRPr="006E79ED">
        <w:rPr>
          <w:rFonts w:ascii="Times New Roman" w:eastAsia="Times New Roman" w:hAnsi="Times New Roman" w:cs="Times New Roman"/>
          <w:bCs/>
          <w:sz w:val="24"/>
          <w:szCs w:val="24"/>
          <w:lang w:val="uk-UA"/>
        </w:rPr>
        <w:t>що діє на підставі</w:t>
      </w:r>
      <w:r w:rsidRPr="006E79ED">
        <w:rPr>
          <w:rFonts w:ascii="Times New Roman" w:eastAsia="Times New Roman" w:hAnsi="Times New Roman" w:cs="Times New Roman"/>
          <w:bCs/>
          <w:color w:val="000000" w:themeColor="text1"/>
          <w:sz w:val="24"/>
          <w:szCs w:val="24"/>
          <w:lang w:val="uk-UA"/>
        </w:rPr>
        <w:t>__________________________________</w:t>
      </w:r>
      <w:r w:rsidRPr="006E79ED">
        <w:rPr>
          <w:rFonts w:ascii="Times New Roman" w:eastAsia="Times New Roman" w:hAnsi="Times New Roman" w:cs="Times New Roman"/>
          <w:bCs/>
          <w:sz w:val="24"/>
          <w:szCs w:val="24"/>
          <w:lang w:val="uk-UA"/>
        </w:rPr>
        <w:t xml:space="preserve">_, яке надалі іменується </w:t>
      </w:r>
      <w:r w:rsidRPr="006E79ED">
        <w:rPr>
          <w:rFonts w:ascii="Times New Roman" w:eastAsia="Times New Roman" w:hAnsi="Times New Roman" w:cs="Times New Roman"/>
          <w:color w:val="000000"/>
          <w:sz w:val="24"/>
          <w:szCs w:val="24"/>
          <w:lang w:val="uk-UA" w:eastAsia="uk-UA"/>
        </w:rPr>
        <w:t>Орендар, а разом, уклали даний Договір про наступне:</w:t>
      </w:r>
    </w:p>
    <w:p w:rsidR="006E79ED" w:rsidRPr="006E79ED" w:rsidRDefault="006E79ED" w:rsidP="006E79ED">
      <w:pPr>
        <w:spacing w:before="120" w:after="0" w:line="240" w:lineRule="auto"/>
        <w:jc w:val="center"/>
        <w:rPr>
          <w:rFonts w:ascii="Times New Roman" w:eastAsia="Times New Roman" w:hAnsi="Times New Roman" w:cs="Times New Roman"/>
          <w:b/>
          <w:sz w:val="24"/>
          <w:lang w:eastAsia="ru-RU"/>
        </w:rPr>
      </w:pPr>
      <w:r w:rsidRPr="006E79ED">
        <w:rPr>
          <w:rFonts w:ascii="Times New Roman" w:eastAsia="Times New Roman" w:hAnsi="Times New Roman" w:cs="Times New Roman"/>
          <w:b/>
          <w:sz w:val="24"/>
          <w:lang w:val="uk-UA" w:eastAsia="ru-RU"/>
        </w:rPr>
        <w:t xml:space="preserve"> </w:t>
      </w:r>
      <w:r w:rsidRPr="006E79ED">
        <w:rPr>
          <w:rFonts w:ascii="Times New Roman" w:eastAsia="Times New Roman" w:hAnsi="Times New Roman" w:cs="Times New Roman"/>
          <w:b/>
          <w:sz w:val="24"/>
          <w:lang w:eastAsia="ru-RU"/>
        </w:rPr>
        <w:t>Предмет договору</w:t>
      </w:r>
    </w:p>
    <w:p w:rsidR="006E79ED" w:rsidRPr="006E79ED" w:rsidRDefault="006E79ED" w:rsidP="006E79ED">
      <w:pPr>
        <w:spacing w:before="120"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xml:space="preserve">1.1.  Балансоутримувач забезпечує обслуговування, експлуатацію та ремонт будівлі, що знаходиться за адресою: </w:t>
      </w:r>
      <w:r>
        <w:rPr>
          <w:rFonts w:ascii="Times New Roman" w:eastAsia="Times New Roman" w:hAnsi="Times New Roman" w:cs="Times New Roman"/>
          <w:sz w:val="24"/>
          <w:szCs w:val="24"/>
          <w:lang w:val="uk-UA" w:eastAsia="ru-RU"/>
        </w:rPr>
        <w:t>_____________________________________________________________</w:t>
      </w:r>
      <w:r w:rsidRPr="006E79ED">
        <w:rPr>
          <w:rFonts w:ascii="Times New Roman" w:eastAsia="Times New Roman" w:hAnsi="Times New Roman" w:cs="Times New Roman"/>
          <w:sz w:val="24"/>
          <w:szCs w:val="24"/>
          <w:lang w:eastAsia="ru-RU"/>
        </w:rPr>
        <w:br/>
      </w:r>
      <w:r w:rsidRPr="006E79ED">
        <w:rPr>
          <w:rFonts w:ascii="Times New Roman" w:eastAsia="Times New Roman" w:hAnsi="Times New Roman" w:cs="Times New Roman"/>
          <w:sz w:val="24"/>
          <w:lang w:eastAsia="ru-RU"/>
        </w:rPr>
        <w:t xml:space="preserve"> (надалі – будівля), загальною площею _________ м</w:t>
      </w:r>
      <w:r w:rsidRPr="006E79ED">
        <w:rPr>
          <w:rFonts w:ascii="Times New Roman" w:eastAsia="Times New Roman" w:hAnsi="Times New Roman" w:cs="Times New Roman"/>
          <w:sz w:val="24"/>
          <w:vertAlign w:val="superscript"/>
          <w:lang w:eastAsia="ru-RU"/>
        </w:rPr>
        <w:t>2</w:t>
      </w:r>
      <w:r w:rsidRPr="006E79ED">
        <w:rPr>
          <w:rFonts w:ascii="Times New Roman" w:eastAsia="Times New Roman" w:hAnsi="Times New Roman" w:cs="Times New Roman"/>
          <w:sz w:val="24"/>
          <w:lang w:eastAsia="ru-RU"/>
        </w:rPr>
        <w:t>,а Орендар бере участь у витратах Балансоутримувача на виконання вказаних робіт пропорційно до займаної ним площі в цій  будівлі.</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 xml:space="preserve">Орендар користується приміщенням </w:t>
      </w:r>
      <w:r w:rsidRPr="006E79ED">
        <w:rPr>
          <w:rFonts w:ascii="Times New Roman" w:eastAsia="Times New Roman" w:hAnsi="Times New Roman" w:cs="Times New Roman"/>
          <w:b/>
          <w:sz w:val="24"/>
          <w:lang w:eastAsia="ru-RU"/>
        </w:rPr>
        <w:t>загальною площею _______м</w:t>
      </w:r>
      <w:r w:rsidRPr="006E79ED">
        <w:rPr>
          <w:rFonts w:ascii="Times New Roman" w:eastAsia="Times New Roman" w:hAnsi="Times New Roman" w:cs="Times New Roman"/>
          <w:b/>
          <w:sz w:val="24"/>
          <w:vertAlign w:val="superscript"/>
          <w:lang w:eastAsia="ru-RU"/>
        </w:rPr>
        <w:t>2</w:t>
      </w:r>
      <w:r w:rsidRPr="006E79ED">
        <w:rPr>
          <w:rFonts w:ascii="Times New Roman" w:eastAsia="Times New Roman" w:hAnsi="Times New Roman" w:cs="Times New Roman"/>
          <w:b/>
          <w:sz w:val="24"/>
          <w:lang w:eastAsia="ru-RU"/>
        </w:rPr>
        <w:t xml:space="preserve">, розміщене на </w:t>
      </w:r>
      <w:r w:rsidRPr="006E79ED">
        <w:rPr>
          <w:rFonts w:ascii="Times New Roman" w:eastAsia="Times New Roman" w:hAnsi="Times New Roman" w:cs="Times New Roman"/>
          <w:b/>
          <w:sz w:val="24"/>
          <w:lang w:val="uk-UA" w:eastAsia="ru-RU"/>
        </w:rPr>
        <w:t xml:space="preserve">першому та другому </w:t>
      </w:r>
      <w:r w:rsidRPr="006E79ED">
        <w:rPr>
          <w:rFonts w:ascii="Times New Roman" w:eastAsia="Times New Roman" w:hAnsi="Times New Roman" w:cs="Times New Roman"/>
          <w:b/>
          <w:sz w:val="24"/>
          <w:lang w:eastAsia="ru-RU"/>
        </w:rPr>
        <w:t>поверсі Будівлі</w:t>
      </w:r>
      <w:r w:rsidRPr="006E79ED">
        <w:rPr>
          <w:rFonts w:ascii="Times New Roman" w:eastAsia="Times New Roman" w:hAnsi="Times New Roman" w:cs="Times New Roman"/>
          <w:sz w:val="24"/>
          <w:lang w:eastAsia="ru-RU"/>
        </w:rPr>
        <w:t xml:space="preserve"> (надалі – орендоване приміщення) відповідно до плану розміщення приміщення.</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 xml:space="preserve">Орендоване Приміщення  використовується для цілей: </w:t>
      </w:r>
      <w:r w:rsidRPr="006E79ED">
        <w:rPr>
          <w:rFonts w:ascii="Times New Roman" w:eastAsia="Times New Roman" w:hAnsi="Times New Roman" w:cs="Times New Roman"/>
          <w:sz w:val="24"/>
          <w:szCs w:val="24"/>
          <w:lang w:val="uk-UA" w:eastAsia="ru-RU"/>
        </w:rPr>
        <w:t>розташування Березнянської ЛА ЗПСМ</w:t>
      </w:r>
      <w:r w:rsidRPr="006E79ED">
        <w:rPr>
          <w:rFonts w:ascii="Times New Roman" w:eastAsia="Times New Roman" w:hAnsi="Times New Roman" w:cs="Times New Roman"/>
          <w:sz w:val="24"/>
          <w:lang w:eastAsia="ru-RU"/>
        </w:rPr>
        <w:t>.</w:t>
      </w:r>
      <w:r w:rsidRPr="006E79ED">
        <w:rPr>
          <w:rFonts w:ascii="Times New Roman" w:eastAsia="Times New Roman" w:hAnsi="Times New Roman" w:cs="Times New Roman"/>
          <w:sz w:val="24"/>
          <w:lang w:eastAsia="ru-RU"/>
        </w:rPr>
        <w:tab/>
      </w:r>
      <w:r w:rsidRPr="006E79ED">
        <w:rPr>
          <w:rFonts w:ascii="Times New Roman" w:eastAsia="Times New Roman" w:hAnsi="Times New Roman" w:cs="Times New Roman"/>
          <w:sz w:val="24"/>
          <w:lang w:eastAsia="ru-RU"/>
        </w:rPr>
        <w:tab/>
      </w:r>
      <w:r w:rsidRPr="006E79ED">
        <w:rPr>
          <w:rFonts w:ascii="Times New Roman" w:eastAsia="Times New Roman" w:hAnsi="Times New Roman" w:cs="Times New Roman"/>
          <w:sz w:val="24"/>
          <w:lang w:eastAsia="ru-RU"/>
        </w:rPr>
        <w:tab/>
      </w:r>
      <w:r w:rsidRPr="006E79ED">
        <w:rPr>
          <w:rFonts w:ascii="Times New Roman" w:eastAsia="Times New Roman" w:hAnsi="Times New Roman" w:cs="Times New Roman"/>
          <w:sz w:val="24"/>
          <w:lang w:eastAsia="ru-RU"/>
        </w:rPr>
        <w:tab/>
      </w:r>
    </w:p>
    <w:p w:rsidR="006E79ED" w:rsidRPr="006E79ED" w:rsidRDefault="006E79ED" w:rsidP="006E79ED">
      <w:pPr>
        <w:spacing w:after="0" w:line="240" w:lineRule="auto"/>
        <w:ind w:left="714"/>
        <w:jc w:val="center"/>
        <w:rPr>
          <w:rFonts w:ascii="Times New Roman" w:eastAsia="Times New Roman" w:hAnsi="Times New Roman" w:cs="Times New Roman"/>
          <w:b/>
          <w:sz w:val="24"/>
          <w:lang w:eastAsia="ru-RU"/>
        </w:rPr>
      </w:pPr>
      <w:r w:rsidRPr="006E79ED">
        <w:rPr>
          <w:rFonts w:ascii="Times New Roman" w:eastAsia="Times New Roman" w:hAnsi="Times New Roman" w:cs="Times New Roman"/>
          <w:b/>
          <w:sz w:val="24"/>
          <w:lang w:eastAsia="ru-RU"/>
        </w:rPr>
        <w:t>Обов’язки сторін</w:t>
      </w:r>
    </w:p>
    <w:p w:rsidR="006E79ED" w:rsidRPr="006E79ED" w:rsidRDefault="006E79ED" w:rsidP="006E79ED">
      <w:pPr>
        <w:spacing w:before="120"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2.1. Балансоутримувач  Будівлі  зобов’язується забезпечити:</w:t>
      </w:r>
    </w:p>
    <w:p w:rsidR="006E79ED" w:rsidRPr="006E79ED" w:rsidRDefault="006E79ED" w:rsidP="006E79ED">
      <w:pPr>
        <w:tabs>
          <w:tab w:val="left" w:pos="1276"/>
        </w:tabs>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2.1.1.</w:t>
      </w:r>
      <w:r w:rsidRPr="006E79ED">
        <w:rPr>
          <w:rFonts w:ascii="Times New Roman" w:eastAsia="Times New Roman" w:hAnsi="Times New Roman" w:cs="Times New Roman"/>
          <w:sz w:val="24"/>
          <w:lang w:eastAsia="ru-RU"/>
        </w:rPr>
        <w:tab/>
        <w:t>Виконання всього комплексу робіт, пов’язаних з обслуговуванням та утриманням Будівлі і прибудинкової території, та створення необхідних умов і здійснення господарської діяльності, у тому числі Орендарю і його співробітникам згідно з вимогами чинного законодавства про користування будівлями.</w:t>
      </w:r>
    </w:p>
    <w:p w:rsidR="006E79ED" w:rsidRPr="006E79ED" w:rsidRDefault="006E79ED" w:rsidP="006E79ED">
      <w:pPr>
        <w:tabs>
          <w:tab w:val="left" w:pos="1276"/>
        </w:tabs>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2.1.2. Надання орендарю комунальних  послуг за діючими розцінками і тарифами.</w:t>
      </w:r>
    </w:p>
    <w:p w:rsidR="006E79ED" w:rsidRPr="006E79ED" w:rsidRDefault="006E79ED" w:rsidP="006E79ED">
      <w:pPr>
        <w:tabs>
          <w:tab w:val="left" w:pos="1276"/>
        </w:tabs>
        <w:spacing w:after="0" w:line="240" w:lineRule="auto"/>
        <w:ind w:firstLine="709"/>
        <w:rPr>
          <w:rFonts w:ascii="Times New Roman" w:eastAsia="Times New Roman" w:hAnsi="Times New Roman" w:cs="Times New Roman"/>
          <w:sz w:val="24"/>
          <w:lang w:val="uk-UA" w:eastAsia="ru-RU"/>
        </w:rPr>
      </w:pPr>
      <w:r w:rsidRPr="006E79ED">
        <w:rPr>
          <w:rFonts w:ascii="Times New Roman" w:eastAsia="Times New Roman" w:hAnsi="Times New Roman" w:cs="Times New Roman"/>
          <w:sz w:val="24"/>
          <w:lang w:eastAsia="ru-RU"/>
        </w:rPr>
        <w:t>2.1.3.  Інформування Орендаря про зміни витрат на утримання Будівлі і тарифу на послуги.</w:t>
      </w:r>
    </w:p>
    <w:p w:rsidR="006E79ED" w:rsidRPr="006E79ED" w:rsidRDefault="006E79ED" w:rsidP="006E79ED">
      <w:pPr>
        <w:tabs>
          <w:tab w:val="left" w:pos="1276"/>
        </w:tabs>
        <w:spacing w:after="0" w:line="240" w:lineRule="auto"/>
        <w:ind w:firstLine="709"/>
        <w:rPr>
          <w:rFonts w:ascii="Times New Roman" w:eastAsia="Times New Roman" w:hAnsi="Times New Roman" w:cs="Times New Roman"/>
          <w:color w:val="000000" w:themeColor="text1"/>
          <w:sz w:val="24"/>
          <w:lang w:val="uk-UA" w:eastAsia="ru-RU"/>
        </w:rPr>
      </w:pPr>
      <w:r w:rsidRPr="006E79ED">
        <w:rPr>
          <w:rFonts w:ascii="Times New Roman" w:eastAsia="Times New Roman" w:hAnsi="Times New Roman" w:cs="Times New Roman"/>
          <w:color w:val="000000" w:themeColor="text1"/>
          <w:sz w:val="24"/>
          <w:lang w:val="uk-UA" w:eastAsia="ru-RU"/>
        </w:rPr>
        <w:t>2.1.4. Надання орендарю кожногомісяця розрахунк за вішкодування комунальних та експлуатаційних витрат за діючими розцінками і тарифами пропорційно до займаної площі будівлі.</w:t>
      </w:r>
    </w:p>
    <w:p w:rsidR="006E79ED" w:rsidRPr="006E79ED" w:rsidRDefault="006E79ED" w:rsidP="006E79ED">
      <w:pPr>
        <w:spacing w:after="0" w:line="240" w:lineRule="auto"/>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val="uk-UA" w:eastAsia="ru-RU"/>
        </w:rPr>
        <w:tab/>
      </w:r>
      <w:r w:rsidRPr="006E79ED">
        <w:rPr>
          <w:rFonts w:ascii="Times New Roman" w:eastAsia="Times New Roman" w:hAnsi="Times New Roman" w:cs="Times New Roman"/>
          <w:sz w:val="24"/>
          <w:lang w:eastAsia="ru-RU"/>
        </w:rPr>
        <w:t>2.2.  Орендар зобов’язується:</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2.2.1.  Дотримуватись вимог установлених правил  користування Будівлею та Приміщенням за цим Договором.</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2.2.2. Своєчасно інформувати Балансоутримувача або організацію, яка обслуговує Будівлю, про виявлені неполадки елементів Будівлі, Приміщення.</w:t>
      </w:r>
    </w:p>
    <w:p w:rsidR="006E79ED" w:rsidRPr="006E79ED" w:rsidRDefault="006E79ED" w:rsidP="006E79ED">
      <w:pPr>
        <w:spacing w:before="120" w:after="0" w:line="240" w:lineRule="auto"/>
        <w:ind w:firstLine="709"/>
        <w:jc w:val="both"/>
        <w:rPr>
          <w:rFonts w:ascii="Times New Roman" w:eastAsia="Times New Roman" w:hAnsi="Times New Roman" w:cs="Times New Roman"/>
          <w:sz w:val="24"/>
          <w:lang w:val="uk-UA" w:eastAsia="ru-RU"/>
        </w:rPr>
      </w:pPr>
      <w:r w:rsidRPr="006E79ED">
        <w:rPr>
          <w:rFonts w:ascii="Times New Roman" w:eastAsia="Times New Roman" w:hAnsi="Times New Roman" w:cs="Times New Roman"/>
          <w:sz w:val="24"/>
          <w:lang w:eastAsia="ru-RU"/>
        </w:rPr>
        <w:t>2.2.3. Не пізніше 25 числа місяця, наступного за звітним місяцем, вносити плату на рахунок Балансоутримувача Будівлі</w:t>
      </w:r>
      <w:r w:rsidRPr="006E79ED">
        <w:rPr>
          <w:rFonts w:ascii="Times New Roman" w:eastAsia="Times New Roman" w:hAnsi="Times New Roman" w:cs="Times New Roman"/>
          <w:sz w:val="24"/>
          <w:lang w:val="uk-UA" w:eastAsia="ru-RU"/>
        </w:rPr>
        <w:t xml:space="preserve"> за вішкодування </w:t>
      </w:r>
      <w:r w:rsidRPr="006E79ED">
        <w:rPr>
          <w:rFonts w:ascii="Times New Roman" w:eastAsia="Times New Roman" w:hAnsi="Times New Roman" w:cs="Times New Roman"/>
          <w:sz w:val="24"/>
          <w:lang w:eastAsia="ru-RU"/>
        </w:rPr>
        <w:t xml:space="preserve">комунальних </w:t>
      </w:r>
      <w:r w:rsidRPr="006E79ED">
        <w:rPr>
          <w:rFonts w:ascii="Times New Roman" w:eastAsia="Times New Roman" w:hAnsi="Times New Roman" w:cs="Times New Roman"/>
          <w:sz w:val="24"/>
          <w:lang w:val="uk-UA" w:eastAsia="ru-RU"/>
        </w:rPr>
        <w:t xml:space="preserve">та експлуатаційних витрат </w:t>
      </w:r>
      <w:r w:rsidRPr="006E79ED">
        <w:rPr>
          <w:rFonts w:ascii="Times New Roman" w:eastAsia="Times New Roman" w:hAnsi="Times New Roman" w:cs="Times New Roman"/>
          <w:sz w:val="24"/>
          <w:lang w:eastAsia="ru-RU"/>
        </w:rPr>
        <w:t>за діючими розцінками і тарифами пропорційно до займаної площі будівлі</w:t>
      </w:r>
      <w:r w:rsidRPr="006E79ED">
        <w:rPr>
          <w:rFonts w:ascii="Times New Roman" w:eastAsia="Times New Roman" w:hAnsi="Times New Roman" w:cs="Times New Roman"/>
          <w:sz w:val="24"/>
          <w:lang w:val="uk-UA" w:eastAsia="ru-RU"/>
        </w:rPr>
        <w:t xml:space="preserve">, згідно наданого розрахунку за вішкодування </w:t>
      </w:r>
      <w:r w:rsidRPr="006E79ED">
        <w:rPr>
          <w:rFonts w:ascii="Times New Roman" w:eastAsia="Times New Roman" w:hAnsi="Times New Roman" w:cs="Times New Roman"/>
          <w:sz w:val="24"/>
          <w:lang w:eastAsia="ru-RU"/>
        </w:rPr>
        <w:t xml:space="preserve">комунальних </w:t>
      </w:r>
      <w:r w:rsidRPr="006E79ED">
        <w:rPr>
          <w:rFonts w:ascii="Times New Roman" w:eastAsia="Times New Roman" w:hAnsi="Times New Roman" w:cs="Times New Roman"/>
          <w:sz w:val="24"/>
          <w:lang w:val="uk-UA" w:eastAsia="ru-RU"/>
        </w:rPr>
        <w:t>та експлуатаційних витрат</w:t>
      </w:r>
      <w:r w:rsidRPr="006E79ED">
        <w:rPr>
          <w:rFonts w:ascii="Times New Roman" w:eastAsia="Times New Roman" w:hAnsi="Times New Roman" w:cs="Times New Roman"/>
          <w:sz w:val="24"/>
          <w:lang w:eastAsia="ru-RU"/>
        </w:rPr>
        <w:t xml:space="preserve"> Балансоутримувача</w:t>
      </w:r>
      <w:r w:rsidRPr="006E79ED">
        <w:rPr>
          <w:rFonts w:ascii="Times New Roman" w:eastAsia="Times New Roman" w:hAnsi="Times New Roman" w:cs="Times New Roman"/>
          <w:sz w:val="24"/>
          <w:lang w:val="uk-UA" w:eastAsia="ru-RU"/>
        </w:rPr>
        <w:t>.</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2.2.4. Не перешкоджати в денний час, а при аваріях в нічний час, входженню в Приміщення представникам Балансоутримувача або працівникам Організацій, що обслуговують Будівлю, для проведення огляду конструкцій та технічного обладнання Приміщення і усунення неполадок.</w:t>
      </w:r>
    </w:p>
    <w:p w:rsidR="006E79ED" w:rsidRPr="006E79ED" w:rsidRDefault="006E79ED" w:rsidP="006E79ED">
      <w:pPr>
        <w:spacing w:after="0" w:line="240" w:lineRule="auto"/>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ab/>
        <w:t>2.2.5. Відшкодувати в установленому порядку усі збитки від пошкодження елементів Будівлі, які сталися з вини Орендаря або осіб, які з ним працюють.</w:t>
      </w:r>
    </w:p>
    <w:p w:rsidR="006E79ED" w:rsidRPr="006E79ED" w:rsidRDefault="006E79ED" w:rsidP="006E79ED">
      <w:pPr>
        <w:spacing w:before="120" w:after="0" w:line="240" w:lineRule="auto"/>
        <w:jc w:val="center"/>
        <w:rPr>
          <w:rFonts w:ascii="Times New Roman" w:eastAsia="Times New Roman" w:hAnsi="Times New Roman" w:cs="Times New Roman"/>
          <w:b/>
          <w:sz w:val="24"/>
          <w:lang w:eastAsia="ru-RU"/>
        </w:rPr>
      </w:pPr>
      <w:r w:rsidRPr="006E79ED">
        <w:rPr>
          <w:rFonts w:ascii="Times New Roman" w:eastAsia="Times New Roman" w:hAnsi="Times New Roman" w:cs="Times New Roman"/>
          <w:b/>
          <w:sz w:val="24"/>
          <w:lang w:eastAsia="ru-RU"/>
        </w:rPr>
        <w:t>Права  сторін</w:t>
      </w:r>
    </w:p>
    <w:p w:rsidR="006E79ED" w:rsidRPr="006E79ED" w:rsidRDefault="006E79ED" w:rsidP="006E79ED">
      <w:pPr>
        <w:spacing w:before="120"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3.1.  Балансоутримувач  Будівлі має право:</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3.1.1.  Стягувати в установленому порядку суми збитків від пошкодження  елементів Будівлі, які сталися з вини Орендаря або осіб, які з ним працюють.</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3.1.2. Стягувати в установленому порядку прострочену заборгованість за платежами, що наведені в пункті 2.2.3 Договору.</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xml:space="preserve">3.2.  Орендар має право: </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3.2.1. Вимагати при потребі від Балансоутримувача позапланового огляду з метою виявлення стану конструкцій і технічного обладнання Приміщення та Будівлі в цілому.</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3.2.2.  У разі незабезпечення виконання вимог пункту 2.1.1. і неприйняття необхідних заходів щодо підприємств, що обслуговують Будівлю, припинити внесення платежів за обслуговування та ремонт Будівлі до усунення  виявлених недоліків.</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3.2.3.  У випадку перерв у надання комунальних послуг понад нормативні  строки зменшувати плату за комунальні послуги згідно з порядком, встановленим чинним законодавством.</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3.2.4. Вимагати від Балансоутримувача  відшкодування збитків, понесених внаслідок неналежного виконання договірних обов’язків за цим Договором, в судовому порядку.</w:t>
      </w:r>
    </w:p>
    <w:p w:rsidR="006E79ED" w:rsidRPr="006E79ED" w:rsidRDefault="006E79ED" w:rsidP="006E79ED">
      <w:pPr>
        <w:spacing w:before="120" w:after="0" w:line="240" w:lineRule="auto"/>
        <w:jc w:val="center"/>
        <w:rPr>
          <w:rFonts w:ascii="Times New Roman" w:eastAsia="Times New Roman" w:hAnsi="Times New Roman" w:cs="Times New Roman"/>
          <w:b/>
          <w:sz w:val="24"/>
          <w:lang w:eastAsia="ru-RU"/>
        </w:rPr>
      </w:pPr>
      <w:r w:rsidRPr="006E79ED">
        <w:rPr>
          <w:rFonts w:ascii="Times New Roman" w:eastAsia="Times New Roman" w:hAnsi="Times New Roman" w:cs="Times New Roman"/>
          <w:b/>
          <w:sz w:val="24"/>
          <w:lang w:eastAsia="ru-RU"/>
        </w:rPr>
        <w:t>Відповідальність і вирішення спорів</w:t>
      </w:r>
    </w:p>
    <w:p w:rsidR="006E79ED" w:rsidRPr="006E79ED" w:rsidRDefault="006E79ED" w:rsidP="006E79ED">
      <w:pPr>
        <w:tabs>
          <w:tab w:val="left" w:pos="1134"/>
        </w:tabs>
        <w:spacing w:before="120"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4.1. За невиконання або неналежне виконання зобов’язань за цим Договором сторони несуть відповідальність згідно з чинним  законодавством  України.</w:t>
      </w:r>
    </w:p>
    <w:p w:rsidR="006E79ED" w:rsidRPr="006E79ED" w:rsidRDefault="006E79ED" w:rsidP="006E79ED">
      <w:pPr>
        <w:tabs>
          <w:tab w:val="left" w:pos="1134"/>
        </w:tabs>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4.2. Спори, які виникають за цим Договором або в зв’язку з ним, не вирішені шляхом переговорів, вирішуються в судовому порядку.</w:t>
      </w:r>
    </w:p>
    <w:p w:rsidR="006E79ED" w:rsidRPr="006E79ED" w:rsidRDefault="006E79ED" w:rsidP="006E79ED">
      <w:pPr>
        <w:spacing w:before="120" w:after="0" w:line="240" w:lineRule="auto"/>
        <w:jc w:val="center"/>
        <w:rPr>
          <w:rFonts w:ascii="Times New Roman" w:eastAsia="Times New Roman" w:hAnsi="Times New Roman" w:cs="Times New Roman"/>
          <w:b/>
          <w:sz w:val="24"/>
          <w:lang w:eastAsia="ru-RU"/>
        </w:rPr>
      </w:pPr>
      <w:r w:rsidRPr="006E79ED">
        <w:rPr>
          <w:rFonts w:ascii="Times New Roman" w:eastAsia="Times New Roman" w:hAnsi="Times New Roman" w:cs="Times New Roman"/>
          <w:b/>
          <w:sz w:val="24"/>
          <w:lang w:eastAsia="ru-RU"/>
        </w:rPr>
        <w:t xml:space="preserve"> Строк чинності, умови зміни та припинення Договору</w:t>
      </w:r>
    </w:p>
    <w:p w:rsidR="006E79ED" w:rsidRPr="006E79ED" w:rsidRDefault="006E79ED" w:rsidP="006E79ED">
      <w:pPr>
        <w:spacing w:before="120"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xml:space="preserve">5.1. Цей Договір укладено строком </w:t>
      </w:r>
      <w:r w:rsidRPr="006E79ED">
        <w:rPr>
          <w:rFonts w:ascii="Times New Roman" w:eastAsia="Times New Roman" w:hAnsi="Times New Roman" w:cs="Times New Roman"/>
          <w:color w:val="000000" w:themeColor="text1"/>
          <w:sz w:val="24"/>
          <w:lang w:eastAsia="ru-RU"/>
        </w:rPr>
        <w:t xml:space="preserve">на </w:t>
      </w:r>
      <w:r w:rsidRPr="006E79ED">
        <w:rPr>
          <w:rFonts w:ascii="Times New Roman" w:eastAsia="Times New Roman" w:hAnsi="Times New Roman" w:cs="Times New Roman"/>
          <w:color w:val="000000" w:themeColor="text1"/>
          <w:sz w:val="24"/>
          <w:lang w:val="uk-UA" w:eastAsia="ru-RU"/>
        </w:rPr>
        <w:t>______________</w:t>
      </w:r>
      <w:r w:rsidRPr="006E79ED">
        <w:rPr>
          <w:rFonts w:ascii="Times New Roman" w:eastAsia="Times New Roman" w:hAnsi="Times New Roman" w:cs="Times New Roman"/>
          <w:color w:val="000000" w:themeColor="text1"/>
          <w:sz w:val="24"/>
          <w:lang w:eastAsia="ru-RU"/>
        </w:rPr>
        <w:t>.</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5.2. Зміни або доповнення до цього Договору допускаються за взаємною згодою сторін. Зміни та доповнення, що пропонуються внести, розглядаються протягом одного місяця з дати їх отримання іншою стороною.</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5.3. За ініціативою однієї з сторін цей Договір може бути розірвано рішенням господарчого суду у випадках, передбачених чинним законодавством.</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5.4. У разі відсутності заяви однієї із сторін про припинення або зміну цього Договору після закінчення строку його чинності протягом одного місяця, він вважається продовженим на той самий термін і на тих самих умовах, які були передбачені цим Договором.</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5.5. Реорганізація Балансоутримувача чи Орендаря або перехід права власності на Приміщення чи Будівлю до інших осіб не визначається підставою для зміни або припинення чинності цього Договору і зберігає свою чинність для нового власника Приміщення та Будівлі (їх правонаступників), якщо інше не передбачається цим Договором або чинним законодавством.</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5.6. Чинність цього Договору припиняється внаслідок:</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закінчення строку, на який його було укладено;</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загибелі орендованого майна;</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достроково за взаємною згодою сторін або за рішенням суду;</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 в інших випадках, передбачених чинним законодавством України.</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5.7. Взаємовідносини сторін, не врегульовані цим Договором, регулюються чинним законодавством України.</w:t>
      </w:r>
    </w:p>
    <w:p w:rsidR="006E79ED" w:rsidRPr="006E79ED" w:rsidRDefault="006E79ED" w:rsidP="006E79ED">
      <w:pPr>
        <w:spacing w:after="0" w:line="240" w:lineRule="auto"/>
        <w:ind w:firstLine="709"/>
        <w:jc w:val="both"/>
        <w:rPr>
          <w:rFonts w:ascii="Times New Roman" w:eastAsia="Times New Roman" w:hAnsi="Times New Roman" w:cs="Times New Roman"/>
          <w:sz w:val="24"/>
          <w:lang w:eastAsia="ru-RU"/>
        </w:rPr>
      </w:pPr>
      <w:r w:rsidRPr="006E79ED">
        <w:rPr>
          <w:rFonts w:ascii="Times New Roman" w:eastAsia="Times New Roman" w:hAnsi="Times New Roman" w:cs="Times New Roman"/>
          <w:sz w:val="24"/>
          <w:lang w:eastAsia="ru-RU"/>
        </w:rPr>
        <w:t>5.8. Цей Договір укладено в 2-х (двох) примірниках, кожен з яких має однакову юридичну силу, по одному для кожної із сторін.</w:t>
      </w:r>
    </w:p>
    <w:p w:rsidR="006E79ED" w:rsidRPr="006E79ED" w:rsidRDefault="006E79ED" w:rsidP="006E79ED">
      <w:pPr>
        <w:spacing w:after="0" w:line="240" w:lineRule="auto"/>
        <w:jc w:val="center"/>
        <w:rPr>
          <w:rFonts w:ascii="Times New Roman" w:eastAsia="Times New Roman" w:hAnsi="Times New Roman" w:cs="Times New Roman"/>
          <w:b/>
          <w:sz w:val="24"/>
          <w:lang w:val="uk-UA" w:eastAsia="ru-RU"/>
        </w:rPr>
      </w:pPr>
      <w:r w:rsidRPr="006E79ED">
        <w:rPr>
          <w:rFonts w:ascii="Times New Roman" w:eastAsia="Times New Roman" w:hAnsi="Times New Roman" w:cs="Times New Roman"/>
          <w:b/>
          <w:sz w:val="24"/>
          <w:lang w:eastAsia="ru-RU"/>
        </w:rPr>
        <w:t xml:space="preserve"> Платіжні та поштові реквізити  сторін</w:t>
      </w:r>
    </w:p>
    <w:p w:rsidR="006E79ED" w:rsidRPr="006E79ED" w:rsidRDefault="006E79ED" w:rsidP="006E79ED">
      <w:pPr>
        <w:spacing w:after="0" w:line="240" w:lineRule="auto"/>
        <w:jc w:val="center"/>
        <w:rPr>
          <w:rFonts w:ascii="Times New Roman" w:eastAsia="Times New Roman" w:hAnsi="Times New Roman" w:cs="Times New Roman"/>
          <w:b/>
          <w:sz w:val="24"/>
          <w:lang w:val="uk-UA" w:eastAsia="ru-RU"/>
        </w:rPr>
      </w:pPr>
    </w:p>
    <w:tbl>
      <w:tblPr>
        <w:tblpPr w:leftFromText="180" w:rightFromText="180" w:bottomFromText="160" w:vertAnchor="text" w:horzAnchor="margin" w:tblpY="369"/>
        <w:tblW w:w="9839" w:type="dxa"/>
        <w:tblLook w:val="04A0" w:firstRow="1" w:lastRow="0" w:firstColumn="1" w:lastColumn="0" w:noHBand="0" w:noVBand="1"/>
      </w:tblPr>
      <w:tblGrid>
        <w:gridCol w:w="4786"/>
        <w:gridCol w:w="284"/>
        <w:gridCol w:w="4769"/>
      </w:tblGrid>
      <w:tr w:rsidR="006E79ED" w:rsidRPr="006E79ED" w:rsidTr="00990A06">
        <w:tc>
          <w:tcPr>
            <w:tcW w:w="4786" w:type="dxa"/>
          </w:tcPr>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 xml:space="preserve">Сторона -1: </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
                <w:bCs/>
                <w:color w:val="000000" w:themeColor="text1"/>
                <w:sz w:val="28"/>
                <w:szCs w:val="28"/>
                <w:lang w:val="uk-UA"/>
              </w:rPr>
              <w:t xml:space="preserve">Березнянська селищна рада </w:t>
            </w:r>
            <w:r w:rsidRPr="006E79ED">
              <w:rPr>
                <w:rFonts w:ascii="Times New Roman" w:eastAsia="Times New Roman" w:hAnsi="Times New Roman" w:cs="Times New Roman"/>
                <w:bCs/>
                <w:color w:val="000000" w:themeColor="text1"/>
                <w:sz w:val="28"/>
                <w:szCs w:val="28"/>
                <w:lang w:val="uk-UA"/>
              </w:rPr>
              <w:t xml:space="preserve"> Юридична адреса: 15622, смт.Березна, Чернігівська область, вул.Свято-Покровська, 2</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 xml:space="preserve">Банківські реквізити: </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р/р 6182017200003241550025717</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ГУДКСУ</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МФО  820172</w:t>
            </w:r>
          </w:p>
          <w:p w:rsidR="006E79ED" w:rsidRPr="006E79ED" w:rsidRDefault="006E79ED" w:rsidP="006E79ED">
            <w:pPr>
              <w:spacing w:after="0" w:line="254" w:lineRule="auto"/>
              <w:rPr>
                <w:rFonts w:ascii="Times New Roman" w:eastAsia="Times New Roman" w:hAnsi="Times New Roman" w:cs="Times New Roman"/>
                <w:b/>
                <w:color w:val="000000" w:themeColor="text1"/>
                <w:sz w:val="28"/>
                <w:szCs w:val="28"/>
                <w:lang w:val="uk-UA"/>
              </w:rPr>
            </w:pPr>
            <w:r w:rsidRPr="006E79ED">
              <w:rPr>
                <w:rFonts w:ascii="Times New Roman" w:eastAsia="Times New Roman" w:hAnsi="Times New Roman" w:cs="Times New Roman"/>
                <w:b/>
                <w:color w:val="000000" w:themeColor="text1"/>
                <w:sz w:val="28"/>
                <w:szCs w:val="28"/>
                <w:lang w:val="uk-UA"/>
              </w:rPr>
              <w:t xml:space="preserve">ЄДРПОУ  44015037 </w:t>
            </w:r>
          </w:p>
          <w:p w:rsidR="006E79ED" w:rsidRPr="006E79ED" w:rsidRDefault="006E79ED" w:rsidP="006E79ED">
            <w:pPr>
              <w:spacing w:after="0" w:line="254" w:lineRule="auto"/>
              <w:rPr>
                <w:rFonts w:ascii="Times New Roman" w:eastAsia="Times New Roman" w:hAnsi="Times New Roman" w:cs="Times New Roman"/>
                <w:color w:val="000000" w:themeColor="text1"/>
                <w:sz w:val="28"/>
                <w:szCs w:val="28"/>
              </w:rPr>
            </w:pPr>
            <w:r w:rsidRPr="006E79ED">
              <w:rPr>
                <w:rFonts w:ascii="Times New Roman" w:eastAsia="Times New Roman" w:hAnsi="Times New Roman" w:cs="Times New Roman"/>
                <w:color w:val="000000" w:themeColor="text1"/>
                <w:sz w:val="28"/>
                <w:szCs w:val="28"/>
              </w:rPr>
              <w:t>тел./факс 2-95-59</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Березнянський селищний голова</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r w:rsidRPr="006E79ED">
              <w:rPr>
                <w:rFonts w:ascii="Times New Roman" w:eastAsia="Times New Roman" w:hAnsi="Times New Roman" w:cs="Times New Roman"/>
                <w:bCs/>
                <w:color w:val="000000" w:themeColor="text1"/>
                <w:sz w:val="28"/>
                <w:szCs w:val="28"/>
                <w:lang w:val="uk-UA"/>
              </w:rPr>
              <w:t>Павленко Володимир  Михайлович</w:t>
            </w:r>
          </w:p>
          <w:p w:rsidR="006E79ED" w:rsidRPr="006E79ED" w:rsidRDefault="006E79ED" w:rsidP="006E79ED">
            <w:pPr>
              <w:spacing w:after="0" w:line="254" w:lineRule="auto"/>
              <w:jc w:val="both"/>
              <w:rPr>
                <w:rFonts w:ascii="Times New Roman" w:eastAsia="Times New Roman" w:hAnsi="Times New Roman" w:cs="Times New Roman"/>
                <w:color w:val="000000" w:themeColor="text1"/>
                <w:sz w:val="28"/>
                <w:szCs w:val="28"/>
                <w:lang w:val="uk-UA"/>
              </w:rPr>
            </w:pPr>
            <w:r w:rsidRPr="006E79ED">
              <w:rPr>
                <w:rFonts w:ascii="Times New Roman" w:eastAsia="Times New Roman" w:hAnsi="Times New Roman" w:cs="Times New Roman"/>
                <w:color w:val="000000" w:themeColor="text1"/>
                <w:sz w:val="28"/>
                <w:szCs w:val="28"/>
                <w:lang w:val="uk-UA" w:eastAsia="ru-RU"/>
              </w:rPr>
              <w:t>________</w:t>
            </w:r>
            <w:r w:rsidRPr="006E79ED">
              <w:rPr>
                <w:rFonts w:ascii="Times New Roman" w:eastAsia="Times New Roman" w:hAnsi="Times New Roman" w:cs="Times New Roman"/>
                <w:b/>
                <w:color w:val="000000" w:themeColor="text1"/>
                <w:sz w:val="28"/>
                <w:szCs w:val="28"/>
                <w:lang w:val="uk-UA" w:eastAsia="ru-RU"/>
              </w:rPr>
              <w:t>М.П</w:t>
            </w:r>
            <w:r w:rsidRPr="006E79ED">
              <w:rPr>
                <w:rFonts w:ascii="Times New Roman" w:eastAsia="Times New Roman" w:hAnsi="Times New Roman" w:cs="Times New Roman"/>
                <w:b/>
                <w:color w:val="000000" w:themeColor="text1"/>
                <w:sz w:val="28"/>
                <w:szCs w:val="28"/>
                <w:lang w:val="uk-UA"/>
              </w:rPr>
              <w:t>. «____»_________ 2021</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color w:val="000000" w:themeColor="text1"/>
                <w:sz w:val="28"/>
                <w:szCs w:val="28"/>
                <w:lang w:val="uk-UA"/>
              </w:rPr>
            </w:pPr>
          </w:p>
        </w:tc>
        <w:tc>
          <w:tcPr>
            <w:tcW w:w="284" w:type="dxa"/>
          </w:tcPr>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tc>
        <w:tc>
          <w:tcPr>
            <w:tcW w:w="4769" w:type="dxa"/>
          </w:tcPr>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r w:rsidRPr="006E79ED">
              <w:rPr>
                <w:rFonts w:ascii="Times New Roman" w:eastAsia="Times New Roman" w:hAnsi="Times New Roman" w:cs="Times New Roman"/>
                <w:bCs/>
                <w:sz w:val="28"/>
                <w:szCs w:val="28"/>
                <w:lang w:val="uk-UA"/>
              </w:rPr>
              <w:t xml:space="preserve">Сторона -2: </w:t>
            </w: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r w:rsidRPr="006E79ED">
              <w:rPr>
                <w:rFonts w:ascii="Times New Roman" w:eastAsia="Times New Roman" w:hAnsi="Times New Roman" w:cs="Times New Roman"/>
                <w:b/>
                <w:bCs/>
                <w:sz w:val="28"/>
                <w:szCs w:val="28"/>
                <w:lang w:val="uk-UA"/>
              </w:rPr>
              <w:t>________М.П. «___»__________2021</w:t>
            </w:r>
          </w:p>
          <w:p w:rsidR="006E79ED" w:rsidRPr="006E79ED" w:rsidRDefault="006E79ED" w:rsidP="006E79ED">
            <w:pPr>
              <w:keepNext/>
              <w:keepLines/>
              <w:widowControl w:val="0"/>
              <w:spacing w:after="0" w:line="240" w:lineRule="auto"/>
              <w:outlineLvl w:val="3"/>
              <w:rPr>
                <w:rFonts w:ascii="Times New Roman" w:eastAsia="Times New Roman" w:hAnsi="Times New Roman" w:cs="Times New Roman"/>
                <w:b/>
                <w:bCs/>
                <w:sz w:val="28"/>
                <w:szCs w:val="28"/>
                <w:lang w:val="uk-UA"/>
              </w:rPr>
            </w:pPr>
          </w:p>
        </w:tc>
      </w:tr>
    </w:tbl>
    <w:p w:rsidR="006E79ED" w:rsidRPr="006E79ED" w:rsidRDefault="006E79ED" w:rsidP="006E79ED">
      <w:pPr>
        <w:spacing w:after="0" w:line="240" w:lineRule="auto"/>
        <w:jc w:val="center"/>
        <w:rPr>
          <w:rFonts w:ascii="Times New Roman" w:eastAsia="Times New Roman" w:hAnsi="Times New Roman" w:cs="Times New Roman"/>
          <w:b/>
          <w:sz w:val="24"/>
          <w:lang w:eastAsia="ru-RU"/>
        </w:rPr>
      </w:pPr>
    </w:p>
    <w:p w:rsidR="00A0051C" w:rsidRPr="006E79ED" w:rsidRDefault="00A0051C" w:rsidP="005B22C9">
      <w:pPr>
        <w:spacing w:after="0" w:line="240" w:lineRule="auto"/>
        <w:rPr>
          <w:rFonts w:ascii="Times New Roman" w:hAnsi="Times New Roman" w:cs="Times New Roman"/>
          <w:sz w:val="28"/>
          <w:szCs w:val="28"/>
        </w:rPr>
      </w:pPr>
    </w:p>
    <w:p w:rsidR="00A0051C" w:rsidRPr="00A0051C" w:rsidRDefault="00A0051C" w:rsidP="005B22C9">
      <w:pPr>
        <w:spacing w:after="0" w:line="240" w:lineRule="auto"/>
        <w:rPr>
          <w:rFonts w:ascii="Times New Roman" w:hAnsi="Times New Roman" w:cs="Times New Roman"/>
          <w:sz w:val="28"/>
          <w:szCs w:val="28"/>
          <w:lang w:val="uk-UA"/>
        </w:rPr>
      </w:pPr>
      <w:r w:rsidRPr="00A0051C">
        <w:rPr>
          <w:rFonts w:ascii="Times New Roman" w:hAnsi="Times New Roman" w:cs="Times New Roman"/>
          <w:sz w:val="28"/>
          <w:szCs w:val="28"/>
          <w:lang w:val="uk-UA"/>
        </w:rPr>
        <w:object w:dxaOrig="9355" w:dyaOrig="14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8pt" o:ole="">
            <v:imagedata r:id="rId7" o:title=""/>
          </v:shape>
          <o:OLEObject Type="Embed" ProgID="Word.Document.12" ShapeID="_x0000_i1025" DrawAspect="Content" ObjectID="_1678189592" r:id="rId8">
            <o:FieldCodes>\s</o:FieldCodes>
          </o:OLEObject>
        </w:object>
      </w:r>
    </w:p>
    <w:sectPr w:rsidR="00A0051C" w:rsidRPr="00A0051C"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4D"/>
    <w:rsid w:val="000E05BD"/>
    <w:rsid w:val="000E3ABC"/>
    <w:rsid w:val="001057E9"/>
    <w:rsid w:val="001212AA"/>
    <w:rsid w:val="001A054D"/>
    <w:rsid w:val="00216E02"/>
    <w:rsid w:val="002665D6"/>
    <w:rsid w:val="00297FD1"/>
    <w:rsid w:val="002B1082"/>
    <w:rsid w:val="002D0BF2"/>
    <w:rsid w:val="00315C03"/>
    <w:rsid w:val="00342E13"/>
    <w:rsid w:val="003608DA"/>
    <w:rsid w:val="003D277B"/>
    <w:rsid w:val="003E6EC2"/>
    <w:rsid w:val="00500206"/>
    <w:rsid w:val="005727D6"/>
    <w:rsid w:val="005B22C9"/>
    <w:rsid w:val="005E0EE4"/>
    <w:rsid w:val="0061727A"/>
    <w:rsid w:val="006300BA"/>
    <w:rsid w:val="006B3140"/>
    <w:rsid w:val="006D4B42"/>
    <w:rsid w:val="006E79ED"/>
    <w:rsid w:val="007103D5"/>
    <w:rsid w:val="00716F6C"/>
    <w:rsid w:val="00797F73"/>
    <w:rsid w:val="00841F73"/>
    <w:rsid w:val="008551BC"/>
    <w:rsid w:val="008B1E40"/>
    <w:rsid w:val="008B61E1"/>
    <w:rsid w:val="008F70EC"/>
    <w:rsid w:val="00910D6B"/>
    <w:rsid w:val="00946BD0"/>
    <w:rsid w:val="00A0051C"/>
    <w:rsid w:val="00A44E82"/>
    <w:rsid w:val="00B62EDC"/>
    <w:rsid w:val="00BB0057"/>
    <w:rsid w:val="00BB5EFC"/>
    <w:rsid w:val="00BF1AEA"/>
    <w:rsid w:val="00C3058C"/>
    <w:rsid w:val="00C30933"/>
    <w:rsid w:val="00DA0940"/>
    <w:rsid w:val="00DC3388"/>
    <w:rsid w:val="00E118F8"/>
    <w:rsid w:val="00F7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B23DF-AA3A-48BF-9C63-6F77241A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E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62EDC"/>
    <w:rPr>
      <w:rFonts w:ascii="Segoe UI" w:hAnsi="Segoe UI" w:cs="Segoe UI"/>
      <w:sz w:val="18"/>
      <w:szCs w:val="18"/>
    </w:rPr>
  </w:style>
  <w:style w:type="paragraph" w:customStyle="1" w:styleId="Heading41">
    <w:name w:val="Heading #41"/>
    <w:rsid w:val="006E79ED"/>
    <w:pPr>
      <w:widowControl w:val="0"/>
      <w:shd w:val="clear" w:color="auto" w:fill="FFFFFF"/>
      <w:spacing w:before="360" w:after="0" w:line="240" w:lineRule="atLeast"/>
      <w:jc w:val="center"/>
      <w:outlineLvl w:val="3"/>
    </w:pPr>
    <w:rPr>
      <w:rFonts w:ascii="Times New Roman" w:eastAsia="Times New Roman" w:hAnsi="Times New Roman" w:cs="Times New Roman"/>
      <w:b/>
      <w:bCs/>
      <w:sz w:val="20"/>
      <w:szCs w:val="20"/>
      <w:lang w:val="en-US"/>
    </w:rPr>
  </w:style>
  <w:style w:type="paragraph" w:customStyle="1" w:styleId="Bodytext31">
    <w:name w:val="Body text (3)1"/>
    <w:rsid w:val="006E79ED"/>
    <w:pPr>
      <w:widowControl w:val="0"/>
      <w:shd w:val="clear" w:color="auto" w:fill="FFFFFF"/>
      <w:spacing w:after="240" w:line="221" w:lineRule="exact"/>
      <w:jc w:val="center"/>
    </w:pPr>
    <w:rPr>
      <w:rFonts w:ascii="Times New Roman" w:eastAsia="Times New Roman" w:hAnsi="Times New Roman" w:cs="Times New Roman"/>
      <w:sz w:val="18"/>
      <w:szCs w:val="18"/>
      <w:lang w:val="en-US"/>
    </w:rPr>
  </w:style>
  <w:style w:type="paragraph" w:customStyle="1" w:styleId="Bodytext41">
    <w:name w:val="Body text (4)1"/>
    <w:rsid w:val="006E79ED"/>
    <w:pPr>
      <w:widowControl w:val="0"/>
      <w:shd w:val="clear" w:color="auto" w:fill="FFFFFF"/>
      <w:spacing w:before="240" w:after="240" w:line="240" w:lineRule="atLeast"/>
      <w:jc w:val="both"/>
    </w:pPr>
    <w:rPr>
      <w:rFonts w:ascii="Times New Roman" w:eastAsia="Times New Roman" w:hAnsi="Times New Roman" w:cs="Times New Roman"/>
      <w:b/>
      <w:bCs/>
      <w:lang w:val="en-US"/>
    </w:rPr>
  </w:style>
  <w:style w:type="character" w:customStyle="1" w:styleId="Heading4">
    <w:name w:val="Heading #4"/>
    <w:rsid w:val="006E79ED"/>
    <w:rPr>
      <w:b/>
      <w:bCs/>
      <w:color w:val="000000"/>
      <w:spacing w:val="0"/>
      <w:position w:val="0"/>
      <w:sz w:val="24"/>
      <w:szCs w:val="24"/>
      <w:lang w:val="uk-UA" w:eastAsia="uk-UA" w:bidi="ar-SA"/>
    </w:rPr>
  </w:style>
  <w:style w:type="character" w:customStyle="1" w:styleId="Bodytext4">
    <w:name w:val="Body text (4)"/>
    <w:rsid w:val="006E79ED"/>
    <w:rPr>
      <w:b/>
      <w:bCs/>
      <w:color w:val="000000"/>
      <w:spacing w:val="0"/>
      <w:position w:val="0"/>
      <w:sz w:val="22"/>
      <w:szCs w:val="22"/>
      <w:lang w:val="uk-UA" w:eastAsia="uk-UA" w:bidi="ar-SA"/>
    </w:rPr>
  </w:style>
  <w:style w:type="character" w:customStyle="1" w:styleId="Bodytext46">
    <w:name w:val="Body text (4)6"/>
    <w:rsid w:val="006E79ED"/>
    <w:rPr>
      <w:b/>
      <w:bCs/>
      <w:color w:val="000000"/>
      <w:spacing w:val="0"/>
      <w:position w:val="0"/>
      <w:sz w:val="22"/>
      <w:szCs w:val="22"/>
      <w:lang w:val="uk-UA" w:eastAsia="uk-UA" w:bidi="ar-SA"/>
    </w:rPr>
  </w:style>
  <w:style w:type="character" w:customStyle="1" w:styleId="Bodytext45">
    <w:name w:val="Body text (4)5"/>
    <w:rsid w:val="006E79ED"/>
    <w:rPr>
      <w:b/>
      <w:bCs/>
      <w:color w:val="000000"/>
      <w:spacing w:val="0"/>
      <w:position w:val="0"/>
      <w:sz w:val="22"/>
      <w:szCs w:val="22"/>
      <w:lang w:val="uk-UA" w:eastAsia="uk-UA" w:bidi="ar-SA"/>
    </w:rPr>
  </w:style>
  <w:style w:type="paragraph" w:customStyle="1" w:styleId="Bodytext21">
    <w:name w:val="Body text (2)1"/>
    <w:rsid w:val="006E79ED"/>
    <w:pPr>
      <w:widowControl w:val="0"/>
      <w:shd w:val="clear" w:color="auto" w:fill="FFFFFF"/>
      <w:spacing w:after="0" w:line="245" w:lineRule="exact"/>
      <w:jc w:val="both"/>
    </w:pPr>
    <w:rPr>
      <w:rFonts w:ascii="Times New Roman" w:eastAsia="Times New Roman" w:hAnsi="Times New Roman" w:cs="Times New Roman"/>
      <w:sz w:val="20"/>
      <w:szCs w:val="20"/>
      <w:lang w:val="en-US"/>
    </w:rPr>
  </w:style>
  <w:style w:type="paragraph" w:customStyle="1" w:styleId="1">
    <w:name w:val="Обычный1"/>
    <w:rsid w:val="006E79ED"/>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2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D3B4D-58E0-491D-BA11-9A0F9DB7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20101</Words>
  <Characters>114581</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cp:lastPrinted>2021-02-26T11:58:00Z</cp:lastPrinted>
  <dcterms:created xsi:type="dcterms:W3CDTF">2021-03-25T13:00:00Z</dcterms:created>
  <dcterms:modified xsi:type="dcterms:W3CDTF">2021-03-25T13:00:00Z</dcterms:modified>
</cp:coreProperties>
</file>