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3B0D561" w14:textId="77777777" w:rsidR="00601DFF" w:rsidRPr="003E33B9" w:rsidRDefault="00601DFF" w:rsidP="00601DF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E33B9">
        <w:rPr>
          <w:rFonts w:ascii="Times New Roman" w:hAnsi="Times New Roman" w:cs="Times New Roman"/>
          <w:sz w:val="32"/>
        </w:rPr>
        <w:object w:dxaOrig="615" w:dyaOrig="900" w14:anchorId="5AB7A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0697094" r:id="rId7"/>
        </w:object>
      </w:r>
    </w:p>
    <w:p w14:paraId="41F6C8DF" w14:textId="77777777" w:rsidR="00601DFF" w:rsidRPr="003E33B9" w:rsidRDefault="00601DFF" w:rsidP="00601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384FCA9" w14:textId="77777777" w:rsidR="00601DFF" w:rsidRPr="003E33B9" w:rsidRDefault="00601DFF" w:rsidP="00601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FDDBD95" w14:textId="77777777" w:rsidR="00601DFF" w:rsidRPr="003E33B9" w:rsidRDefault="00601DFF" w:rsidP="00601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8BEBCF8" w14:textId="77777777" w:rsidR="00601DFF" w:rsidRPr="003E33B9" w:rsidRDefault="00601DFF" w:rsidP="00601D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6446A4" w14:textId="77777777" w:rsidR="00601DFF" w:rsidRPr="003E33B9" w:rsidRDefault="00601DFF" w:rsidP="00601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19F6E589" w14:textId="77777777" w:rsidR="00601DFF" w:rsidRPr="00776D8D" w:rsidRDefault="00601DFF" w:rsidP="00601DF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FD07816" w14:textId="77777777" w:rsidR="00601DFF" w:rsidRPr="003E33B9" w:rsidRDefault="00601DFF" w:rsidP="00601D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B9BAA1F" w14:textId="77777777" w:rsidR="00601DFF" w:rsidRPr="003E33B9" w:rsidRDefault="00601DFF" w:rsidP="00601D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DA6810" w14:textId="19F6B302" w:rsidR="00601DFF" w:rsidRPr="003E33B9" w:rsidRDefault="00601DFF" w:rsidP="00601DFF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E33B9">
        <w:rPr>
          <w:rFonts w:ascii="Times New Roman" w:hAnsi="Times New Roman" w:cs="Times New Roman"/>
          <w:sz w:val="32"/>
          <w:szCs w:val="28"/>
        </w:rPr>
        <w:t xml:space="preserve">від </w:t>
      </w:r>
      <w:r w:rsidRPr="003E33B9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3E33B9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3E33B9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47</w:t>
      </w:r>
      <w:proofErr w:type="gramEnd"/>
      <w:r w:rsidRPr="003E33B9">
        <w:rPr>
          <w:rFonts w:ascii="Times New Roman" w:hAnsi="Times New Roman" w:cs="Times New Roman"/>
          <w:sz w:val="32"/>
          <w:szCs w:val="28"/>
        </w:rPr>
        <w:t>/7-</w:t>
      </w:r>
      <w:r w:rsidRPr="003E33B9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198A03D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91DA8" w14:paraId="485E89C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162FB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D470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в  постійне користування земельної ділянки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91D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ДП </w:t>
            </w:r>
            <w:r w:rsidR="00D470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«Менська виправн</w:t>
            </w:r>
            <w:r w:rsidR="009A7A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 колонія  (№91)»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ведення підсобного госпо</w:t>
            </w:r>
            <w:r w:rsidR="00891D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дарства за рахунок земель державної власності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(Ло</w:t>
            </w:r>
            <w:r w:rsidR="00891D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книстенського старостинського о</w:t>
            </w:r>
            <w:r w:rsidR="00930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кругу)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14:paraId="3BFF3344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891DA8" w14:paraId="7AA26D6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7609E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4BD50846" w14:textId="77777777" w:rsidR="00601DFF" w:rsidRPr="00601DFF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891DA8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</w:t>
      </w:r>
      <w:r w:rsidR="009A7A1E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ДП «Менська виправна колонія (№91)»  щодо передачі земельної ділянки у постійне користування, яка на даний час знаходиться у постійному користуванні  </w:t>
      </w:r>
      <w:r w:rsidR="00891DA8" w:rsidRPr="00601DFF">
        <w:rPr>
          <w:rFonts w:ascii="Times New Roman" w:hAnsi="Times New Roman" w:cs="Times New Roman"/>
          <w:sz w:val="24"/>
          <w:szCs w:val="24"/>
          <w:lang w:val="uk-UA"/>
        </w:rPr>
        <w:t>ДП «</w:t>
      </w:r>
      <w:proofErr w:type="spellStart"/>
      <w:r w:rsidR="00891DA8" w:rsidRPr="00601DFF">
        <w:rPr>
          <w:rFonts w:ascii="Times New Roman" w:hAnsi="Times New Roman" w:cs="Times New Roman"/>
          <w:sz w:val="24"/>
          <w:szCs w:val="24"/>
          <w:lang w:val="uk-UA"/>
        </w:rPr>
        <w:t>Домницький</w:t>
      </w:r>
      <w:proofErr w:type="spellEnd"/>
      <w:r w:rsidR="00891DA8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виправний центр ( №135)»  загальною площею 20,0000га кадастровий номер 742</w:t>
      </w:r>
      <w:r w:rsidR="009A7A1E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3086300:05:000:0365 </w:t>
      </w:r>
      <w:r w:rsidR="00891DA8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державного акту на право постійного користування ЯЯ№372805, зареєстрованого 06.11.2007 року №010784400002 та була надана для ведення підсобного господарства  </w:t>
      </w:r>
      <w:r w:rsidR="00F23197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Березнянської селищної ради </w:t>
      </w:r>
      <w:r w:rsidR="008274F6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(Локнистенського старостинського округу) </w:t>
      </w:r>
      <w:r w:rsidR="00F23197" w:rsidRPr="00601DFF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області,</w:t>
      </w:r>
      <w:r w:rsidR="009A7A1E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в зв</w:t>
      </w:r>
      <w:r w:rsidR="00601DFF" w:rsidRPr="00601DF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9A7A1E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язку з приєднанням </w:t>
      </w:r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>ДП «</w:t>
      </w:r>
      <w:proofErr w:type="spellStart"/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>Домницький</w:t>
      </w:r>
      <w:proofErr w:type="spellEnd"/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виправний центр ( №135)» до </w:t>
      </w:r>
      <w:r w:rsidR="00F23197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ДП «Менська виправна колонія (№91)»,  </w:t>
      </w:r>
      <w:r w:rsidR="00696AC9" w:rsidRPr="00601DFF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8274F6" w:rsidRPr="00601DFF">
        <w:rPr>
          <w:rFonts w:ascii="Times New Roman" w:hAnsi="Times New Roman" w:cs="Times New Roman"/>
          <w:sz w:val="24"/>
          <w:szCs w:val="24"/>
          <w:lang w:val="uk-UA"/>
        </w:rPr>
        <w:t>,142</w:t>
      </w:r>
      <w:r w:rsidR="00BB04AE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601DFF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601DFF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601DF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</w:p>
    <w:p w14:paraId="444B164D" w14:textId="1686C8E0" w:rsidR="004750D1" w:rsidRPr="00601DFF" w:rsidRDefault="00DB5C77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DFF" w:rsidRPr="00601DF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0FA36FC0" w14:textId="77777777" w:rsidR="008274F6" w:rsidRPr="00601DFF" w:rsidRDefault="008274F6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C02E22F" w14:textId="2D529E85" w:rsidR="004750D1" w:rsidRPr="00601DFF" w:rsidRDefault="008274F6" w:rsidP="00827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601DFF" w:rsidRPr="00601DF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</w:t>
      </w:r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ДП «Менська виправна колонія (№91)»  у наданні земельної ділянки, яка на даний час знаходиться у постійному користуванні </w:t>
      </w:r>
      <w:r w:rsidRPr="00601DFF">
        <w:rPr>
          <w:rFonts w:ascii="Times New Roman" w:hAnsi="Times New Roman" w:cs="Times New Roman"/>
          <w:sz w:val="24"/>
          <w:szCs w:val="24"/>
          <w:lang w:val="uk-UA"/>
        </w:rPr>
        <w:t>ДП «</w:t>
      </w:r>
      <w:proofErr w:type="spellStart"/>
      <w:r w:rsidRPr="00601DFF">
        <w:rPr>
          <w:rFonts w:ascii="Times New Roman" w:hAnsi="Times New Roman" w:cs="Times New Roman"/>
          <w:sz w:val="24"/>
          <w:szCs w:val="24"/>
          <w:lang w:val="uk-UA"/>
        </w:rPr>
        <w:t>Домницький</w:t>
      </w:r>
      <w:proofErr w:type="spellEnd"/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виправний центр </w:t>
      </w:r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( №135)» </w:t>
      </w:r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>у зв</w:t>
      </w:r>
      <w:r w:rsidR="00601DFF" w:rsidRPr="00601DF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язку з приєднанням даної установи до  ДП «Менська виправна колонія (№91)»  </w:t>
      </w:r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площею 20,0000га кадастровий номер 742</w:t>
      </w:r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3086300:05:000:0365 </w:t>
      </w:r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державного акту на право постійного користування ЯЯ№372805, зареєстрованого 06.11.2007 року №010784400002 та </w:t>
      </w:r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Pr="00601DFF">
        <w:rPr>
          <w:rFonts w:ascii="Times New Roman" w:hAnsi="Times New Roman" w:cs="Times New Roman"/>
          <w:sz w:val="24"/>
          <w:szCs w:val="24"/>
          <w:lang w:val="uk-UA"/>
        </w:rPr>
        <w:t>була надана для ведення підсобного господарства   на території Березнянської селищної ради (Локнистенського старостинського округу) Чернігівського району Чернігівської області</w:t>
      </w:r>
      <w:r w:rsidR="00601DFF" w:rsidRPr="00601DF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дана земельна ділянка не відноситься до земель комунальної власності, а є державною власністю, розпорядником даних земель є Головне управління </w:t>
      </w:r>
      <w:proofErr w:type="spellStart"/>
      <w:r w:rsidRPr="00601DFF">
        <w:rPr>
          <w:rFonts w:ascii="Times New Roman" w:hAnsi="Times New Roman" w:cs="Times New Roman"/>
          <w:sz w:val="24"/>
          <w:szCs w:val="24"/>
          <w:lang w:val="uk-UA"/>
        </w:rPr>
        <w:t>Держгеокадастру</w:t>
      </w:r>
      <w:proofErr w:type="spellEnd"/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у Чернігівській облас</w:t>
      </w:r>
      <w:r w:rsidR="003B45F3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ті.    </w:t>
      </w:r>
    </w:p>
    <w:p w14:paraId="65ABD8D9" w14:textId="77777777" w:rsidR="004750D1" w:rsidRPr="00601DFF" w:rsidRDefault="004750D1" w:rsidP="002E00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0CAAEA61" w14:textId="77777777" w:rsidR="0061334E" w:rsidRPr="00601DFF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601DF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601DFF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601DF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601DFF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0643249" w14:textId="143BEE82" w:rsidR="002E792F" w:rsidRPr="00601DFF" w:rsidRDefault="00EC5829" w:rsidP="00601DFF">
      <w:pPr>
        <w:spacing w:line="240" w:lineRule="auto"/>
        <w:jc w:val="both"/>
        <w:rPr>
          <w:sz w:val="24"/>
          <w:szCs w:val="24"/>
        </w:rPr>
      </w:pPr>
      <w:r w:rsidRPr="00601DFF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601DFF" w:rsidRPr="00601DFF">
        <w:rPr>
          <w:rFonts w:ascii="Times New Roman" w:hAnsi="Times New Roman" w:cs="Times New Roman"/>
          <w:b/>
          <w:sz w:val="24"/>
          <w:szCs w:val="24"/>
          <w:lang w:val="uk-UA"/>
        </w:rPr>
        <w:t>кретар селищної ради                                                      Лариса Мироненко</w:t>
      </w:r>
    </w:p>
    <w:sectPr w:rsidR="002E792F" w:rsidRPr="00601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11C5C59"/>
    <w:multiLevelType w:val="hybridMultilevel"/>
    <w:tmpl w:val="3F2840EC"/>
    <w:lvl w:ilvl="0" w:tplc="FB36DD4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74E5203"/>
    <w:multiLevelType w:val="hybridMultilevel"/>
    <w:tmpl w:val="87F4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6070E"/>
    <w:multiLevelType w:val="hybridMultilevel"/>
    <w:tmpl w:val="60A04D54"/>
    <w:lvl w:ilvl="0" w:tplc="32869E2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A52114D"/>
    <w:multiLevelType w:val="hybridMultilevel"/>
    <w:tmpl w:val="334088B0"/>
    <w:lvl w:ilvl="0" w:tplc="E972667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2A2C24"/>
    <w:rsid w:val="002E00B1"/>
    <w:rsid w:val="002E64C6"/>
    <w:rsid w:val="002E792F"/>
    <w:rsid w:val="00335D83"/>
    <w:rsid w:val="00336CED"/>
    <w:rsid w:val="00347840"/>
    <w:rsid w:val="00363790"/>
    <w:rsid w:val="003B45F3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601DFF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8274F6"/>
    <w:rsid w:val="00891DA8"/>
    <w:rsid w:val="0093027C"/>
    <w:rsid w:val="009A7A1E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74E7A"/>
    <w:rsid w:val="00CD6712"/>
    <w:rsid w:val="00D47020"/>
    <w:rsid w:val="00D5555E"/>
    <w:rsid w:val="00D87E3E"/>
    <w:rsid w:val="00DB5C77"/>
    <w:rsid w:val="00E46FEC"/>
    <w:rsid w:val="00E865DA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581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E20D7-B577-4BD4-81BA-BB6861E6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2021-04-08T13:45:00Z</cp:lastPrinted>
  <dcterms:created xsi:type="dcterms:W3CDTF">2021-04-23T12:32:00Z</dcterms:created>
  <dcterms:modified xsi:type="dcterms:W3CDTF">2021-04-23T12:32:00Z</dcterms:modified>
</cp:coreProperties>
</file>