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A75D3C8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76F35">
        <w:rPr>
          <w:rFonts w:ascii="Times New Roman" w:eastAsia="Times New Roman" w:hAnsi="Times New Roman" w:cs="Times New Roman"/>
          <w:sz w:val="32"/>
          <w:szCs w:val="24"/>
          <w:lang w:eastAsia="ru-RU"/>
        </w:rPr>
        <w:object w:dxaOrig="615" w:dyaOrig="900" w14:anchorId="04BEE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8315" r:id="rId6"/>
        </w:object>
      </w:r>
    </w:p>
    <w:p w14:paraId="054A796D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F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20EEF1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F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B7B4AB3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F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3ED82E1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C2C103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F35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D76F35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D76F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76F3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D76F3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F7370AB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B6557F" w14:textId="77777777" w:rsidR="00D76F35" w:rsidRPr="00D76F35" w:rsidRDefault="00D76F35" w:rsidP="00D76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F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76F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76F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FFAA8E7" w14:textId="77777777" w:rsidR="00D76F35" w:rsidRPr="00D76F35" w:rsidRDefault="00D76F35" w:rsidP="00D76F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2E6F80" w14:textId="477A852E" w:rsidR="00D76F35" w:rsidRPr="00D76F35" w:rsidRDefault="00D76F35" w:rsidP="00D76F35">
      <w:pPr>
        <w:spacing w:after="0"/>
        <w:rPr>
          <w:rFonts w:ascii="Times New Roman" w:hAnsi="Times New Roman" w:cs="Times New Roman"/>
          <w:sz w:val="32"/>
          <w:szCs w:val="28"/>
        </w:rPr>
      </w:pPr>
      <w:r w:rsidRPr="00D76F35">
        <w:rPr>
          <w:rFonts w:ascii="Times New Roman" w:hAnsi="Times New Roman" w:cs="Times New Roman"/>
          <w:sz w:val="32"/>
          <w:szCs w:val="28"/>
        </w:rPr>
        <w:t xml:space="preserve">від </w:t>
      </w:r>
      <w:r w:rsidRPr="00D76F35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D76F35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D76F35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45</w:t>
      </w:r>
      <w:proofErr w:type="gramEnd"/>
      <w:r w:rsidRPr="00D76F35">
        <w:rPr>
          <w:rFonts w:ascii="Times New Roman" w:hAnsi="Times New Roman" w:cs="Times New Roman"/>
          <w:sz w:val="32"/>
          <w:szCs w:val="28"/>
        </w:rPr>
        <w:t>/7-</w:t>
      </w:r>
      <w:r w:rsidRPr="00D76F35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0F839E1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066C4F79" w14:textId="77777777" w:rsidTr="00D76F35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2309" w14:textId="5230E316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3113EE">
              <w:rPr>
                <w:rFonts w:ascii="Times New Roman" w:hAnsi="Times New Roman" w:cs="Times New Roman"/>
                <w:b/>
                <w:sz w:val="28"/>
                <w:lang w:val="uk-UA"/>
              </w:rPr>
              <w:t>ПП «Агрофірма «</w:t>
            </w:r>
            <w:proofErr w:type="spellStart"/>
            <w:r w:rsidR="003113EE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D76F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3113EE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 ) за межами населеного пункту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3113EE">
              <w:rPr>
                <w:rFonts w:ascii="Times New Roman" w:hAnsi="Times New Roman" w:cs="Times New Roman"/>
                <w:b/>
                <w:sz w:val="28"/>
                <w:lang w:val="uk-UA"/>
              </w:rPr>
              <w:t>.Сахнівка</w:t>
            </w:r>
            <w:proofErr w:type="spellEnd"/>
            <w:r w:rsidR="003113EE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282DF71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7D9EE139" w14:textId="77777777" w:rsidTr="00D76F35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197F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7CE986" w14:textId="77777777" w:rsidR="00D76F35" w:rsidRDefault="009E6EE1" w:rsidP="00D7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</w:t>
      </w:r>
      <w:r w:rsidR="003113EE">
        <w:rPr>
          <w:rFonts w:ascii="Times New Roman" w:hAnsi="Times New Roman" w:cs="Times New Roman"/>
          <w:sz w:val="28"/>
          <w:lang w:val="uk-UA"/>
        </w:rPr>
        <w:t>вши клопотання ПП «Агрофірма «</w:t>
      </w:r>
      <w:proofErr w:type="spellStart"/>
      <w:r w:rsidR="003113E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по встановленню (відновленню) меж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невитребуваних земельних часток (паїв)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для виділення їх в натурі (на місцевості)  для ведення товарного сільськогосподарського  виробництва на території Березнянської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(Сахнівського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 xml:space="preserve">го округу)  за межами с. Сахнівка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3333E65" w14:textId="47CB11F6" w:rsidR="0061334E" w:rsidRPr="00D76F35" w:rsidRDefault="00D76F35" w:rsidP="00C759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6F3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ED77BD" w14:textId="524ACB82" w:rsidR="009E6EE1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 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>Відмовити у  наданні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дозв</w:t>
      </w:r>
      <w:r w:rsidR="00D76F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>лу ПП «Агрофірма «</w:t>
      </w:r>
      <w:proofErr w:type="spellStart"/>
      <w:r w:rsidR="003113EE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ведення товарного сільськогосподарського  виробництва 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>площею 50,0000га ріллі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>Сахнівського старостинського округу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с. Сахнівка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3113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по причині – ділянка зарезервована для розвитку малого підприємництва фізичними особами  відповідно до рішення сесії Сахнівської сільської ради.</w:t>
      </w:r>
    </w:p>
    <w:p w14:paraId="148AE18D" w14:textId="1A6E1531" w:rsidR="0061334E" w:rsidRPr="00944BB2" w:rsidRDefault="009E6EE1" w:rsidP="00D7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FBAAC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44661" w14:textId="20C62645" w:rsidR="00EC5829" w:rsidRDefault="00EC5829" w:rsidP="00D7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D76F35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D76F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Лариса Мироненко</w:t>
      </w:r>
    </w:p>
    <w:p w14:paraId="759CAAC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367FF"/>
    <w:rsid w:val="002E64C6"/>
    <w:rsid w:val="002E792F"/>
    <w:rsid w:val="003113EE"/>
    <w:rsid w:val="00336CED"/>
    <w:rsid w:val="00412B30"/>
    <w:rsid w:val="00532914"/>
    <w:rsid w:val="0061334E"/>
    <w:rsid w:val="00647C88"/>
    <w:rsid w:val="00684463"/>
    <w:rsid w:val="006C4387"/>
    <w:rsid w:val="00780B1D"/>
    <w:rsid w:val="00944BB2"/>
    <w:rsid w:val="009E6EE1"/>
    <w:rsid w:val="00B3167F"/>
    <w:rsid w:val="00B67C95"/>
    <w:rsid w:val="00C42D6B"/>
    <w:rsid w:val="00C75970"/>
    <w:rsid w:val="00CD6712"/>
    <w:rsid w:val="00CF50BD"/>
    <w:rsid w:val="00D62AEA"/>
    <w:rsid w:val="00D76F35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905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2021-04-07T13:38:00Z</cp:lastPrinted>
  <dcterms:created xsi:type="dcterms:W3CDTF">2021-04-23T12:52:00Z</dcterms:created>
  <dcterms:modified xsi:type="dcterms:W3CDTF">2021-04-23T12:52:00Z</dcterms:modified>
</cp:coreProperties>
</file>