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C27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червня   </w:t>
      </w:r>
      <w:bookmarkStart w:id="0" w:name="_GoBack"/>
      <w:bookmarkEnd w:id="0"/>
      <w:r w:rsidR="00CC2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66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C279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CC279E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«ЩАСЛИВЕ КУРЧА» в оренду зі зміною цільового призначення для іншого сільськогосподарського на для ведення товарного сільськогосподарського виробництва на території </w:t>
            </w:r>
            <w:proofErr w:type="spellStart"/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області.</w:t>
            </w:r>
            <w:r w:rsidR="006627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6627E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ТОВ «ЩАСЛИВЕ КУРЧА»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 xml:space="preserve">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оренду із зміною цільового призначення «для іншого сільськогосподарського призначення» на «для ведення товарного сільськогосподарського виробництв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>а» та передати в оренду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</w:t>
      </w:r>
      <w:r w:rsidR="0044546A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906" w:rsidRPr="00CC279E" w:rsidRDefault="00CC279E" w:rsidP="00CC2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CC279E">
        <w:rPr>
          <w:rFonts w:ascii="Times New Roman" w:hAnsi="Times New Roman" w:cs="Times New Roman"/>
          <w:sz w:val="28"/>
          <w:szCs w:val="28"/>
          <w:lang w:val="uk-UA"/>
        </w:rPr>
        <w:t>Затвердити проект</w:t>
      </w:r>
      <w:r w:rsidR="00DB5C77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Pr="00CC279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C24F6E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DB5C77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F6E" w:rsidRPr="00CC279E">
        <w:rPr>
          <w:rFonts w:ascii="Times New Roman" w:hAnsi="Times New Roman" w:cs="Times New Roman"/>
          <w:sz w:val="28"/>
          <w:szCs w:val="28"/>
          <w:lang w:val="uk-UA"/>
        </w:rPr>
        <w:t>ТОВ «ЩАСЛИВЕ КУРЧА»  із зміною цільового призначення «для іншого сільськогосподарського призначення» на «для ведення товарного сільськогосподарського виробництва»</w:t>
      </w:r>
      <w:r w:rsidR="001342FA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C24F6E" w:rsidRPr="00CC279E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</w:t>
      </w:r>
      <w:r w:rsidR="00243250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ної власності сільськогосподарського призначення на території </w:t>
      </w:r>
      <w:proofErr w:type="spellStart"/>
      <w:r w:rsidR="00243250" w:rsidRPr="00CC279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43250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смт. </w:t>
      </w:r>
      <w:proofErr w:type="spellStart"/>
      <w:r w:rsidR="00243250" w:rsidRPr="00CC279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1в </w:t>
      </w:r>
      <w:r w:rsidR="00243250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, площею </w:t>
      </w:r>
      <w:r w:rsidRPr="00CC279E">
        <w:rPr>
          <w:rFonts w:ascii="Times New Roman" w:hAnsi="Times New Roman" w:cs="Times New Roman"/>
          <w:sz w:val="28"/>
          <w:szCs w:val="28"/>
          <w:lang w:val="uk-UA"/>
        </w:rPr>
        <w:t>2,0660га .</w:t>
      </w:r>
    </w:p>
    <w:p w:rsidR="00CC279E" w:rsidRPr="00CC279E" w:rsidRDefault="00CC279E" w:rsidP="00CC279E">
      <w:pPr>
        <w:pStyle w:val="a5"/>
        <w:spacing w:after="0" w:line="240" w:lineRule="auto"/>
        <w:ind w:left="118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243250" w:rsidRDefault="00BB04AE" w:rsidP="0024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в оре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>нду ТОВ «ЩАСЛИВЕ КУРЧА» земельну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 xml:space="preserve"> діля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04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>2,0660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7423055300:05:000:0227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виробництва.</w:t>
      </w:r>
    </w:p>
    <w:p w:rsidR="00B3053C" w:rsidRDefault="00B3053C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Орендну плату встановити на рівні 12 відсотків від нормативної грошової оцінки земельних ділянок.</w:t>
      </w:r>
    </w:p>
    <w:p w:rsidR="00BB04AE" w:rsidRDefault="00B3053C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ТОВ «ЩАСЛИВЕ КУРЧА»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34D72DD"/>
    <w:multiLevelType w:val="hybridMultilevel"/>
    <w:tmpl w:val="479EE9D6"/>
    <w:lvl w:ilvl="0" w:tplc="92E83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0226"/>
    <w:multiLevelType w:val="hybridMultilevel"/>
    <w:tmpl w:val="262E136E"/>
    <w:lvl w:ilvl="0" w:tplc="90103F26">
      <w:start w:val="1"/>
      <w:numFmt w:val="decimal"/>
      <w:lvlText w:val="%1"/>
      <w:lvlJc w:val="left"/>
      <w:pPr>
        <w:ind w:left="1188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5C0E62"/>
    <w:multiLevelType w:val="hybridMultilevel"/>
    <w:tmpl w:val="7CE2880E"/>
    <w:lvl w:ilvl="0" w:tplc="EB06FAB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B758B0"/>
    <w:multiLevelType w:val="hybridMultilevel"/>
    <w:tmpl w:val="3856BC6E"/>
    <w:lvl w:ilvl="0" w:tplc="F7ECCA44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4326F"/>
    <w:rsid w:val="000A6328"/>
    <w:rsid w:val="000E3A4D"/>
    <w:rsid w:val="001050F2"/>
    <w:rsid w:val="001342FA"/>
    <w:rsid w:val="001A5435"/>
    <w:rsid w:val="001E2027"/>
    <w:rsid w:val="001E6749"/>
    <w:rsid w:val="00243250"/>
    <w:rsid w:val="00281FD7"/>
    <w:rsid w:val="002E64C6"/>
    <w:rsid w:val="002E792F"/>
    <w:rsid w:val="00336CED"/>
    <w:rsid w:val="0044546A"/>
    <w:rsid w:val="004A2FCC"/>
    <w:rsid w:val="00515EBE"/>
    <w:rsid w:val="00537E96"/>
    <w:rsid w:val="00555D04"/>
    <w:rsid w:val="005761FB"/>
    <w:rsid w:val="00592EAB"/>
    <w:rsid w:val="005E523C"/>
    <w:rsid w:val="0061334E"/>
    <w:rsid w:val="006627EE"/>
    <w:rsid w:val="00665E23"/>
    <w:rsid w:val="006B66CD"/>
    <w:rsid w:val="00721200"/>
    <w:rsid w:val="00780B1D"/>
    <w:rsid w:val="0078299D"/>
    <w:rsid w:val="007A15FF"/>
    <w:rsid w:val="007F18D9"/>
    <w:rsid w:val="009B77BE"/>
    <w:rsid w:val="00A269F9"/>
    <w:rsid w:val="00A47068"/>
    <w:rsid w:val="00AB4ACC"/>
    <w:rsid w:val="00AD4EC5"/>
    <w:rsid w:val="00B26021"/>
    <w:rsid w:val="00B3053C"/>
    <w:rsid w:val="00B5243A"/>
    <w:rsid w:val="00BB04AE"/>
    <w:rsid w:val="00BB0ECB"/>
    <w:rsid w:val="00C10457"/>
    <w:rsid w:val="00C107CA"/>
    <w:rsid w:val="00C24F6E"/>
    <w:rsid w:val="00C631A4"/>
    <w:rsid w:val="00CC279E"/>
    <w:rsid w:val="00CD6712"/>
    <w:rsid w:val="00D87E3E"/>
    <w:rsid w:val="00DB5C77"/>
    <w:rsid w:val="00DD7906"/>
    <w:rsid w:val="00E46FEC"/>
    <w:rsid w:val="00E865DA"/>
    <w:rsid w:val="00EC5829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F29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9952-1AF3-4856-88FC-20CFE54A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2021-05-25T06:41:00Z</dcterms:created>
  <dcterms:modified xsi:type="dcterms:W3CDTF">2021-05-25T06:41:00Z</dcterms:modified>
</cp:coreProperties>
</file>