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B9F50B4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5B4742">
        <w:rPr>
          <w:rFonts w:ascii="Times New Roman" w:hAnsi="Times New Roman" w:cs="Times New Roman"/>
          <w:sz w:val="32"/>
          <w:szCs w:val="20"/>
        </w:rPr>
        <w:object w:dxaOrig="615" w:dyaOrig="900" w14:anchorId="37DB8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3553197" r:id="rId6"/>
        </w:object>
      </w:r>
    </w:p>
    <w:p w14:paraId="29E80B78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742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60CBAA8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74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161A47B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742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9F000A3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555418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742">
        <w:rPr>
          <w:rFonts w:ascii="Times New Roman" w:hAnsi="Times New Roman" w:cs="Times New Roman"/>
          <w:b/>
          <w:sz w:val="32"/>
          <w:szCs w:val="32"/>
        </w:rPr>
        <w:t>/ восьма сесія восьмого скликання/</w:t>
      </w:r>
    </w:p>
    <w:p w14:paraId="3F87DF41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5B4742">
        <w:rPr>
          <w:rFonts w:ascii="Times New Roman" w:hAnsi="Times New Roman" w:cs="Times New Roman"/>
          <w:b/>
          <w:sz w:val="28"/>
          <w:szCs w:val="16"/>
        </w:rPr>
        <w:t>(</w:t>
      </w:r>
      <w:r w:rsidRPr="005B4742">
        <w:rPr>
          <w:rFonts w:ascii="Times New Roman" w:hAnsi="Times New Roman" w:cs="Times New Roman"/>
          <w:b/>
          <w:sz w:val="32"/>
          <w:szCs w:val="18"/>
        </w:rPr>
        <w:t>позачергова</w:t>
      </w:r>
      <w:r w:rsidRPr="005B4742">
        <w:rPr>
          <w:rFonts w:ascii="Times New Roman" w:hAnsi="Times New Roman" w:cs="Times New Roman"/>
          <w:b/>
          <w:sz w:val="28"/>
          <w:szCs w:val="16"/>
        </w:rPr>
        <w:t>)</w:t>
      </w:r>
    </w:p>
    <w:p w14:paraId="5A8CA5D7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14:paraId="60C31227" w14:textId="21EA06CD" w:rsid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742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B474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B474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A139800" w14:textId="77777777" w:rsidR="008F713A" w:rsidRDefault="008F713A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69A4F4" w14:textId="797CF71E" w:rsidR="008F713A" w:rsidRPr="005B4742" w:rsidRDefault="008F713A" w:rsidP="008F713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B4742">
        <w:rPr>
          <w:rFonts w:ascii="Times New Roman" w:hAnsi="Times New Roman" w:cs="Times New Roman"/>
          <w:sz w:val="28"/>
          <w:szCs w:val="28"/>
        </w:rPr>
        <w:t>від 28 квітня 2021 року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258</w:t>
      </w:r>
      <w:r w:rsidRPr="005B4742">
        <w:rPr>
          <w:rFonts w:ascii="Times New Roman" w:hAnsi="Times New Roman" w:cs="Times New Roman"/>
          <w:sz w:val="28"/>
          <w:szCs w:val="28"/>
        </w:rPr>
        <w:t>/8-</w:t>
      </w:r>
      <w:r w:rsidRPr="005B474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71FEB8D" w14:textId="77777777" w:rsidR="008F713A" w:rsidRPr="00030845" w:rsidRDefault="008F713A" w:rsidP="008F713A">
      <w:pPr>
        <w:pStyle w:val="a3"/>
        <w:ind w:right="4535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розгляд звернення педагогічного колективу Березнянського опорного ЗЗСО І-ІІІ ступенів щодо скасування рішення 7 сесії 8 скликання Березнянської селищної ради № 211/7-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ІІІ «Про зміну істотних умов праці» від 02.02.2021 року</w:t>
      </w:r>
      <w:r>
        <w:rPr>
          <w:b/>
          <w:sz w:val="28"/>
          <w:szCs w:val="28"/>
          <w:lang w:val="uk-UA"/>
        </w:rPr>
        <w:t xml:space="preserve"> </w:t>
      </w:r>
    </w:p>
    <w:p w14:paraId="369C5555" w14:textId="77777777" w:rsidR="005B4742" w:rsidRPr="005B4742" w:rsidRDefault="005B4742" w:rsidP="005B47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2DF989" w14:textId="6EB0B58B" w:rsidR="005B4742" w:rsidRDefault="005B4742" w:rsidP="008F713A">
      <w:pPr>
        <w:pStyle w:val="a3"/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інформацію </w:t>
      </w:r>
      <w:r w:rsidR="00B07C65">
        <w:rPr>
          <w:sz w:val="28"/>
          <w:szCs w:val="28"/>
          <w:lang w:val="uk-UA"/>
        </w:rPr>
        <w:t>селищного голови Павленка В.М.</w:t>
      </w:r>
      <w:r>
        <w:rPr>
          <w:sz w:val="28"/>
          <w:szCs w:val="28"/>
          <w:lang w:val="uk-UA"/>
        </w:rPr>
        <w:t xml:space="preserve"> «Про </w:t>
      </w:r>
      <w:r w:rsidR="008F713A">
        <w:rPr>
          <w:sz w:val="28"/>
          <w:szCs w:val="28"/>
          <w:lang w:val="uk-UA"/>
        </w:rPr>
        <w:t>р</w:t>
      </w:r>
      <w:r w:rsidR="008F713A" w:rsidRPr="008F713A">
        <w:rPr>
          <w:sz w:val="28"/>
          <w:szCs w:val="28"/>
          <w:lang w:val="uk-UA"/>
        </w:rPr>
        <w:t>озгляд звернення педагогічного колективу Березнянського опорного ЗЗСО І-ІІІ ступенів щодо скасування рішення 7 сесії 8 скликання Березнянської селищної ради № 211/7-</w:t>
      </w:r>
      <w:r w:rsidR="008F713A">
        <w:rPr>
          <w:sz w:val="28"/>
          <w:szCs w:val="28"/>
          <w:lang w:val="en-US"/>
        </w:rPr>
        <w:t>V</w:t>
      </w:r>
      <w:r w:rsidR="008F713A" w:rsidRPr="008F713A">
        <w:rPr>
          <w:sz w:val="28"/>
          <w:szCs w:val="28"/>
          <w:lang w:val="uk-UA"/>
        </w:rPr>
        <w:t>ІІІ «Про зміну істотних умов праці</w:t>
      </w:r>
      <w:r>
        <w:rPr>
          <w:sz w:val="28"/>
          <w:szCs w:val="28"/>
          <w:lang w:val="uk-UA"/>
        </w:rPr>
        <w:t xml:space="preserve">»,  керуючись </w:t>
      </w:r>
      <w:r w:rsidR="008F713A">
        <w:rPr>
          <w:sz w:val="28"/>
          <w:szCs w:val="28"/>
          <w:lang w:val="uk-UA"/>
        </w:rPr>
        <w:t xml:space="preserve">ст.26 </w:t>
      </w:r>
      <w:r w:rsidRPr="009B2E5A">
        <w:rPr>
          <w:sz w:val="28"/>
          <w:szCs w:val="28"/>
          <w:lang w:val="uk-UA"/>
        </w:rPr>
        <w:t>Закон</w:t>
      </w:r>
      <w:r w:rsidR="008F713A">
        <w:rPr>
          <w:sz w:val="28"/>
          <w:szCs w:val="28"/>
          <w:lang w:val="uk-UA"/>
        </w:rPr>
        <w:t>у</w:t>
      </w:r>
      <w:r w:rsidRPr="009B2E5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Pr="005C4281">
        <w:rPr>
          <w:color w:val="000000"/>
          <w:sz w:val="28"/>
          <w:szCs w:val="28"/>
          <w:lang w:val="uk-UA"/>
        </w:rPr>
        <w:t>Березнянська селищна рада</w:t>
      </w:r>
      <w:r w:rsidR="008F713A">
        <w:rPr>
          <w:color w:val="000000"/>
          <w:sz w:val="28"/>
          <w:szCs w:val="28"/>
          <w:lang w:val="uk-UA"/>
        </w:rPr>
        <w:t xml:space="preserve"> </w:t>
      </w:r>
      <w:r w:rsidRPr="009B2E5A">
        <w:rPr>
          <w:b/>
          <w:sz w:val="28"/>
          <w:szCs w:val="28"/>
          <w:lang w:val="uk-UA"/>
        </w:rPr>
        <w:t>ВИРІШИЛА:</w:t>
      </w:r>
    </w:p>
    <w:p w14:paraId="0C319B19" w14:textId="77777777" w:rsidR="00C569CB" w:rsidRPr="009B2E5A" w:rsidRDefault="00C569CB" w:rsidP="008F713A">
      <w:pPr>
        <w:pStyle w:val="a3"/>
        <w:ind w:firstLine="708"/>
        <w:jc w:val="both"/>
        <w:rPr>
          <w:b/>
          <w:sz w:val="28"/>
          <w:szCs w:val="28"/>
          <w:lang w:val="uk-UA"/>
        </w:rPr>
      </w:pPr>
    </w:p>
    <w:p w14:paraId="1FCAB1F9" w14:textId="721979CE" w:rsidR="005B4742" w:rsidRDefault="008F713A" w:rsidP="008F713A">
      <w:pPr>
        <w:pStyle w:val="a3"/>
        <w:numPr>
          <w:ilvl w:val="0"/>
          <w:numId w:val="1"/>
        </w:numPr>
        <w:ind w:right="-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Скасувати рішення сесії Березнянської селищної ради </w:t>
      </w:r>
      <w:r w:rsidRPr="008F713A">
        <w:rPr>
          <w:sz w:val="28"/>
          <w:szCs w:val="28"/>
          <w:lang w:val="uk-UA"/>
        </w:rPr>
        <w:t>№ 211/7-</w:t>
      </w:r>
      <w:r>
        <w:rPr>
          <w:sz w:val="28"/>
          <w:szCs w:val="28"/>
          <w:lang w:val="en-US"/>
        </w:rPr>
        <w:t>V</w:t>
      </w:r>
      <w:r w:rsidRPr="008F713A">
        <w:rPr>
          <w:sz w:val="28"/>
          <w:szCs w:val="28"/>
          <w:lang w:val="uk-UA"/>
        </w:rPr>
        <w:t>ІІІ «Про зміну істотних умов праці</w:t>
      </w:r>
      <w:r>
        <w:rPr>
          <w:sz w:val="28"/>
          <w:szCs w:val="28"/>
          <w:lang w:val="uk-UA"/>
        </w:rPr>
        <w:t>» від 02.0</w:t>
      </w:r>
      <w:r w:rsidR="009D646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.2021 року</w:t>
      </w:r>
      <w:r w:rsidR="005B4742">
        <w:rPr>
          <w:sz w:val="28"/>
          <w:szCs w:val="28"/>
          <w:shd w:val="clear" w:color="auto" w:fill="FFFFFF"/>
          <w:lang w:val="uk-UA"/>
        </w:rPr>
        <w:t>.</w:t>
      </w:r>
    </w:p>
    <w:p w14:paraId="75CA580C" w14:textId="77777777" w:rsidR="008F713A" w:rsidRPr="00B03174" w:rsidRDefault="008F713A" w:rsidP="008F713A">
      <w:pPr>
        <w:pStyle w:val="a3"/>
        <w:ind w:left="1065" w:right="-1"/>
        <w:jc w:val="both"/>
        <w:rPr>
          <w:color w:val="FF0000"/>
          <w:sz w:val="28"/>
          <w:szCs w:val="28"/>
          <w:lang w:val="uk-UA"/>
        </w:rPr>
      </w:pPr>
    </w:p>
    <w:p w14:paraId="126BF4D4" w14:textId="725EF895" w:rsidR="005B4742" w:rsidRDefault="005B4742" w:rsidP="00C569CB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 w:rsidRPr="00F47005">
        <w:rPr>
          <w:bCs/>
          <w:sz w:val="28"/>
          <w:szCs w:val="28"/>
          <w:lang w:val="uk-UA"/>
        </w:rPr>
        <w:t xml:space="preserve">онтроль </w:t>
      </w:r>
      <w:r>
        <w:rPr>
          <w:bCs/>
          <w:sz w:val="28"/>
          <w:szCs w:val="28"/>
          <w:lang w:val="uk-UA"/>
        </w:rPr>
        <w:t xml:space="preserve">за </w:t>
      </w:r>
      <w:r w:rsidRPr="00F47005">
        <w:rPr>
          <w:bCs/>
          <w:sz w:val="28"/>
          <w:szCs w:val="28"/>
          <w:lang w:val="uk-UA"/>
        </w:rPr>
        <w:t xml:space="preserve">виконання цього рішення покласти на </w:t>
      </w:r>
      <w:r>
        <w:rPr>
          <w:bCs/>
          <w:sz w:val="28"/>
          <w:szCs w:val="28"/>
          <w:lang w:val="uk-UA"/>
        </w:rPr>
        <w:t xml:space="preserve">постійні комісії </w:t>
      </w:r>
      <w:r w:rsidRPr="00F47005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 xml:space="preserve"> гуманітарних питань, соціального захисту населення</w:t>
      </w:r>
      <w:r w:rsidR="003337D2">
        <w:rPr>
          <w:bCs/>
          <w:sz w:val="28"/>
          <w:szCs w:val="28"/>
          <w:lang w:val="uk-UA"/>
        </w:rPr>
        <w:t>.</w:t>
      </w:r>
      <w:r w:rsidRPr="00F47005">
        <w:rPr>
          <w:bCs/>
          <w:sz w:val="28"/>
          <w:szCs w:val="28"/>
          <w:lang w:val="uk-UA"/>
        </w:rPr>
        <w:t xml:space="preserve"> </w:t>
      </w:r>
    </w:p>
    <w:p w14:paraId="40736D9B" w14:textId="77777777" w:rsidR="00C569CB" w:rsidRDefault="00C569CB" w:rsidP="00C569CB">
      <w:pPr>
        <w:pStyle w:val="a4"/>
        <w:rPr>
          <w:bCs/>
          <w:sz w:val="28"/>
          <w:szCs w:val="28"/>
        </w:rPr>
      </w:pPr>
    </w:p>
    <w:p w14:paraId="529C197E" w14:textId="77777777" w:rsidR="005B4742" w:rsidRPr="009B2E5A" w:rsidRDefault="005B4742" w:rsidP="005B4742">
      <w:pPr>
        <w:pStyle w:val="a3"/>
        <w:ind w:firstLine="708"/>
        <w:jc w:val="both"/>
        <w:rPr>
          <w:sz w:val="28"/>
          <w:szCs w:val="28"/>
          <w:lang w:val="uk-UA"/>
        </w:rPr>
      </w:pPr>
    </w:p>
    <w:p w14:paraId="498AE49E" w14:textId="77777777" w:rsidR="005B4742" w:rsidRPr="005C107B" w:rsidRDefault="005B4742" w:rsidP="005B4742">
      <w:pPr>
        <w:pStyle w:val="a3"/>
        <w:rPr>
          <w:b/>
          <w:bCs/>
          <w:sz w:val="28"/>
          <w:szCs w:val="28"/>
          <w:lang w:val="uk-UA"/>
        </w:rPr>
      </w:pPr>
      <w:r w:rsidRPr="009B2E5A">
        <w:rPr>
          <w:b/>
          <w:bCs/>
          <w:sz w:val="28"/>
          <w:szCs w:val="28"/>
          <w:lang w:val="uk-UA"/>
        </w:rPr>
        <w:t>Сел</w:t>
      </w:r>
      <w:r>
        <w:rPr>
          <w:b/>
          <w:bCs/>
          <w:sz w:val="28"/>
          <w:szCs w:val="28"/>
          <w:lang w:val="uk-UA"/>
        </w:rPr>
        <w:t>ищний голова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Володимир Павленко</w:t>
      </w:r>
      <w:r w:rsidRPr="009B2E5A">
        <w:rPr>
          <w:b/>
          <w:bCs/>
          <w:sz w:val="28"/>
          <w:szCs w:val="28"/>
          <w:lang w:val="uk-UA"/>
        </w:rPr>
        <w:t xml:space="preserve"> </w:t>
      </w:r>
    </w:p>
    <w:p w14:paraId="2D2EEF69" w14:textId="77777777" w:rsidR="005B4742" w:rsidRPr="005B4742" w:rsidRDefault="005B4742"/>
    <w:sectPr w:rsidR="005B4742" w:rsidRPr="005B47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236D"/>
    <w:multiLevelType w:val="hybridMultilevel"/>
    <w:tmpl w:val="0E727DA0"/>
    <w:lvl w:ilvl="0" w:tplc="32425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B4"/>
    <w:rsid w:val="003337D2"/>
    <w:rsid w:val="005B4742"/>
    <w:rsid w:val="005F3C21"/>
    <w:rsid w:val="007C0510"/>
    <w:rsid w:val="008F713A"/>
    <w:rsid w:val="0091239F"/>
    <w:rsid w:val="00932CA9"/>
    <w:rsid w:val="009427DA"/>
    <w:rsid w:val="00943BB4"/>
    <w:rsid w:val="009671CE"/>
    <w:rsid w:val="009D6466"/>
    <w:rsid w:val="00A70185"/>
    <w:rsid w:val="00AA3859"/>
    <w:rsid w:val="00B07C65"/>
    <w:rsid w:val="00C569CB"/>
    <w:rsid w:val="00DB4823"/>
    <w:rsid w:val="00F4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01C3"/>
  <w15:chartTrackingRefBased/>
  <w15:docId w15:val="{2D231CDD-FA2D-440B-A775-94C6C0D3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C5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2021-05-14T05:51:00Z</cp:lastPrinted>
  <dcterms:created xsi:type="dcterms:W3CDTF">2021-05-26T13:54:00Z</dcterms:created>
  <dcterms:modified xsi:type="dcterms:W3CDTF">2021-05-26T13:54:00Z</dcterms:modified>
</cp:coreProperties>
</file>