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val="uk-UA" w:eastAsia="uk-UA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 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CB4A7B">
        <w:rPr>
          <w:rFonts w:ascii="Times New Roman" w:hAnsi="Times New Roman" w:cs="Times New Roman"/>
          <w:sz w:val="28"/>
          <w:szCs w:val="28"/>
          <w:lang w:val="uk-UA"/>
        </w:rPr>
        <w:t xml:space="preserve">           червня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F10B82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громадян</w:t>
            </w:r>
            <w:r w:rsidR="00CB4A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 Оношко Ірині Олексіївні</w:t>
            </w:r>
            <w:r w:rsidR="00F10B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10B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земельною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10B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ділянкою</w:t>
            </w:r>
            <w:r w:rsidR="002E00B1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F10B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яка раніше  була</w:t>
            </w:r>
            <w:r w:rsidR="00CB4A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їй</w:t>
            </w:r>
            <w:r w:rsidR="00F10B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надана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10B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для ведення особистого селянського господарства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 території </w:t>
            </w:r>
            <w:r w:rsidR="004678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см</w:t>
            </w:r>
            <w:r w:rsidR="00F10B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т. Березна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Чернігівсько</w:t>
            </w:r>
            <w:r w:rsidR="00F10B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 району Чернігівської області.</w:t>
            </w:r>
          </w:p>
          <w:p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F10B82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4750D1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>заяву громадян</w:t>
      </w:r>
      <w:r w:rsidR="00CB4A7B">
        <w:rPr>
          <w:rFonts w:ascii="Times New Roman" w:hAnsi="Times New Roman" w:cs="Times New Roman"/>
          <w:sz w:val="24"/>
          <w:szCs w:val="24"/>
          <w:lang w:val="uk-UA"/>
        </w:rPr>
        <w:t>ки Оношко Ірини Олексіївни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про припинен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>ня права користування земельною ділянкою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4A7B">
        <w:rPr>
          <w:rFonts w:ascii="Times New Roman" w:hAnsi="Times New Roman" w:cs="Times New Roman"/>
          <w:sz w:val="24"/>
          <w:szCs w:val="24"/>
          <w:lang w:val="uk-UA"/>
        </w:rPr>
        <w:t>загальною площею 0,0600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>га ріллі  яка раніше була</w:t>
      </w:r>
      <w:r w:rsidR="00CB4A7B">
        <w:rPr>
          <w:rFonts w:ascii="Times New Roman" w:hAnsi="Times New Roman" w:cs="Times New Roman"/>
          <w:sz w:val="24"/>
          <w:szCs w:val="24"/>
          <w:lang w:val="uk-UA"/>
        </w:rPr>
        <w:t xml:space="preserve"> їй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 надана 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 xml:space="preserve">для ведення 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ведення особистого селянського господарства 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орії смт. Березна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 в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>ирішила:</w:t>
      </w:r>
    </w:p>
    <w:p w:rsidR="00C107CA" w:rsidRPr="004750D1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33FED" w:rsidRDefault="004D7044" w:rsidP="00F10B8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</w:t>
      </w:r>
      <w:r w:rsidR="002E00B1"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>громадя</w:t>
      </w:r>
      <w:r w:rsidR="00CB4A7B">
        <w:rPr>
          <w:rFonts w:ascii="Times New Roman" w:hAnsi="Times New Roman" w:cs="Times New Roman"/>
          <w:sz w:val="24"/>
          <w:szCs w:val="24"/>
          <w:lang w:val="uk-UA"/>
        </w:rPr>
        <w:t>нці Оношко Ірині Олексіївні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 право користування  земельною ділянкою</w:t>
      </w:r>
      <w:r w:rsidR="00F10B8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4A7B">
        <w:rPr>
          <w:rFonts w:ascii="Times New Roman" w:hAnsi="Times New Roman" w:cs="Times New Roman"/>
          <w:sz w:val="24"/>
          <w:szCs w:val="24"/>
          <w:lang w:val="uk-UA"/>
        </w:rPr>
        <w:t>загальною площею 0,0600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>га ріллі,</w:t>
      </w:r>
      <w:r w:rsidR="00CB4A7B">
        <w:rPr>
          <w:rFonts w:ascii="Times New Roman" w:hAnsi="Times New Roman" w:cs="Times New Roman"/>
          <w:sz w:val="24"/>
          <w:szCs w:val="24"/>
          <w:lang w:val="uk-UA"/>
        </w:rPr>
        <w:t xml:space="preserve">  яка раніше була їй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 надана для ведення особистого селянського господарства та розташована  </w:t>
      </w:r>
      <w:r w:rsidR="00F10B82"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 w:rsidR="00CB4A7B">
        <w:rPr>
          <w:rFonts w:ascii="Times New Roman" w:hAnsi="Times New Roman" w:cs="Times New Roman"/>
          <w:sz w:val="24"/>
          <w:szCs w:val="24"/>
          <w:lang w:val="uk-UA"/>
        </w:rPr>
        <w:t xml:space="preserve">орії 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 смт. Березна </w:t>
      </w:r>
      <w:r w:rsidR="00F10B8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4A7B">
        <w:rPr>
          <w:rFonts w:ascii="Times New Roman" w:hAnsi="Times New Roman" w:cs="Times New Roman"/>
          <w:sz w:val="24"/>
          <w:szCs w:val="24"/>
          <w:lang w:val="uk-UA"/>
        </w:rPr>
        <w:t xml:space="preserve">в районі вулиці Гагаріна </w:t>
      </w:r>
      <w:r w:rsidR="00F10B82" w:rsidRPr="004750D1">
        <w:rPr>
          <w:rFonts w:ascii="Times New Roman" w:hAnsi="Times New Roman" w:cs="Times New Roman"/>
          <w:sz w:val="24"/>
          <w:szCs w:val="24"/>
          <w:lang w:val="uk-UA"/>
        </w:rPr>
        <w:t>Чернігівського району Чернігівської області</w:t>
      </w:r>
      <w:r w:rsidR="00CB4A7B">
        <w:rPr>
          <w:rFonts w:ascii="Times New Roman" w:hAnsi="Times New Roman" w:cs="Times New Roman"/>
          <w:sz w:val="24"/>
          <w:szCs w:val="24"/>
          <w:lang w:val="uk-UA"/>
        </w:rPr>
        <w:t>, в зв</w:t>
      </w:r>
      <w:r w:rsidR="000356F9">
        <w:rPr>
          <w:rFonts w:ascii="Times New Roman" w:hAnsi="Times New Roman" w:cs="Times New Roman"/>
          <w:sz w:val="24"/>
          <w:szCs w:val="24"/>
          <w:lang w:val="uk-UA"/>
        </w:rPr>
        <w:t>’</w:t>
      </w:r>
      <w:bookmarkStart w:id="0" w:name="_GoBack"/>
      <w:bookmarkEnd w:id="0"/>
      <w:r w:rsidR="00CB4A7B">
        <w:rPr>
          <w:rFonts w:ascii="Times New Roman" w:hAnsi="Times New Roman" w:cs="Times New Roman"/>
          <w:sz w:val="24"/>
          <w:szCs w:val="24"/>
          <w:lang w:val="uk-UA"/>
        </w:rPr>
        <w:t>язку з її заявою про відмову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33FED" w:rsidRPr="00B33FED" w:rsidRDefault="00B33FED" w:rsidP="00B33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33FED" w:rsidRPr="004750D1" w:rsidRDefault="00B33FED" w:rsidP="00B33F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33FED" w:rsidRPr="00B33FED" w:rsidRDefault="0061334E" w:rsidP="00B33FED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3FED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рішення покласти на постійну комісію с</w:t>
      </w:r>
      <w:r w:rsidR="00EC5829"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</w:p>
    <w:p w:rsidR="0061334E" w:rsidRPr="00B33FED" w:rsidRDefault="00EC5829" w:rsidP="00B33FED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3FED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50D1" w:rsidRP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                   Володимир Павленко</w:t>
      </w:r>
    </w:p>
    <w:p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0285686"/>
    <w:multiLevelType w:val="hybridMultilevel"/>
    <w:tmpl w:val="D98EA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356F9"/>
    <w:rsid w:val="00040A5C"/>
    <w:rsid w:val="000E3A4D"/>
    <w:rsid w:val="001050F2"/>
    <w:rsid w:val="001321D4"/>
    <w:rsid w:val="001E2027"/>
    <w:rsid w:val="002A2C24"/>
    <w:rsid w:val="002E00B1"/>
    <w:rsid w:val="002E64C6"/>
    <w:rsid w:val="002E792F"/>
    <w:rsid w:val="00335D83"/>
    <w:rsid w:val="00336CED"/>
    <w:rsid w:val="00347840"/>
    <w:rsid w:val="00363790"/>
    <w:rsid w:val="0046787E"/>
    <w:rsid w:val="004750D1"/>
    <w:rsid w:val="004A2FCC"/>
    <w:rsid w:val="004A514F"/>
    <w:rsid w:val="004C1704"/>
    <w:rsid w:val="004D7044"/>
    <w:rsid w:val="00537E96"/>
    <w:rsid w:val="00550879"/>
    <w:rsid w:val="00555D04"/>
    <w:rsid w:val="00574203"/>
    <w:rsid w:val="005761FB"/>
    <w:rsid w:val="00592EAB"/>
    <w:rsid w:val="0061334E"/>
    <w:rsid w:val="00631B61"/>
    <w:rsid w:val="00696AC9"/>
    <w:rsid w:val="006B66CD"/>
    <w:rsid w:val="00721200"/>
    <w:rsid w:val="00733938"/>
    <w:rsid w:val="00780B1D"/>
    <w:rsid w:val="0078299D"/>
    <w:rsid w:val="007F18D9"/>
    <w:rsid w:val="009B591F"/>
    <w:rsid w:val="009B77BE"/>
    <w:rsid w:val="00AB4ACC"/>
    <w:rsid w:val="00AD4EC5"/>
    <w:rsid w:val="00B33FED"/>
    <w:rsid w:val="00BB04AE"/>
    <w:rsid w:val="00BE050D"/>
    <w:rsid w:val="00C10457"/>
    <w:rsid w:val="00C107CA"/>
    <w:rsid w:val="00C631A4"/>
    <w:rsid w:val="00CB4A7B"/>
    <w:rsid w:val="00CD6712"/>
    <w:rsid w:val="00D87E3E"/>
    <w:rsid w:val="00DB5C77"/>
    <w:rsid w:val="00E46FEC"/>
    <w:rsid w:val="00E865DA"/>
    <w:rsid w:val="00EC5829"/>
    <w:rsid w:val="00ED2970"/>
    <w:rsid w:val="00ED3E78"/>
    <w:rsid w:val="00EF1376"/>
    <w:rsid w:val="00F10B82"/>
    <w:rsid w:val="00F23197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C800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574DA-7A85-497D-865C-98A3E137A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Влада Конопля</cp:lastModifiedBy>
  <cp:revision>4</cp:revision>
  <cp:lastPrinted>2021-04-22T11:38:00Z</cp:lastPrinted>
  <dcterms:created xsi:type="dcterms:W3CDTF">2021-05-25T05:38:00Z</dcterms:created>
  <dcterms:modified xsi:type="dcterms:W3CDTF">2021-06-01T13:21:00Z</dcterms:modified>
</cp:coreProperties>
</file>