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412B30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14536D">
        <w:rPr>
          <w:rFonts w:ascii="Times New Roman" w:hAnsi="Times New Roman" w:cs="Times New Roman"/>
          <w:sz w:val="28"/>
          <w:szCs w:val="28"/>
          <w:lang w:val="uk-UA"/>
        </w:rPr>
        <w:t xml:space="preserve">         червня</w:t>
      </w:r>
      <w:r w:rsidR="00F80F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412B30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№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F80F79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Про надання дозволу громадянам на розробку технічної документації із землеустрою по встановленню</w:t>
            </w:r>
            <w:r w:rsidR="00EC582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(відновленню)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меж земельних ділянок в натурі</w:t>
            </w:r>
            <w:r w:rsidR="00EC582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(на місцевості)</w:t>
            </w:r>
            <w:r w:rsidR="0006040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для ведення</w:t>
            </w:r>
            <w:r w:rsidR="00F80F7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060405">
              <w:rPr>
                <w:rFonts w:ascii="Times New Roman" w:hAnsi="Times New Roman" w:cs="Times New Roman"/>
                <w:b/>
                <w:sz w:val="28"/>
                <w:lang w:val="uk-UA"/>
              </w:rPr>
              <w:t>товарного</w:t>
            </w:r>
            <w:r w:rsidR="00F80F7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сільськогосподарського виробництва на території </w:t>
            </w:r>
            <w:proofErr w:type="spellStart"/>
            <w:r w:rsidR="00F80F79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F80F7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за межами населених пунктів.</w:t>
            </w:r>
          </w:p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F80F79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61334E" w:rsidRDefault="00F80F79" w:rsidP="00F80F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Розглянувши заяви громадян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щодо </w:t>
      </w:r>
      <w:r w:rsidR="0061334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виділення їм в натурі (на місцевості) земельних ділянок </w:t>
      </w:r>
      <w:r w:rsidR="0061334E">
        <w:rPr>
          <w:rFonts w:ascii="Times New Roman" w:hAnsi="Times New Roman" w:cs="Times New Roman"/>
          <w:sz w:val="28"/>
          <w:lang w:val="uk-UA"/>
        </w:rPr>
        <w:t>відповідно до    розробленої проектно-технічної документації по</w:t>
      </w:r>
      <w:r w:rsidR="00B3066D">
        <w:rPr>
          <w:rFonts w:ascii="Times New Roman" w:hAnsi="Times New Roman" w:cs="Times New Roman"/>
          <w:sz w:val="28"/>
          <w:szCs w:val="28"/>
          <w:lang w:val="uk-UA"/>
        </w:rPr>
        <w:t xml:space="preserve"> паюван</w:t>
      </w:r>
      <w:r w:rsidR="007D02FE">
        <w:rPr>
          <w:rFonts w:ascii="Times New Roman" w:hAnsi="Times New Roman" w:cs="Times New Roman"/>
          <w:sz w:val="28"/>
          <w:szCs w:val="28"/>
          <w:lang w:val="uk-UA"/>
        </w:rPr>
        <w:t xml:space="preserve">ню  </w:t>
      </w:r>
      <w:r w:rsidR="007455EC">
        <w:rPr>
          <w:rFonts w:ascii="Times New Roman" w:hAnsi="Times New Roman" w:cs="Times New Roman"/>
          <w:sz w:val="28"/>
          <w:szCs w:val="28"/>
          <w:lang w:val="uk-UA"/>
        </w:rPr>
        <w:t>колишнього</w:t>
      </w:r>
      <w:r w:rsidR="005C34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7C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1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3A13">
        <w:rPr>
          <w:rFonts w:ascii="Times New Roman" w:hAnsi="Times New Roman" w:cs="Times New Roman"/>
          <w:sz w:val="28"/>
          <w:szCs w:val="28"/>
          <w:lang w:val="uk-UA"/>
        </w:rPr>
        <w:t xml:space="preserve"> АТ «</w:t>
      </w:r>
      <w:proofErr w:type="spellStart"/>
      <w:r w:rsidR="00883A13">
        <w:rPr>
          <w:rFonts w:ascii="Times New Roman" w:hAnsi="Times New Roman" w:cs="Times New Roman"/>
          <w:sz w:val="28"/>
          <w:szCs w:val="28"/>
          <w:lang w:val="uk-UA"/>
        </w:rPr>
        <w:t>Березнянське</w:t>
      </w:r>
      <w:proofErr w:type="spellEnd"/>
      <w:r w:rsidR="00883A13">
        <w:rPr>
          <w:rFonts w:ascii="Times New Roman" w:hAnsi="Times New Roman" w:cs="Times New Roman"/>
          <w:sz w:val="28"/>
          <w:szCs w:val="28"/>
          <w:lang w:val="uk-UA"/>
        </w:rPr>
        <w:t xml:space="preserve">» на території </w:t>
      </w:r>
      <w:proofErr w:type="spellStart"/>
      <w:r w:rsidR="00883A13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883A13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та Миколаївської сільської ради</w:t>
      </w:r>
      <w:r w:rsidR="00241F5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536D">
        <w:rPr>
          <w:rFonts w:ascii="Times New Roman" w:hAnsi="Times New Roman" w:cs="Times New Roman"/>
          <w:sz w:val="28"/>
          <w:szCs w:val="28"/>
          <w:lang w:val="uk-UA"/>
        </w:rPr>
        <w:t>КСП «Миколаївське</w:t>
      </w:r>
      <w:r w:rsidR="005C34E9">
        <w:rPr>
          <w:rFonts w:ascii="Times New Roman" w:hAnsi="Times New Roman" w:cs="Times New Roman"/>
          <w:sz w:val="28"/>
          <w:szCs w:val="28"/>
          <w:lang w:val="uk-UA"/>
        </w:rPr>
        <w:t>» на території Миколаївської сільської ради</w:t>
      </w:r>
      <w:r w:rsidR="0014536D">
        <w:rPr>
          <w:rFonts w:ascii="Times New Roman" w:hAnsi="Times New Roman" w:cs="Times New Roman"/>
          <w:sz w:val="28"/>
          <w:szCs w:val="28"/>
          <w:lang w:val="uk-UA"/>
        </w:rPr>
        <w:t>, КСП «Полісся» на території Миколаївської</w:t>
      </w:r>
      <w:r w:rsidR="00B7145C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ради,</w:t>
      </w:r>
      <w:r w:rsidR="005C34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керуючись Законом України «Про порядок виділення в натурі (на місцевості) земельних ділянок власникам земельних часток (паїв)»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ст.122 Земельного кодексу України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та п. 34 ч. 1 ст. 26 Закону України «Про місцеве самоврядування в Україні»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>та враховуючи рішення Менсько</w:t>
      </w:r>
      <w:r w:rsidR="00370201">
        <w:rPr>
          <w:rFonts w:ascii="Times New Roman" w:hAnsi="Times New Roman" w:cs="Times New Roman"/>
          <w:sz w:val="28"/>
          <w:szCs w:val="28"/>
          <w:lang w:val="uk-UA"/>
        </w:rPr>
        <w:t>го районного суду від 16.12.2020 року справа 738/1472/20</w:t>
      </w:r>
      <w:r w:rsidR="00687C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E64C6">
        <w:rPr>
          <w:rFonts w:ascii="Times New Roman" w:hAnsi="Times New Roman" w:cs="Times New Roman"/>
          <w:sz w:val="28"/>
          <w:szCs w:val="28"/>
          <w:lang w:val="uk-UA"/>
        </w:rPr>
        <w:t>елищна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рада вирішила:</w:t>
      </w:r>
    </w:p>
    <w:p w:rsidR="00737E7D" w:rsidRDefault="00737E7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737E7D" w:rsidRDefault="00737E7D" w:rsidP="00737E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B7145C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61334E" w:rsidRPr="00737E7D">
        <w:rPr>
          <w:rFonts w:ascii="Times New Roman" w:hAnsi="Times New Roman" w:cs="Times New Roman"/>
          <w:sz w:val="28"/>
          <w:szCs w:val="28"/>
          <w:lang w:val="uk-UA"/>
        </w:rPr>
        <w:t>Надати дозвіл гро</w:t>
      </w:r>
      <w:r w:rsidR="00647C88" w:rsidRPr="00737E7D">
        <w:rPr>
          <w:rFonts w:ascii="Times New Roman" w:hAnsi="Times New Roman" w:cs="Times New Roman"/>
          <w:sz w:val="28"/>
          <w:szCs w:val="28"/>
          <w:lang w:val="uk-UA"/>
        </w:rPr>
        <w:t>мадянам</w:t>
      </w:r>
      <w:r w:rsidR="0061334E" w:rsidRPr="00737E7D">
        <w:rPr>
          <w:rFonts w:ascii="Times New Roman" w:hAnsi="Times New Roman" w:cs="Times New Roman"/>
          <w:sz w:val="28"/>
          <w:szCs w:val="28"/>
          <w:lang w:val="uk-UA"/>
        </w:rPr>
        <w:t xml:space="preserve"> на виготовлення </w:t>
      </w:r>
      <w:r w:rsidR="00060405" w:rsidRPr="00737E7D">
        <w:rPr>
          <w:rFonts w:ascii="Times New Roman" w:hAnsi="Times New Roman" w:cs="Times New Roman"/>
          <w:sz w:val="28"/>
          <w:szCs w:val="28"/>
          <w:lang w:val="uk-UA"/>
        </w:rPr>
        <w:t xml:space="preserve">технічної </w:t>
      </w:r>
      <w:r w:rsidR="0061334E" w:rsidRPr="00737E7D">
        <w:rPr>
          <w:rFonts w:ascii="Times New Roman" w:hAnsi="Times New Roman" w:cs="Times New Roman"/>
          <w:sz w:val="28"/>
          <w:szCs w:val="28"/>
          <w:lang w:val="uk-UA"/>
        </w:rPr>
        <w:t>документації із землеустрою по встановленню (відновленню) меж земельних ділянок для виділення їх в на</w:t>
      </w:r>
      <w:r w:rsidR="00647C88" w:rsidRPr="00737E7D">
        <w:rPr>
          <w:rFonts w:ascii="Times New Roman" w:hAnsi="Times New Roman" w:cs="Times New Roman"/>
          <w:sz w:val="28"/>
          <w:szCs w:val="28"/>
          <w:lang w:val="uk-UA"/>
        </w:rPr>
        <w:t xml:space="preserve">турі (на місцевості) </w:t>
      </w:r>
      <w:r w:rsidR="0061334E" w:rsidRPr="00737E7D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сільськогосподарського  виробництва на території </w:t>
      </w:r>
      <w:proofErr w:type="spellStart"/>
      <w:r w:rsidR="00EC5829" w:rsidRPr="00737E7D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EC5829" w:rsidRPr="00737E7D">
        <w:rPr>
          <w:rFonts w:ascii="Times New Roman" w:hAnsi="Times New Roman" w:cs="Times New Roman"/>
          <w:sz w:val="28"/>
          <w:szCs w:val="28"/>
          <w:lang w:val="uk-UA"/>
        </w:rPr>
        <w:t xml:space="preserve"> селищної</w:t>
      </w:r>
      <w:r w:rsidR="0061334E" w:rsidRPr="00737E7D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  <w:r w:rsidR="0014536D">
        <w:rPr>
          <w:rFonts w:ascii="Times New Roman" w:hAnsi="Times New Roman" w:cs="Times New Roman"/>
          <w:sz w:val="28"/>
          <w:szCs w:val="28"/>
          <w:lang w:val="uk-UA"/>
        </w:rPr>
        <w:t xml:space="preserve">, на території </w:t>
      </w:r>
      <w:proofErr w:type="spellStart"/>
      <w:r w:rsidR="0014536D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14536D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412B30" w:rsidRPr="00737E7D">
        <w:rPr>
          <w:rFonts w:ascii="Times New Roman" w:hAnsi="Times New Roman" w:cs="Times New Roman"/>
          <w:sz w:val="28"/>
          <w:szCs w:val="28"/>
          <w:lang w:val="uk-UA"/>
        </w:rPr>
        <w:t xml:space="preserve"> (Миколаївського</w:t>
      </w:r>
      <w:r w:rsidR="001453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4536D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="0014536D">
        <w:rPr>
          <w:rFonts w:ascii="Times New Roman" w:hAnsi="Times New Roman" w:cs="Times New Roman"/>
          <w:sz w:val="28"/>
          <w:szCs w:val="28"/>
          <w:lang w:val="uk-UA"/>
        </w:rPr>
        <w:t xml:space="preserve"> округу) </w:t>
      </w:r>
      <w:r w:rsidR="00241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37E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5829" w:rsidRPr="00737E7D">
        <w:rPr>
          <w:rFonts w:ascii="Times New Roman" w:hAnsi="Times New Roman" w:cs="Times New Roman"/>
          <w:sz w:val="28"/>
          <w:szCs w:val="28"/>
          <w:lang w:val="uk-UA"/>
        </w:rPr>
        <w:t>Чернігівського ра</w:t>
      </w:r>
      <w:r w:rsidR="0061334E" w:rsidRPr="00737E7D">
        <w:rPr>
          <w:rFonts w:ascii="Times New Roman" w:hAnsi="Times New Roman" w:cs="Times New Roman"/>
          <w:sz w:val="28"/>
          <w:szCs w:val="28"/>
          <w:lang w:val="uk-UA"/>
        </w:rPr>
        <w:t>йону</w:t>
      </w:r>
      <w:r w:rsidR="00412B30" w:rsidRPr="00737E7D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області.</w:t>
      </w:r>
    </w:p>
    <w:p w:rsidR="00737E7D" w:rsidRPr="0014536D" w:rsidRDefault="00370201" w:rsidP="001453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536D">
        <w:rPr>
          <w:rFonts w:ascii="Times New Roman" w:hAnsi="Times New Roman" w:cs="Times New Roman"/>
          <w:sz w:val="28"/>
          <w:szCs w:val="28"/>
          <w:lang w:val="uk-UA"/>
        </w:rPr>
        <w:t>На території</w:t>
      </w:r>
      <w:r w:rsidR="00B7145C" w:rsidRPr="0014536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4536D" w:rsidRPr="001453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4536D" w:rsidRPr="0014536D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14536D" w:rsidRPr="0014536D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та на території </w:t>
      </w:r>
      <w:proofErr w:type="spellStart"/>
      <w:r w:rsidR="0014536D" w:rsidRPr="0014536D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14536D" w:rsidRPr="0014536D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7235D2">
        <w:rPr>
          <w:rFonts w:ascii="Times New Roman" w:hAnsi="Times New Roman" w:cs="Times New Roman"/>
          <w:sz w:val="28"/>
          <w:szCs w:val="28"/>
          <w:lang w:val="uk-UA"/>
        </w:rPr>
        <w:t>(</w:t>
      </w:r>
      <w:bookmarkStart w:id="0" w:name="_GoBack"/>
      <w:bookmarkEnd w:id="0"/>
      <w:r w:rsidR="0014536D" w:rsidRPr="0014536D">
        <w:rPr>
          <w:rFonts w:ascii="Times New Roman" w:hAnsi="Times New Roman" w:cs="Times New Roman"/>
          <w:sz w:val="28"/>
          <w:szCs w:val="28"/>
          <w:lang w:val="uk-UA"/>
        </w:rPr>
        <w:t xml:space="preserve">Миколаївського </w:t>
      </w:r>
      <w:proofErr w:type="spellStart"/>
      <w:r w:rsidR="0014536D" w:rsidRPr="0014536D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="0014536D" w:rsidRPr="0014536D">
        <w:rPr>
          <w:rFonts w:ascii="Times New Roman" w:hAnsi="Times New Roman" w:cs="Times New Roman"/>
          <w:sz w:val="28"/>
          <w:szCs w:val="28"/>
          <w:lang w:val="uk-UA"/>
        </w:rPr>
        <w:t xml:space="preserve"> округу)</w:t>
      </w:r>
    </w:p>
    <w:p w:rsidR="0059680B" w:rsidRDefault="0014536D" w:rsidP="00B316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Корябіній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Ользі Максимівні                          ЧН 0339367</w:t>
      </w:r>
    </w:p>
    <w:p w:rsidR="007235D2" w:rsidRDefault="007235D2" w:rsidP="00B316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35D2" w:rsidRDefault="007235D2" w:rsidP="00B316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35D2" w:rsidRDefault="007235D2" w:rsidP="00B316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3417" w:rsidRDefault="00463417" w:rsidP="00883A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3417" w:rsidRDefault="00463417" w:rsidP="00883A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3A13" w:rsidRDefault="00883A13" w:rsidP="00B316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1F5D" w:rsidRDefault="00370201" w:rsidP="00B316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На терито</w:t>
      </w:r>
      <w:r w:rsidR="00883A13">
        <w:rPr>
          <w:rFonts w:ascii="Times New Roman" w:hAnsi="Times New Roman" w:cs="Times New Roman"/>
          <w:sz w:val="28"/>
          <w:szCs w:val="28"/>
          <w:lang w:val="uk-UA"/>
        </w:rPr>
        <w:t>рії Микола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ївського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округу</w:t>
      </w:r>
    </w:p>
    <w:p w:rsidR="00241F5D" w:rsidRDefault="00241F5D" w:rsidP="00883A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</w:p>
    <w:p w:rsidR="0059680B" w:rsidRDefault="00597E60" w:rsidP="005C34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:rsidR="00370201" w:rsidRDefault="007235D2" w:rsidP="005C34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Пода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Михайлу Олексійовичу</w:t>
      </w:r>
      <w:r w:rsidR="00370201">
        <w:rPr>
          <w:rFonts w:ascii="Times New Roman" w:hAnsi="Times New Roman" w:cs="Times New Roman"/>
          <w:sz w:val="28"/>
          <w:szCs w:val="28"/>
          <w:lang w:val="uk-UA"/>
        </w:rPr>
        <w:t xml:space="preserve">                 рішення Менського районного суду</w:t>
      </w:r>
    </w:p>
    <w:p w:rsidR="00370201" w:rsidRDefault="00370201" w:rsidP="005C34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7235D2">
        <w:rPr>
          <w:rFonts w:ascii="Times New Roman" w:hAnsi="Times New Roman" w:cs="Times New Roman"/>
          <w:sz w:val="28"/>
          <w:szCs w:val="28"/>
          <w:lang w:val="uk-UA"/>
        </w:rPr>
        <w:t xml:space="preserve">      від 16.12.2020 року справа 738/1414</w:t>
      </w:r>
      <w:r>
        <w:rPr>
          <w:rFonts w:ascii="Times New Roman" w:hAnsi="Times New Roman" w:cs="Times New Roman"/>
          <w:sz w:val="28"/>
          <w:szCs w:val="28"/>
          <w:lang w:val="uk-UA"/>
        </w:rPr>
        <w:t>/20</w:t>
      </w:r>
      <w:r w:rsidR="007235D2">
        <w:rPr>
          <w:rFonts w:ascii="Times New Roman" w:hAnsi="Times New Roman" w:cs="Times New Roman"/>
          <w:sz w:val="28"/>
          <w:szCs w:val="28"/>
          <w:lang w:val="uk-UA"/>
        </w:rPr>
        <w:t xml:space="preserve"> – ½ паю.</w:t>
      </w:r>
    </w:p>
    <w:p w:rsidR="00B7145C" w:rsidRDefault="00B7145C" w:rsidP="005C34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spellStart"/>
      <w:r w:rsidR="007235D2">
        <w:rPr>
          <w:rFonts w:ascii="Times New Roman" w:hAnsi="Times New Roman" w:cs="Times New Roman"/>
          <w:sz w:val="28"/>
          <w:szCs w:val="28"/>
          <w:lang w:val="uk-UA"/>
        </w:rPr>
        <w:t>Ювженко</w:t>
      </w:r>
      <w:proofErr w:type="spellEnd"/>
      <w:r w:rsidR="007235D2">
        <w:rPr>
          <w:rFonts w:ascii="Times New Roman" w:hAnsi="Times New Roman" w:cs="Times New Roman"/>
          <w:sz w:val="28"/>
          <w:szCs w:val="28"/>
          <w:lang w:val="uk-UA"/>
        </w:rPr>
        <w:t xml:space="preserve"> Василю Олексійовичу                         ЧН 0269758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97E6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7235D2" w:rsidRDefault="006A322B" w:rsidP="007235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463417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7235D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235D2">
        <w:rPr>
          <w:rFonts w:ascii="Times New Roman" w:hAnsi="Times New Roman" w:cs="Times New Roman"/>
          <w:sz w:val="28"/>
          <w:szCs w:val="28"/>
          <w:lang w:val="uk-UA"/>
        </w:rPr>
        <w:t>рішення Менського районного суду</w:t>
      </w:r>
    </w:p>
    <w:p w:rsidR="00597E60" w:rsidRDefault="007235D2" w:rsidP="007235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19.03.2021 року провадження №2/738/144/2021 </w:t>
      </w:r>
    </w:p>
    <w:p w:rsidR="009029C9" w:rsidRDefault="009029C9" w:rsidP="00B316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Default="0061334E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Громадянам замовити технічну документацію із землеустрою та подати на затвердження в установленому законодавством порядку.</w:t>
      </w:r>
    </w:p>
    <w:p w:rsidR="0061334E" w:rsidRPr="00944BB2" w:rsidRDefault="0061334E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0F4B02"/>
    <w:multiLevelType w:val="hybridMultilevel"/>
    <w:tmpl w:val="B004FA70"/>
    <w:lvl w:ilvl="0" w:tplc="075CBF9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60405"/>
    <w:rsid w:val="000E3A4D"/>
    <w:rsid w:val="0014536D"/>
    <w:rsid w:val="00241F5D"/>
    <w:rsid w:val="002E64C6"/>
    <w:rsid w:val="002E792F"/>
    <w:rsid w:val="00336CED"/>
    <w:rsid w:val="00370201"/>
    <w:rsid w:val="003A41AA"/>
    <w:rsid w:val="003D215F"/>
    <w:rsid w:val="00412B30"/>
    <w:rsid w:val="00463417"/>
    <w:rsid w:val="0047001E"/>
    <w:rsid w:val="0059680B"/>
    <w:rsid w:val="00597E60"/>
    <w:rsid w:val="005C34E9"/>
    <w:rsid w:val="0061334E"/>
    <w:rsid w:val="00647C88"/>
    <w:rsid w:val="00687CDF"/>
    <w:rsid w:val="006A322B"/>
    <w:rsid w:val="006C4387"/>
    <w:rsid w:val="007235D2"/>
    <w:rsid w:val="00737E7D"/>
    <w:rsid w:val="007455EC"/>
    <w:rsid w:val="00780B1D"/>
    <w:rsid w:val="007D02FE"/>
    <w:rsid w:val="00883A13"/>
    <w:rsid w:val="009029C9"/>
    <w:rsid w:val="00944BB2"/>
    <w:rsid w:val="00A23A4F"/>
    <w:rsid w:val="00A64ED8"/>
    <w:rsid w:val="00B3066D"/>
    <w:rsid w:val="00B3167F"/>
    <w:rsid w:val="00B67C95"/>
    <w:rsid w:val="00B7145C"/>
    <w:rsid w:val="00CD6712"/>
    <w:rsid w:val="00CF50BD"/>
    <w:rsid w:val="00D62AEA"/>
    <w:rsid w:val="00E7043D"/>
    <w:rsid w:val="00EA5CCE"/>
    <w:rsid w:val="00EC5829"/>
    <w:rsid w:val="00F45B79"/>
    <w:rsid w:val="00F80F79"/>
    <w:rsid w:val="00F8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FE89C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37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2021-04-22T07:52:00Z</cp:lastPrinted>
  <dcterms:created xsi:type="dcterms:W3CDTF">2021-05-24T12:16:00Z</dcterms:created>
  <dcterms:modified xsi:type="dcterms:W3CDTF">2021-05-24T12:16:00Z</dcterms:modified>
</cp:coreProperties>
</file>