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157FB">
        <w:rPr>
          <w:rFonts w:ascii="Times New Roman" w:hAnsi="Times New Roman" w:cs="Times New Roman"/>
          <w:sz w:val="28"/>
          <w:szCs w:val="28"/>
          <w:lang w:val="uk-UA"/>
        </w:rPr>
        <w:t xml:space="preserve">      червня 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проектів землеустрою щодо відведення земельних ділянок </w:t>
            </w:r>
            <w:r w:rsidR="00DE27D2">
              <w:rPr>
                <w:rFonts w:ascii="Times New Roman" w:hAnsi="Times New Roman" w:cs="Times New Roman"/>
                <w:b/>
                <w:sz w:val="28"/>
                <w:lang w:val="uk-UA"/>
              </w:rPr>
              <w:t>сільськогосподарського призначення комунальної власності , які планується за результатами земельних торгів передати в оренду для ведення товарного сільськогосподарського виробництва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proofErr w:type="spellStart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 w:rsidR="00D87E3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</w:t>
            </w:r>
            <w:r w:rsidR="00C10457">
              <w:rPr>
                <w:rFonts w:ascii="Times New Roman" w:hAnsi="Times New Roman" w:cs="Times New Roman"/>
                <w:b/>
                <w:sz w:val="28"/>
                <w:lang w:val="uk-UA"/>
              </w:rPr>
              <w:t>ради.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</w:t>
      </w:r>
      <w:r w:rsidR="00DE27D2">
        <w:rPr>
          <w:rFonts w:ascii="Times New Roman" w:hAnsi="Times New Roman" w:cs="Times New Roman"/>
          <w:sz w:val="28"/>
          <w:szCs w:val="28"/>
          <w:lang w:val="uk-UA"/>
        </w:rPr>
        <w:t xml:space="preserve">ши </w:t>
      </w:r>
      <w:proofErr w:type="spellStart"/>
      <w:r w:rsidR="00DE27D2">
        <w:rPr>
          <w:rFonts w:ascii="Times New Roman" w:hAnsi="Times New Roman" w:cs="Times New Roman"/>
          <w:sz w:val="28"/>
          <w:szCs w:val="28"/>
          <w:lang w:val="uk-UA"/>
        </w:rPr>
        <w:t>предложе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комісії по врегулювання спорів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, про затвердження проектів землеустрою щодо відведення земельних ділянок право оренди яких пропонується до продажу на земельних торгах аукціоні , які розташовані на території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Беорезнянської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85DC1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885DC1">
        <w:rPr>
          <w:rFonts w:ascii="Times New Roman" w:hAnsi="Times New Roman" w:cs="Times New Roman"/>
          <w:sz w:val="28"/>
          <w:szCs w:val="28"/>
          <w:lang w:val="uk-UA"/>
        </w:rPr>
        <w:t xml:space="preserve"> округу)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85DC1">
        <w:rPr>
          <w:rFonts w:ascii="Times New Roman" w:hAnsi="Times New Roman" w:cs="Times New Roman"/>
          <w:sz w:val="28"/>
          <w:szCs w:val="28"/>
          <w:lang w:val="uk-UA"/>
        </w:rPr>
        <w:t>керуючись ст. ст. 12,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122</w:t>
      </w:r>
      <w:r>
        <w:rPr>
          <w:rFonts w:ascii="Times New Roman" w:hAnsi="Times New Roman" w:cs="Times New Roman"/>
          <w:sz w:val="28"/>
          <w:szCs w:val="28"/>
          <w:lang w:val="uk-UA"/>
        </w:rPr>
        <w:t>,126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>, 134-139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1E6749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DB5C77" w:rsidRPr="001E6749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проекти землеустрою щодо відведення земельних ділянок 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право оренди яких пропонується до продажу на земельних торгах аукціоні , які розташовані на території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Беорезнянської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та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округу)</w:t>
      </w:r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площею 12,9924га, на території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Локнистенського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56D1E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C56D1E">
        <w:rPr>
          <w:rFonts w:ascii="Times New Roman" w:hAnsi="Times New Roman" w:cs="Times New Roman"/>
          <w:sz w:val="28"/>
          <w:szCs w:val="28"/>
          <w:lang w:val="uk-UA"/>
        </w:rPr>
        <w:t xml:space="preserve"> округу) площею 9,2031га та 9,8335га для ведення товарного сільськогосподарського виробництва.</w:t>
      </w:r>
    </w:p>
    <w:p w:rsidR="00C56D1E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D1E" w:rsidRPr="001E6749" w:rsidRDefault="00C56D1E" w:rsidP="001E67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2. Доручити селищному голові укласти договір на проведення земельних торгів з організацією яка уповноважена проводити земельні торги .</w:t>
      </w:r>
    </w:p>
    <w:p w:rsidR="001E6749" w:rsidRPr="001E6749" w:rsidRDefault="001E6749" w:rsidP="001E6749">
      <w:pPr>
        <w:pStyle w:val="a5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Default="0002474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C56D1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3. 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342FA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721200"/>
    <w:rsid w:val="00780B1D"/>
    <w:rsid w:val="0078299D"/>
    <w:rsid w:val="007A15FF"/>
    <w:rsid w:val="007F18D9"/>
    <w:rsid w:val="00817B26"/>
    <w:rsid w:val="00885DC1"/>
    <w:rsid w:val="009157FB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C10457"/>
    <w:rsid w:val="00C107CA"/>
    <w:rsid w:val="00C56D1E"/>
    <w:rsid w:val="00C631A4"/>
    <w:rsid w:val="00CB5AF8"/>
    <w:rsid w:val="00CD6712"/>
    <w:rsid w:val="00D87E3E"/>
    <w:rsid w:val="00DB5C77"/>
    <w:rsid w:val="00DE27D2"/>
    <w:rsid w:val="00DE73B3"/>
    <w:rsid w:val="00E44AD0"/>
    <w:rsid w:val="00E46FEC"/>
    <w:rsid w:val="00E865D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8EF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B385-C39D-42EF-B654-F82854A3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2021-04-26T05:55:00Z</cp:lastPrinted>
  <dcterms:created xsi:type="dcterms:W3CDTF">2021-05-28T10:10:00Z</dcterms:created>
  <dcterms:modified xsi:type="dcterms:W3CDTF">2021-05-28T10:10:00Z</dcterms:modified>
</cp:coreProperties>
</file>