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576C7AF" w14:textId="77777777" w:rsidR="00D03AB6" w:rsidRDefault="00D03AB6" w:rsidP="00D03AB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3B557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4148180" r:id="rId5"/>
        </w:object>
      </w:r>
    </w:p>
    <w:p w14:paraId="78D74B4E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70DB28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294760E" w14:textId="77777777" w:rsidR="00D03AB6" w:rsidRDefault="00D03AB6" w:rsidP="00D03AB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81DFE8" w14:textId="77777777" w:rsidR="00D03AB6" w:rsidRDefault="00D03AB6" w:rsidP="00D03AB6">
      <w:pPr>
        <w:jc w:val="center"/>
        <w:rPr>
          <w:b/>
          <w:sz w:val="16"/>
          <w:szCs w:val="16"/>
          <w:lang w:val="uk-UA"/>
        </w:rPr>
      </w:pPr>
    </w:p>
    <w:p w14:paraId="3577CBE8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FD64A3D" w14:textId="77777777" w:rsidR="00D03AB6" w:rsidRDefault="00D03AB6" w:rsidP="00D03AB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AEAE085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FB450C4" w14:textId="77777777" w:rsidR="00D03AB6" w:rsidRDefault="00D03AB6" w:rsidP="00D03AB6">
      <w:pPr>
        <w:jc w:val="center"/>
        <w:rPr>
          <w:b/>
          <w:sz w:val="16"/>
          <w:szCs w:val="16"/>
        </w:rPr>
      </w:pPr>
    </w:p>
    <w:p w14:paraId="538B522F" w14:textId="70B44C99" w:rsidR="00D03AB6" w:rsidRPr="004C01CB" w:rsidRDefault="00D03AB6" w:rsidP="00D03AB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01CB">
        <w:rPr>
          <w:sz w:val="28"/>
          <w:szCs w:val="28"/>
          <w:lang w:val="uk-UA"/>
        </w:rPr>
        <w:t>28</w:t>
      </w:r>
      <w:proofErr w:type="gramEnd"/>
      <w:r>
        <w:rPr>
          <w:sz w:val="28"/>
          <w:szCs w:val="28"/>
          <w:lang w:val="uk-UA"/>
        </w:rPr>
        <w:t xml:space="preserve">  </w:t>
      </w:r>
      <w:r w:rsidR="004C01CB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01CB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</w:rPr>
        <w:t>№</w:t>
      </w:r>
      <w:r w:rsidR="004C01CB">
        <w:rPr>
          <w:sz w:val="28"/>
          <w:szCs w:val="28"/>
          <w:lang w:val="uk-UA"/>
        </w:rPr>
        <w:t xml:space="preserve"> </w:t>
      </w:r>
      <w:r w:rsidR="00F96180">
        <w:rPr>
          <w:sz w:val="28"/>
          <w:szCs w:val="28"/>
          <w:lang w:val="uk-UA"/>
        </w:rPr>
        <w:t>57</w:t>
      </w:r>
    </w:p>
    <w:p w14:paraId="22DCACE4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1365798E" w14:textId="4ED29297" w:rsidR="00D03AB6" w:rsidRDefault="00D03AB6" w:rsidP="0043385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433852">
        <w:rPr>
          <w:b/>
          <w:sz w:val="28"/>
          <w:szCs w:val="28"/>
          <w:lang w:val="uk-UA"/>
        </w:rPr>
        <w:t>затвердження графіку</w:t>
      </w:r>
      <w:r w:rsidR="00BA12F9">
        <w:rPr>
          <w:b/>
          <w:sz w:val="28"/>
          <w:szCs w:val="28"/>
          <w:lang w:val="uk-UA"/>
        </w:rPr>
        <w:t xml:space="preserve"> роботи</w:t>
      </w:r>
    </w:p>
    <w:p w14:paraId="15A21CCC" w14:textId="004E68F9" w:rsidR="00433852" w:rsidRDefault="00BA12F9" w:rsidP="004338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433852">
        <w:rPr>
          <w:b/>
          <w:sz w:val="28"/>
          <w:szCs w:val="28"/>
          <w:lang w:val="uk-UA"/>
        </w:rPr>
        <w:t>прийому суб’єктів звернень</w:t>
      </w:r>
      <w:r>
        <w:rPr>
          <w:b/>
          <w:sz w:val="28"/>
          <w:szCs w:val="28"/>
          <w:lang w:val="uk-UA"/>
        </w:rPr>
        <w:t>)</w:t>
      </w:r>
      <w:r w:rsidR="00433852">
        <w:rPr>
          <w:b/>
          <w:sz w:val="28"/>
          <w:szCs w:val="28"/>
          <w:lang w:val="uk-UA"/>
        </w:rPr>
        <w:t xml:space="preserve"> «Центр надання</w:t>
      </w:r>
    </w:p>
    <w:p w14:paraId="5682E40A" w14:textId="79201510" w:rsidR="00433852" w:rsidRDefault="00433852" w:rsidP="004338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адміністративних послуг»</w:t>
      </w:r>
    </w:p>
    <w:p w14:paraId="36F500B2" w14:textId="77777777" w:rsidR="00D03AB6" w:rsidRPr="00B71432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70288AC5" w14:textId="253FC471" w:rsidR="00D03AB6" w:rsidRPr="008C58EB" w:rsidRDefault="00D03AB6" w:rsidP="00D03AB6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</w:t>
      </w:r>
      <w:r w:rsidR="00433852">
        <w:rPr>
          <w:color w:val="000000"/>
          <w:lang w:val="uk-UA" w:eastAsia="uk-UA" w:bidi="uk-UA"/>
        </w:rPr>
        <w:t>клопотання в.о. начальника « Центр надання адміністративних послуг» Полікарпової А.А.</w:t>
      </w:r>
      <w:r>
        <w:rPr>
          <w:color w:val="000000"/>
          <w:lang w:val="uk-UA" w:eastAsia="uk-UA" w:bidi="uk-UA"/>
        </w:rPr>
        <w:t xml:space="preserve"> </w:t>
      </w:r>
      <w:r w:rsidR="00433852">
        <w:rPr>
          <w:color w:val="000000"/>
          <w:lang w:val="uk-UA" w:eastAsia="uk-UA" w:bidi="uk-UA"/>
        </w:rPr>
        <w:t>про затвердження графіку прийому суб’єктів звернень</w:t>
      </w:r>
      <w:r>
        <w:rPr>
          <w:color w:val="000000"/>
          <w:lang w:val="uk-UA" w:eastAsia="uk-UA" w:bidi="uk-UA"/>
        </w:rPr>
        <w:t xml:space="preserve">, керуючись Законом України „ Про місцеве самоврядування в Україні”, Законом України « </w:t>
      </w:r>
      <w:r w:rsidR="008C58EB">
        <w:rPr>
          <w:color w:val="000000"/>
          <w:lang w:val="uk-UA" w:eastAsia="uk-UA" w:bidi="uk-UA"/>
        </w:rPr>
        <w:t>Про адміністративні послуги</w:t>
      </w:r>
      <w:r>
        <w:rPr>
          <w:color w:val="000000"/>
          <w:lang w:val="uk-UA" w:eastAsia="uk-UA" w:bidi="uk-UA"/>
        </w:rPr>
        <w:t xml:space="preserve">», </w:t>
      </w:r>
      <w:r w:rsidR="008C58EB">
        <w:rPr>
          <w:color w:val="000000"/>
          <w:lang w:val="uk-UA" w:eastAsia="uk-UA" w:bidi="uk-UA"/>
        </w:rPr>
        <w:t>Законом України « Про дозвільну систему у сфері господарської діяльності» постановою Кабінету міністрів України від 20.02.2013 року №118 « Про затвердження примірного положення про центр надання адміністративних послуг», рішення Березнянської селищної ради від 20.01.2021 року №98/4-</w:t>
      </w:r>
      <w:r w:rsidR="008C58EB">
        <w:rPr>
          <w:color w:val="000000"/>
          <w:lang w:val="en-US" w:eastAsia="uk-UA" w:bidi="uk-UA"/>
        </w:rPr>
        <w:t>VIII</w:t>
      </w:r>
      <w:r w:rsidR="008C58EB">
        <w:rPr>
          <w:color w:val="000000"/>
          <w:lang w:val="uk-UA" w:eastAsia="uk-UA" w:bidi="uk-UA"/>
        </w:rPr>
        <w:t xml:space="preserve"> «Про утворення Центру надання адміністративних послуг Березнянської селищної ради, затвердження Положення та Регламенту Центру» ,</w:t>
      </w:r>
    </w:p>
    <w:p w14:paraId="5E60AD29" w14:textId="77777777" w:rsidR="00D03AB6" w:rsidRPr="00A15834" w:rsidRDefault="00D03AB6" w:rsidP="00D03AB6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103E62F1" w14:textId="5A750D43" w:rsidR="00D03AB6" w:rsidRDefault="00D03AB6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1.</w:t>
      </w:r>
      <w:r w:rsidR="002D65CC">
        <w:rPr>
          <w:color w:val="000000"/>
          <w:lang w:val="uk-UA" w:eastAsia="uk-UA" w:bidi="uk-UA"/>
        </w:rPr>
        <w:t>Затвердити графік роботи Центру надання адміністративних послуг Березнянської селищної ради( час прийому суб’єктів звернень) :</w:t>
      </w:r>
    </w:p>
    <w:p w14:paraId="578AB6F4" w14:textId="75F6D3A2" w:rsidR="002D65CC" w:rsidRDefault="002D65CC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Понеділок</w:t>
      </w:r>
      <w:r w:rsidR="007B42B0">
        <w:rPr>
          <w:color w:val="000000"/>
          <w:lang w:val="uk-UA" w:eastAsia="uk-UA" w:bidi="uk-UA"/>
        </w:rPr>
        <w:t>:</w:t>
      </w:r>
      <w:r>
        <w:rPr>
          <w:color w:val="000000"/>
          <w:lang w:val="uk-UA" w:eastAsia="uk-UA" w:bidi="uk-UA"/>
        </w:rPr>
        <w:t xml:space="preserve"> </w:t>
      </w:r>
      <w:r w:rsidR="007B42B0">
        <w:rPr>
          <w:color w:val="000000"/>
          <w:lang w:val="uk-UA" w:eastAsia="uk-UA" w:bidi="uk-UA"/>
        </w:rPr>
        <w:t>з 09.00 до 17.00 ( без обідньої перерви)</w:t>
      </w:r>
    </w:p>
    <w:p w14:paraId="01CF72BA" w14:textId="1921DA80" w:rsidR="007B42B0" w:rsidRDefault="007B42B0" w:rsidP="007B42B0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Вівторок: з 09.00 до 17.00 ( без обідньої перерви)</w:t>
      </w:r>
    </w:p>
    <w:p w14:paraId="73331E31" w14:textId="42C822A9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Середа: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41C81574" w14:textId="12E69626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Четвер:</w:t>
      </w:r>
      <w:r w:rsidRPr="007B42B0">
        <w:t xml:space="preserve">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34CBBA29" w14:textId="331AE0BC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П’ятниця:</w:t>
      </w:r>
      <w:r w:rsidRPr="007B42B0">
        <w:t xml:space="preserve">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44B2C171" w14:textId="6EC0A0D5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Субота: вихідний.</w:t>
      </w:r>
    </w:p>
    <w:p w14:paraId="0FDFE438" w14:textId="0786A271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Неділя: вихідний.</w:t>
      </w:r>
    </w:p>
    <w:p w14:paraId="53127A34" w14:textId="548DB3A5" w:rsidR="00BA12F9" w:rsidRDefault="00BA12F9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2.  В.о. начальника Центру надання адміністративних послуг оприлюднити це рішення на офіційному веб-сайті Березнянської селищної ради.</w:t>
      </w:r>
    </w:p>
    <w:p w14:paraId="5B31A9FD" w14:textId="488CCE67" w:rsidR="00BA12F9" w:rsidRDefault="00BA12F9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3. Контроль за виконанням цього рішення покласти на заступника голови з питань діяльності виконавчого комітету Павлюка І.М.</w:t>
      </w:r>
    </w:p>
    <w:p w14:paraId="0389FFF6" w14:textId="77777777" w:rsidR="007B42B0" w:rsidRPr="00A15834" w:rsidRDefault="007B42B0" w:rsidP="002D65CC">
      <w:pPr>
        <w:pStyle w:val="1"/>
        <w:spacing w:after="0"/>
        <w:ind w:firstLine="567"/>
        <w:jc w:val="both"/>
        <w:rPr>
          <w:lang w:val="uk-UA"/>
        </w:rPr>
      </w:pPr>
    </w:p>
    <w:p w14:paraId="44666C4D" w14:textId="77777777" w:rsidR="00D03AB6" w:rsidRPr="007906BE" w:rsidRDefault="00D03AB6" w:rsidP="00D03AB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A0FCDC3" w14:textId="5CD71D88" w:rsidR="00A22D6D" w:rsidRDefault="00D03AB6" w:rsidP="00BA12F9">
      <w:pPr>
        <w:jc w:val="both"/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B6"/>
    <w:rsid w:val="00272D07"/>
    <w:rsid w:val="002A187F"/>
    <w:rsid w:val="002D65CC"/>
    <w:rsid w:val="00433852"/>
    <w:rsid w:val="004C01CB"/>
    <w:rsid w:val="006C265C"/>
    <w:rsid w:val="007B42B0"/>
    <w:rsid w:val="008C58EB"/>
    <w:rsid w:val="00A22D6D"/>
    <w:rsid w:val="00BA12F9"/>
    <w:rsid w:val="00D03AB6"/>
    <w:rsid w:val="00E44F52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53C5"/>
  <w15:chartTrackingRefBased/>
  <w15:docId w15:val="{B40D9282-E2B9-49B1-8EAC-A83E14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A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03AB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2021-06-02T11:10:00Z</dcterms:created>
  <dcterms:modified xsi:type="dcterms:W3CDTF">2021-06-02T11:10:00Z</dcterms:modified>
</cp:coreProperties>
</file>