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803F5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proofErr w:type="gramStart"/>
      <w:r w:rsidR="00803F58">
        <w:rPr>
          <w:rFonts w:ascii="Times New Roman" w:hAnsi="Times New Roman" w:cs="Times New Roman"/>
          <w:sz w:val="28"/>
          <w:szCs w:val="28"/>
          <w:lang w:val="uk-UA"/>
        </w:rPr>
        <w:t xml:space="preserve">червня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51C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765E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r w:rsidR="00F96AEF">
              <w:rPr>
                <w:rFonts w:ascii="Times New Roman" w:hAnsi="Times New Roman" w:cs="Times New Roman"/>
                <w:b/>
                <w:sz w:val="28"/>
                <w:lang w:val="uk-UA"/>
              </w:rPr>
              <w:t>на розробку роб</w:t>
            </w:r>
            <w:r w:rsidR="00422357">
              <w:rPr>
                <w:rFonts w:ascii="Times New Roman" w:hAnsi="Times New Roman" w:cs="Times New Roman"/>
                <w:b/>
                <w:sz w:val="28"/>
                <w:lang w:val="uk-UA"/>
              </w:rPr>
              <w:t>очих проектів</w:t>
            </w:r>
            <w:r w:rsidR="00F96AE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землеустрою щодо поліпшення сільськогосподарських угідь </w:t>
            </w:r>
            <w:r w:rsidR="00651C7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</w:t>
            </w:r>
            <w:proofErr w:type="spellStart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</w:t>
            </w:r>
            <w:r w:rsidR="00803F5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щної </w:t>
            </w:r>
            <w:r w:rsidR="00F96AEF">
              <w:rPr>
                <w:rFonts w:ascii="Times New Roman" w:hAnsi="Times New Roman" w:cs="Times New Roman"/>
                <w:b/>
                <w:sz w:val="28"/>
                <w:lang w:val="uk-UA"/>
              </w:rPr>
              <w:t>ради (</w:t>
            </w:r>
            <w:proofErr w:type="spellStart"/>
            <w:r w:rsidR="00F96AEF">
              <w:rPr>
                <w:rFonts w:ascii="Times New Roman" w:hAnsi="Times New Roman" w:cs="Times New Roman"/>
                <w:b/>
                <w:sz w:val="28"/>
                <w:lang w:val="uk-UA"/>
              </w:rPr>
              <w:t>Б</w:t>
            </w:r>
            <w:r w:rsidR="00422357">
              <w:rPr>
                <w:rFonts w:ascii="Times New Roman" w:hAnsi="Times New Roman" w:cs="Times New Roman"/>
                <w:b/>
                <w:sz w:val="28"/>
                <w:lang w:val="uk-UA"/>
              </w:rPr>
              <w:t>ігацького</w:t>
            </w:r>
            <w:proofErr w:type="spellEnd"/>
            <w:r w:rsidR="0042235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422357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старостинського</w:t>
            </w:r>
            <w:proofErr w:type="spellEnd"/>
            <w:r w:rsidR="0042235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округ</w:t>
            </w:r>
            <w:r w:rsidR="00F96AEF">
              <w:rPr>
                <w:rFonts w:ascii="Times New Roman" w:hAnsi="Times New Roman" w:cs="Times New Roman"/>
                <w:b/>
                <w:sz w:val="28"/>
                <w:lang w:val="uk-UA"/>
              </w:rPr>
              <w:t>у</w:t>
            </w:r>
            <w:r w:rsidR="00803F58">
              <w:rPr>
                <w:rFonts w:ascii="Times New Roman" w:hAnsi="Times New Roman" w:cs="Times New Roman"/>
                <w:b/>
                <w:sz w:val="28"/>
                <w:lang w:val="uk-UA"/>
              </w:rPr>
              <w:t>) Чернігівського району Чернігівської області.</w:t>
            </w:r>
          </w:p>
          <w:p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51C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E40F2C" w:rsidP="00803F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предложення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комісії по врегулюванню земельних спорів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та інформацію селищного голови щодо нада</w:t>
      </w:r>
      <w:r w:rsidR="00422357">
        <w:rPr>
          <w:rFonts w:ascii="Times New Roman" w:hAnsi="Times New Roman" w:cs="Times New Roman"/>
          <w:sz w:val="28"/>
          <w:szCs w:val="28"/>
          <w:lang w:val="uk-UA"/>
        </w:rPr>
        <w:t>ння дозволу на розробку робочих проектів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по поліпшенню сільськогосподарських угідь на </w:t>
      </w:r>
      <w:r w:rsidR="00803F58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422357">
        <w:rPr>
          <w:rFonts w:ascii="Times New Roman" w:hAnsi="Times New Roman" w:cs="Times New Roman"/>
          <w:sz w:val="28"/>
          <w:szCs w:val="28"/>
          <w:lang w:val="uk-UA"/>
        </w:rPr>
        <w:t>них ділянках</w:t>
      </w:r>
      <w:r w:rsidR="00803F58">
        <w:rPr>
          <w:rFonts w:ascii="Times New Roman" w:hAnsi="Times New Roman" w:cs="Times New Roman"/>
          <w:sz w:val="28"/>
          <w:szCs w:val="28"/>
          <w:lang w:val="uk-UA"/>
        </w:rPr>
        <w:t xml:space="preserve"> сільськогосподарського призначення комунальної </w:t>
      </w:r>
      <w:r w:rsidR="00422357">
        <w:rPr>
          <w:rFonts w:ascii="Times New Roman" w:hAnsi="Times New Roman" w:cs="Times New Roman"/>
          <w:sz w:val="28"/>
          <w:szCs w:val="28"/>
          <w:lang w:val="uk-UA"/>
        </w:rPr>
        <w:t xml:space="preserve">власності </w:t>
      </w:r>
      <w:r w:rsidR="00803F58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803F58">
        <w:rPr>
          <w:rFonts w:ascii="Times New Roman" w:hAnsi="Times New Roman" w:cs="Times New Roman"/>
          <w:sz w:val="28"/>
          <w:szCs w:val="28"/>
          <w:lang w:val="uk-UA"/>
        </w:rPr>
        <w:t>Березнянсько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Бігацького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803F58">
        <w:rPr>
          <w:rFonts w:ascii="Times New Roman" w:hAnsi="Times New Roman" w:cs="Times New Roman"/>
          <w:sz w:val="28"/>
          <w:szCs w:val="28"/>
          <w:lang w:val="uk-UA"/>
        </w:rPr>
        <w:t xml:space="preserve">) Чернігівського району </w:t>
      </w:r>
      <w:proofErr w:type="spellStart"/>
      <w:r w:rsidR="00803F58">
        <w:rPr>
          <w:rFonts w:ascii="Times New Roman" w:hAnsi="Times New Roman" w:cs="Times New Roman"/>
          <w:sz w:val="28"/>
          <w:szCs w:val="28"/>
          <w:lang w:val="uk-UA"/>
        </w:rPr>
        <w:t>Чернігвської</w:t>
      </w:r>
      <w:proofErr w:type="spellEnd"/>
      <w:r w:rsidR="00803F58">
        <w:rPr>
          <w:rFonts w:ascii="Times New Roman" w:hAnsi="Times New Roman" w:cs="Times New Roman"/>
          <w:sz w:val="28"/>
          <w:szCs w:val="28"/>
          <w:lang w:val="uk-UA"/>
        </w:rPr>
        <w:t xml:space="preserve"> області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, керуючись ст. ст.12, 122 ,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 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ст. 54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 xml:space="preserve"> Закону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Законом України «Про внесення змін до деяких законодавчих актів України щодо вдосконалення системи управління та дерегуляції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сферіі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земельних відносин» №1423-ІХ,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94462D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47FE" w:rsidRDefault="007E34D6" w:rsidP="007E3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03F5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03FB4">
        <w:rPr>
          <w:rFonts w:ascii="Times New Roman" w:hAnsi="Times New Roman" w:cs="Times New Roman"/>
          <w:sz w:val="28"/>
          <w:szCs w:val="28"/>
          <w:lang w:val="uk-UA"/>
        </w:rPr>
        <w:t>Надати дозвіл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2357">
        <w:rPr>
          <w:rFonts w:ascii="Times New Roman" w:hAnsi="Times New Roman" w:cs="Times New Roman"/>
          <w:sz w:val="28"/>
          <w:szCs w:val="28"/>
          <w:lang w:val="uk-UA"/>
        </w:rPr>
        <w:t>на розробку робочих проектів</w:t>
      </w:r>
      <w:r w:rsidR="00B03FB4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по поліпшенню сільськог</w:t>
      </w:r>
      <w:r w:rsidR="00422357">
        <w:rPr>
          <w:rFonts w:ascii="Times New Roman" w:hAnsi="Times New Roman" w:cs="Times New Roman"/>
          <w:sz w:val="28"/>
          <w:szCs w:val="28"/>
          <w:lang w:val="uk-UA"/>
        </w:rPr>
        <w:t>осподарських угідь на  земельних ділянках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3FB4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 сільськогосподарс</w:t>
      </w:r>
      <w:r w:rsidR="00422357">
        <w:rPr>
          <w:rFonts w:ascii="Times New Roman" w:hAnsi="Times New Roman" w:cs="Times New Roman"/>
          <w:sz w:val="28"/>
          <w:szCs w:val="28"/>
          <w:lang w:val="uk-UA"/>
        </w:rPr>
        <w:t>ького призначення площею 19,8140</w:t>
      </w:r>
      <w:r w:rsidR="00B03FB4">
        <w:rPr>
          <w:rFonts w:ascii="Times New Roman" w:hAnsi="Times New Roman" w:cs="Times New Roman"/>
          <w:sz w:val="28"/>
          <w:szCs w:val="28"/>
          <w:lang w:val="uk-UA"/>
        </w:rPr>
        <w:t xml:space="preserve"> га кадастро</w:t>
      </w:r>
      <w:r w:rsidR="00422357">
        <w:rPr>
          <w:rFonts w:ascii="Times New Roman" w:hAnsi="Times New Roman" w:cs="Times New Roman"/>
          <w:sz w:val="28"/>
          <w:szCs w:val="28"/>
          <w:lang w:val="uk-UA"/>
        </w:rPr>
        <w:t>вий номер 7423080500:02:000:0047</w:t>
      </w:r>
      <w:r w:rsidR="00B03FB4">
        <w:rPr>
          <w:rFonts w:ascii="Times New Roman" w:hAnsi="Times New Roman" w:cs="Times New Roman"/>
          <w:sz w:val="28"/>
          <w:szCs w:val="28"/>
          <w:lang w:val="uk-UA"/>
        </w:rPr>
        <w:t xml:space="preserve">га, </w:t>
      </w:r>
      <w:r w:rsidR="00422357">
        <w:rPr>
          <w:rFonts w:ascii="Times New Roman" w:hAnsi="Times New Roman" w:cs="Times New Roman"/>
          <w:sz w:val="28"/>
          <w:szCs w:val="28"/>
          <w:lang w:val="uk-UA"/>
        </w:rPr>
        <w:t xml:space="preserve"> площею 3,5912</w:t>
      </w:r>
      <w:r w:rsidR="00422357">
        <w:rPr>
          <w:rFonts w:ascii="Times New Roman" w:hAnsi="Times New Roman" w:cs="Times New Roman"/>
          <w:sz w:val="28"/>
          <w:szCs w:val="28"/>
          <w:lang w:val="uk-UA"/>
        </w:rPr>
        <w:t xml:space="preserve"> га кадастро</w:t>
      </w:r>
      <w:r w:rsidR="00422357">
        <w:rPr>
          <w:rFonts w:ascii="Times New Roman" w:hAnsi="Times New Roman" w:cs="Times New Roman"/>
          <w:sz w:val="28"/>
          <w:szCs w:val="28"/>
          <w:lang w:val="uk-UA"/>
        </w:rPr>
        <w:t>вий номер 7423080500:02:000:0045</w:t>
      </w:r>
      <w:r w:rsidR="00422357">
        <w:rPr>
          <w:rFonts w:ascii="Times New Roman" w:hAnsi="Times New Roman" w:cs="Times New Roman"/>
          <w:sz w:val="28"/>
          <w:szCs w:val="28"/>
          <w:lang w:val="uk-UA"/>
        </w:rPr>
        <w:t xml:space="preserve">га,     цільове призначення </w:t>
      </w:r>
      <w:r w:rsidR="00422357">
        <w:rPr>
          <w:rFonts w:ascii="Times New Roman" w:hAnsi="Times New Roman" w:cs="Times New Roman"/>
          <w:sz w:val="28"/>
          <w:szCs w:val="28"/>
          <w:lang w:val="uk-UA"/>
        </w:rPr>
        <w:t xml:space="preserve">земельних ділянок    </w:t>
      </w:r>
      <w:r w:rsidR="00B03FB4">
        <w:rPr>
          <w:rFonts w:ascii="Times New Roman" w:hAnsi="Times New Roman" w:cs="Times New Roman"/>
          <w:sz w:val="28"/>
          <w:szCs w:val="28"/>
          <w:lang w:val="uk-UA"/>
        </w:rPr>
        <w:t xml:space="preserve"> 01.08. для сінокосі</w:t>
      </w:r>
      <w:r w:rsidR="00422357">
        <w:rPr>
          <w:rFonts w:ascii="Times New Roman" w:hAnsi="Times New Roman" w:cs="Times New Roman"/>
          <w:sz w:val="28"/>
          <w:szCs w:val="28"/>
          <w:lang w:val="uk-UA"/>
        </w:rPr>
        <w:t>ння та випасання худоби, на яких</w:t>
      </w:r>
      <w:r w:rsidR="00B03FB4">
        <w:rPr>
          <w:rFonts w:ascii="Times New Roman" w:hAnsi="Times New Roman" w:cs="Times New Roman"/>
          <w:sz w:val="28"/>
          <w:szCs w:val="28"/>
          <w:lang w:val="uk-UA"/>
        </w:rPr>
        <w:t xml:space="preserve"> пройшло часткове природнє залісення з метою (видалення чагарникової рос</w:t>
      </w:r>
      <w:r w:rsidR="00422357">
        <w:rPr>
          <w:rFonts w:ascii="Times New Roman" w:hAnsi="Times New Roman" w:cs="Times New Roman"/>
          <w:sz w:val="28"/>
          <w:szCs w:val="28"/>
          <w:lang w:val="uk-UA"/>
        </w:rPr>
        <w:t>линності та дерев)  на земельних ділянках які розташовані</w:t>
      </w:r>
      <w:r w:rsidR="00B03FB4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>територ</w:t>
      </w:r>
      <w:r w:rsidR="00803F58">
        <w:rPr>
          <w:rFonts w:ascii="Times New Roman" w:hAnsi="Times New Roman" w:cs="Times New Roman"/>
          <w:sz w:val="28"/>
          <w:szCs w:val="28"/>
          <w:lang w:val="uk-UA"/>
        </w:rPr>
        <w:t xml:space="preserve">ії  </w:t>
      </w:r>
      <w:proofErr w:type="spellStart"/>
      <w:r w:rsidR="00803F58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803F58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803F58">
        <w:rPr>
          <w:rFonts w:ascii="Times New Roman" w:hAnsi="Times New Roman" w:cs="Times New Roman"/>
          <w:sz w:val="28"/>
          <w:szCs w:val="28"/>
          <w:lang w:val="uk-UA"/>
        </w:rPr>
        <w:t>Бігацького</w:t>
      </w:r>
      <w:proofErr w:type="spellEnd"/>
      <w:r w:rsidR="00803F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03F58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803F58">
        <w:rPr>
          <w:rFonts w:ascii="Times New Roman" w:hAnsi="Times New Roman" w:cs="Times New Roman"/>
          <w:sz w:val="28"/>
          <w:szCs w:val="28"/>
          <w:lang w:val="uk-UA"/>
        </w:rPr>
        <w:t xml:space="preserve"> округу) Чернігівського району Чернігівської області.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860A7" w:rsidRDefault="003860A7" w:rsidP="007E3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3FB4" w:rsidRDefault="003860A7" w:rsidP="00B03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B03FB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2. </w:t>
      </w:r>
      <w:r w:rsidR="00B03FB4">
        <w:rPr>
          <w:rFonts w:ascii="Times New Roman" w:hAnsi="Times New Roman" w:cs="Times New Roman"/>
          <w:sz w:val="28"/>
          <w:szCs w:val="28"/>
          <w:lang w:val="uk-UA"/>
        </w:rPr>
        <w:t>Доручити с</w:t>
      </w:r>
      <w:r w:rsidR="00422357">
        <w:rPr>
          <w:rFonts w:ascii="Times New Roman" w:hAnsi="Times New Roman" w:cs="Times New Roman"/>
          <w:sz w:val="28"/>
          <w:szCs w:val="28"/>
          <w:lang w:val="uk-UA"/>
        </w:rPr>
        <w:t>елищному голові замовити робочі</w:t>
      </w:r>
      <w:r w:rsidR="00B03FB4">
        <w:rPr>
          <w:rFonts w:ascii="Times New Roman" w:hAnsi="Times New Roman" w:cs="Times New Roman"/>
          <w:sz w:val="28"/>
          <w:szCs w:val="28"/>
          <w:lang w:val="uk-UA"/>
        </w:rPr>
        <w:t xml:space="preserve"> проект</w:t>
      </w:r>
      <w:r w:rsidR="0042235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03FB4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по поліпшенню сільськог</w:t>
      </w:r>
      <w:r w:rsidR="00422357">
        <w:rPr>
          <w:rFonts w:ascii="Times New Roman" w:hAnsi="Times New Roman" w:cs="Times New Roman"/>
          <w:sz w:val="28"/>
          <w:szCs w:val="28"/>
          <w:lang w:val="uk-UA"/>
        </w:rPr>
        <w:t>осподарських угідь на  земельних ділянках</w:t>
      </w:r>
      <w:r w:rsidR="00B03FB4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 сільськогосподарс</w:t>
      </w:r>
      <w:r w:rsidR="00422357">
        <w:rPr>
          <w:rFonts w:ascii="Times New Roman" w:hAnsi="Times New Roman" w:cs="Times New Roman"/>
          <w:sz w:val="28"/>
          <w:szCs w:val="28"/>
          <w:lang w:val="uk-UA"/>
        </w:rPr>
        <w:t xml:space="preserve">ького призначення площею </w:t>
      </w:r>
      <w:r w:rsidR="00B03F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2357">
        <w:rPr>
          <w:rFonts w:ascii="Times New Roman" w:hAnsi="Times New Roman" w:cs="Times New Roman"/>
          <w:sz w:val="28"/>
          <w:szCs w:val="28"/>
          <w:lang w:val="uk-UA"/>
        </w:rPr>
        <w:t>19,8140 га кадастровий номер 7423080500:02:000:0047га,  площею 3,5912 га кадастровий номер 7423080500:02:000:0045га,     цільове призначення земельних ділянок     01.08. для сінокосі</w:t>
      </w:r>
      <w:r w:rsidR="00422357">
        <w:rPr>
          <w:rFonts w:ascii="Times New Roman" w:hAnsi="Times New Roman" w:cs="Times New Roman"/>
          <w:sz w:val="28"/>
          <w:szCs w:val="28"/>
          <w:lang w:val="uk-UA"/>
        </w:rPr>
        <w:t>ння та випасання худоби, які</w:t>
      </w:r>
      <w:r w:rsidR="00B03F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2357">
        <w:rPr>
          <w:rFonts w:ascii="Times New Roman" w:hAnsi="Times New Roman" w:cs="Times New Roman"/>
          <w:sz w:val="28"/>
          <w:szCs w:val="28"/>
          <w:lang w:val="uk-UA"/>
        </w:rPr>
        <w:t>розташовані</w:t>
      </w:r>
      <w:bookmarkStart w:id="0" w:name="_GoBack"/>
      <w:bookmarkEnd w:id="0"/>
      <w:r w:rsidR="00B03FB4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 </w:t>
      </w:r>
      <w:proofErr w:type="spellStart"/>
      <w:r w:rsidR="00B03FB4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B03FB4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B03FB4">
        <w:rPr>
          <w:rFonts w:ascii="Times New Roman" w:hAnsi="Times New Roman" w:cs="Times New Roman"/>
          <w:sz w:val="28"/>
          <w:szCs w:val="28"/>
          <w:lang w:val="uk-UA"/>
        </w:rPr>
        <w:t>Бігацького</w:t>
      </w:r>
      <w:proofErr w:type="spellEnd"/>
      <w:r w:rsidR="00B03F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03FB4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B03FB4">
        <w:rPr>
          <w:rFonts w:ascii="Times New Roman" w:hAnsi="Times New Roman" w:cs="Times New Roman"/>
          <w:sz w:val="28"/>
          <w:szCs w:val="28"/>
          <w:lang w:val="uk-UA"/>
        </w:rPr>
        <w:t xml:space="preserve"> округу) Чернігівського району Чернігівської області. </w:t>
      </w:r>
    </w:p>
    <w:p w:rsidR="003860A7" w:rsidRDefault="003860A7" w:rsidP="00386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Default="00B03FB4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3860A7" w:rsidRDefault="003860A7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60A7" w:rsidRPr="00AB4ACC" w:rsidRDefault="003860A7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CB9" w:rsidRDefault="00680CB9" w:rsidP="002D012A">
      <w:pPr>
        <w:spacing w:after="0" w:line="240" w:lineRule="auto"/>
      </w:pPr>
      <w:r>
        <w:separator/>
      </w:r>
    </w:p>
  </w:endnote>
  <w:endnote w:type="continuationSeparator" w:id="0">
    <w:p w:rsidR="00680CB9" w:rsidRDefault="00680CB9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CB9" w:rsidRDefault="00680CB9" w:rsidP="002D012A">
      <w:pPr>
        <w:spacing w:after="0" w:line="240" w:lineRule="auto"/>
      </w:pPr>
      <w:r>
        <w:separator/>
      </w:r>
    </w:p>
  </w:footnote>
  <w:footnote w:type="continuationSeparator" w:id="0">
    <w:p w:rsidR="00680CB9" w:rsidRDefault="00680CB9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86285"/>
    <w:rsid w:val="00097DB3"/>
    <w:rsid w:val="000A559A"/>
    <w:rsid w:val="000E3A4D"/>
    <w:rsid w:val="001050F2"/>
    <w:rsid w:val="001D32AC"/>
    <w:rsid w:val="001E2027"/>
    <w:rsid w:val="00201F80"/>
    <w:rsid w:val="0023749C"/>
    <w:rsid w:val="00291FE7"/>
    <w:rsid w:val="002970E8"/>
    <w:rsid w:val="002D012A"/>
    <w:rsid w:val="002D4133"/>
    <w:rsid w:val="002E64C6"/>
    <w:rsid w:val="002E792F"/>
    <w:rsid w:val="00336CED"/>
    <w:rsid w:val="003860A7"/>
    <w:rsid w:val="003C3AAA"/>
    <w:rsid w:val="00422357"/>
    <w:rsid w:val="004A2FCC"/>
    <w:rsid w:val="004A557D"/>
    <w:rsid w:val="00502A42"/>
    <w:rsid w:val="00537E96"/>
    <w:rsid w:val="00547528"/>
    <w:rsid w:val="00555D04"/>
    <w:rsid w:val="005761FB"/>
    <w:rsid w:val="00592EAB"/>
    <w:rsid w:val="0061334E"/>
    <w:rsid w:val="00646A88"/>
    <w:rsid w:val="00651C77"/>
    <w:rsid w:val="00680CB9"/>
    <w:rsid w:val="006B66CD"/>
    <w:rsid w:val="00721200"/>
    <w:rsid w:val="0074338E"/>
    <w:rsid w:val="00780B1D"/>
    <w:rsid w:val="007947FE"/>
    <w:rsid w:val="007E34D6"/>
    <w:rsid w:val="007F18D9"/>
    <w:rsid w:val="00803F58"/>
    <w:rsid w:val="00936B5B"/>
    <w:rsid w:val="0094462D"/>
    <w:rsid w:val="009E6012"/>
    <w:rsid w:val="00A57536"/>
    <w:rsid w:val="00A765EA"/>
    <w:rsid w:val="00A765EF"/>
    <w:rsid w:val="00A80A80"/>
    <w:rsid w:val="00AB0BAD"/>
    <w:rsid w:val="00AB4ACC"/>
    <w:rsid w:val="00AD19E3"/>
    <w:rsid w:val="00B03FB4"/>
    <w:rsid w:val="00B257C1"/>
    <w:rsid w:val="00B57FA4"/>
    <w:rsid w:val="00B60AB2"/>
    <w:rsid w:val="00B8215D"/>
    <w:rsid w:val="00BB04AE"/>
    <w:rsid w:val="00C10457"/>
    <w:rsid w:val="00C107CA"/>
    <w:rsid w:val="00C30EE4"/>
    <w:rsid w:val="00C631A4"/>
    <w:rsid w:val="00C76472"/>
    <w:rsid w:val="00CD6712"/>
    <w:rsid w:val="00CD714A"/>
    <w:rsid w:val="00CE0C57"/>
    <w:rsid w:val="00D87E3E"/>
    <w:rsid w:val="00DA008C"/>
    <w:rsid w:val="00DB5C77"/>
    <w:rsid w:val="00DE4BED"/>
    <w:rsid w:val="00E211ED"/>
    <w:rsid w:val="00E40F2C"/>
    <w:rsid w:val="00E46FEC"/>
    <w:rsid w:val="00E70E29"/>
    <w:rsid w:val="00E865DA"/>
    <w:rsid w:val="00EC5829"/>
    <w:rsid w:val="00ED2970"/>
    <w:rsid w:val="00F1129F"/>
    <w:rsid w:val="00F96AEF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52E88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DB64C-C524-4131-8D97-912C38C5D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2021-06-04T05:55:00Z</cp:lastPrinted>
  <dcterms:created xsi:type="dcterms:W3CDTF">2021-06-03T10:48:00Z</dcterms:created>
  <dcterms:modified xsi:type="dcterms:W3CDTF">2021-06-04T05:56:00Z</dcterms:modified>
</cp:coreProperties>
</file>