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FE1BB81" w14:textId="77777777" w:rsidR="00EA0DE4" w:rsidRDefault="00EA0DE4" w:rsidP="00EA0DE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52D27B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4843024" r:id="rId9"/>
        </w:object>
      </w:r>
    </w:p>
    <w:p w14:paraId="41E32665" w14:textId="77777777" w:rsidR="00EA0DE4" w:rsidRDefault="00EA0DE4" w:rsidP="00EA0D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4244C523" w14:textId="77777777" w:rsidR="00EA0DE4" w:rsidRDefault="00EA0DE4" w:rsidP="00EA0D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34B9E63" w14:textId="77777777" w:rsidR="00EA0DE4" w:rsidRDefault="00EA0DE4" w:rsidP="00EA0D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67083186" w14:textId="77777777" w:rsidR="00EA0DE4" w:rsidRDefault="00EA0DE4" w:rsidP="00EA0DE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060E1A8" w14:textId="77777777" w:rsidR="00EA0DE4" w:rsidRDefault="00EA0DE4" w:rsidP="00EA0D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5FBDCD29" w14:textId="77777777" w:rsidR="00EA0DE4" w:rsidRDefault="00EA0DE4" w:rsidP="00EA0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0F7483A7" w14:textId="77777777" w:rsidR="00EA0DE4" w:rsidRDefault="00EA0DE4" w:rsidP="00EA0DE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03EB4469" w14:textId="77777777" w:rsidR="00EA0DE4" w:rsidRDefault="00EA0DE4" w:rsidP="00EA0D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73AC2019" w14:textId="77777777" w:rsidR="00EA0DE4" w:rsidRDefault="00EA0DE4" w:rsidP="00EA0D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2D584283" w14:textId="2B79BACE" w:rsidR="00EA0DE4" w:rsidRDefault="00EA0DE4" w:rsidP="00EA0DE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28 квітня 2021 року                                     № 290/8-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EA0DE4" w14:paraId="45D989F7" w14:textId="77777777" w:rsidTr="00EA0DE4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D0EC4" w14:textId="77777777" w:rsidR="001D32AC" w:rsidRDefault="00555D04" w:rsidP="007F61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</w:t>
            </w:r>
            <w:r w:rsidR="00AD57B1">
              <w:rPr>
                <w:rFonts w:ascii="Times New Roman" w:hAnsi="Times New Roman" w:cs="Times New Roman"/>
                <w:b/>
                <w:sz w:val="28"/>
                <w:lang w:val="uk-UA"/>
              </w:rPr>
              <w:t>ФГ «</w:t>
            </w:r>
            <w:proofErr w:type="spellStart"/>
            <w:r w:rsidR="00AD57B1">
              <w:rPr>
                <w:rFonts w:ascii="Times New Roman" w:hAnsi="Times New Roman" w:cs="Times New Roman"/>
                <w:b/>
                <w:sz w:val="28"/>
                <w:lang w:val="uk-UA"/>
              </w:rPr>
              <w:t>Бондара</w:t>
            </w:r>
            <w:proofErr w:type="spellEnd"/>
            <w:r w:rsidR="00AD57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Миколи Степановича»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щодо 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AD57B1">
              <w:rPr>
                <w:rFonts w:ascii="Times New Roman" w:hAnsi="Times New Roman" w:cs="Times New Roman"/>
                <w:b/>
                <w:sz w:val="28"/>
                <w:lang w:val="uk-UA"/>
              </w:rPr>
              <w:t>дання дозволу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BB25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щодо встановлення (відновлення) меж земельної ділянки </w:t>
            </w:r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</w:t>
            </w:r>
            <w:r w:rsidR="00AD57B1">
              <w:rPr>
                <w:rFonts w:ascii="Times New Roman" w:hAnsi="Times New Roman" w:cs="Times New Roman"/>
                <w:b/>
                <w:sz w:val="28"/>
                <w:lang w:val="uk-UA"/>
              </w:rPr>
              <w:t>ї селищної ради (Бігацького старостинського округу</w:t>
            </w:r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області. </w:t>
            </w:r>
          </w:p>
          <w:p w14:paraId="359C3CE9" w14:textId="77777777" w:rsidR="0096087D" w:rsidRDefault="0096087D" w:rsidP="007F61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A0DE4" w14:paraId="0BE88DC0" w14:textId="77777777" w:rsidTr="00EA0DE4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EA1F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DB70235" w14:textId="77777777" w:rsidR="00EA0DE4" w:rsidRDefault="00321188" w:rsidP="00F10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2118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C2152" w:rsidRPr="00321188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BB256D">
        <w:rPr>
          <w:rFonts w:ascii="Times New Roman" w:hAnsi="Times New Roman" w:cs="Times New Roman"/>
          <w:sz w:val="28"/>
          <w:szCs w:val="28"/>
          <w:lang w:val="uk-UA"/>
        </w:rPr>
        <w:t xml:space="preserve"> клопота</w:t>
      </w:r>
      <w:r w:rsidR="00AD57B1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EC2152" w:rsidRPr="00321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56D">
        <w:rPr>
          <w:rFonts w:ascii="Times New Roman" w:hAnsi="Times New Roman" w:cs="Times New Roman"/>
          <w:sz w:val="28"/>
          <w:szCs w:val="28"/>
          <w:lang w:val="uk-UA"/>
        </w:rPr>
        <w:t>ФГ «</w:t>
      </w:r>
      <w:proofErr w:type="spellStart"/>
      <w:r w:rsidR="00BB256D">
        <w:rPr>
          <w:rFonts w:ascii="Times New Roman" w:hAnsi="Times New Roman" w:cs="Times New Roman"/>
          <w:sz w:val="28"/>
          <w:szCs w:val="28"/>
          <w:lang w:val="uk-UA"/>
        </w:rPr>
        <w:t>Бондара</w:t>
      </w:r>
      <w:proofErr w:type="spellEnd"/>
      <w:r w:rsidR="00BB256D">
        <w:rPr>
          <w:rFonts w:ascii="Times New Roman" w:hAnsi="Times New Roman" w:cs="Times New Roman"/>
          <w:sz w:val="28"/>
          <w:szCs w:val="28"/>
          <w:lang w:val="uk-UA"/>
        </w:rPr>
        <w:t xml:space="preserve"> Миколи Степановича»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 w:rsidR="00BB256D">
        <w:rPr>
          <w:rFonts w:ascii="Times New Roman" w:hAnsi="Times New Roman" w:cs="Times New Roman"/>
          <w:sz w:val="28"/>
          <w:szCs w:val="28"/>
          <w:lang w:val="uk-UA"/>
        </w:rPr>
        <w:t xml:space="preserve">розробку технічної документації із землеустрою щодо встановлення (відновлення) меж земельної ділянки сільськогосподарського </w:t>
      </w:r>
      <w:r w:rsidR="00EA0DE4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56D">
        <w:rPr>
          <w:rFonts w:ascii="Times New Roman" w:hAnsi="Times New Roman" w:cs="Times New Roman"/>
          <w:sz w:val="28"/>
          <w:szCs w:val="28"/>
          <w:lang w:val="uk-UA"/>
        </w:rPr>
        <w:t xml:space="preserve">, площею 0,2250га кадастровий номер 7423080500:03:000:0317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>на території  Березнянської селищної ради</w:t>
      </w:r>
      <w:r w:rsidR="00BB256D">
        <w:rPr>
          <w:rFonts w:ascii="Times New Roman" w:hAnsi="Times New Roman" w:cs="Times New Roman"/>
          <w:sz w:val="28"/>
          <w:szCs w:val="28"/>
          <w:lang w:val="uk-UA"/>
        </w:rPr>
        <w:t xml:space="preserve"> (Бігацького старостинського округу) Чернігівського району Чернігівської області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 , керуючись </w:t>
      </w:r>
      <w:r w:rsidR="00BB256D">
        <w:rPr>
          <w:rFonts w:ascii="Times New Roman" w:hAnsi="Times New Roman" w:cs="Times New Roman"/>
          <w:sz w:val="28"/>
          <w:szCs w:val="28"/>
          <w:lang w:val="uk-UA"/>
        </w:rPr>
        <w:t xml:space="preserve">ст. ст. 12,116,118,121,126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 ст.26 Закону України «Про місцеве самоврядування в Україні» , Законом України «Про землеустрій» </w:t>
      </w:r>
      <w:r w:rsidR="00755F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C6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7392AC61" w14:textId="78D85162" w:rsidR="00F10A8D" w:rsidRPr="00EA0DE4" w:rsidRDefault="00EA0DE4" w:rsidP="00F10A8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0DE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3690AF0" w14:textId="77777777" w:rsidR="00F10A8D" w:rsidRPr="00F10A8D" w:rsidRDefault="00F10A8D" w:rsidP="00F10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D596EB" w14:textId="3CA757F6" w:rsidR="00BB256D" w:rsidRDefault="000662AF" w:rsidP="00BB2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>Відмо</w:t>
      </w:r>
      <w:r w:rsidR="00EA0DE4">
        <w:rPr>
          <w:rFonts w:ascii="Times New Roman" w:hAnsi="Times New Roman" w:cs="Times New Roman"/>
          <w:sz w:val="28"/>
          <w:szCs w:val="28"/>
          <w:lang w:val="uk-UA"/>
        </w:rPr>
        <w:t>вит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D0E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56D">
        <w:rPr>
          <w:rFonts w:ascii="Times New Roman" w:hAnsi="Times New Roman" w:cs="Times New Roman"/>
          <w:sz w:val="28"/>
          <w:szCs w:val="28"/>
          <w:lang w:val="uk-UA"/>
        </w:rPr>
        <w:t>ФГ «</w:t>
      </w:r>
      <w:proofErr w:type="spellStart"/>
      <w:r w:rsidR="00BB256D">
        <w:rPr>
          <w:rFonts w:ascii="Times New Roman" w:hAnsi="Times New Roman" w:cs="Times New Roman"/>
          <w:sz w:val="28"/>
          <w:szCs w:val="28"/>
          <w:lang w:val="uk-UA"/>
        </w:rPr>
        <w:t>Бондара</w:t>
      </w:r>
      <w:proofErr w:type="spellEnd"/>
      <w:r w:rsidR="00BB256D">
        <w:rPr>
          <w:rFonts w:ascii="Times New Roman" w:hAnsi="Times New Roman" w:cs="Times New Roman"/>
          <w:sz w:val="28"/>
          <w:szCs w:val="28"/>
          <w:lang w:val="uk-UA"/>
        </w:rPr>
        <w:t xml:space="preserve"> Миколи Степановича» у наданні дозволу на розробку технічної документації із землеустрою щодо встановлення (відновлення) меж земельної ділянки сільськогосподарського призначення , площею 0,2250га кадастровий номер 7423080500:03:000:0317 на території  Березнянської селищної ради (Бігацького старостинського округу) Чернігівського району Чернігівської області по причині </w:t>
      </w:r>
      <w:r w:rsidR="00DC55D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B256D">
        <w:rPr>
          <w:rFonts w:ascii="Times New Roman" w:hAnsi="Times New Roman" w:cs="Times New Roman"/>
          <w:sz w:val="28"/>
          <w:szCs w:val="28"/>
          <w:lang w:val="uk-UA"/>
        </w:rPr>
        <w:t xml:space="preserve"> земе</w:t>
      </w:r>
      <w:r w:rsidR="00DC55D0">
        <w:rPr>
          <w:rFonts w:ascii="Times New Roman" w:hAnsi="Times New Roman" w:cs="Times New Roman"/>
          <w:sz w:val="28"/>
          <w:szCs w:val="28"/>
          <w:lang w:val="uk-UA"/>
        </w:rPr>
        <w:t>льна ділянка не віднесена до земель комунальної власності.</w:t>
      </w:r>
    </w:p>
    <w:p w14:paraId="500B8744" w14:textId="77777777" w:rsidR="00635792" w:rsidRDefault="00E22251" w:rsidP="00E222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655129FF" w14:textId="77777777" w:rsidR="0061334E" w:rsidRPr="00AB4ACC" w:rsidRDefault="00B55126" w:rsidP="005A23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DC55D0">
        <w:rPr>
          <w:rFonts w:ascii="Times New Roman" w:hAnsi="Times New Roman" w:cs="Times New Roman"/>
          <w:sz w:val="28"/>
          <w:szCs w:val="28"/>
          <w:lang w:val="uk-UA"/>
        </w:rPr>
        <w:t xml:space="preserve"> 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C2FC38B" w14:textId="77777777" w:rsidR="00EA0DE4" w:rsidRDefault="00EA0DE4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89C6D1" w14:textId="5D05E31A" w:rsidR="002E792F" w:rsidRPr="00EA0DE4" w:rsidRDefault="00EC5829" w:rsidP="00EA0DE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EA0D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Павленко</w:t>
      </w:r>
    </w:p>
    <w:sectPr w:rsidR="002E792F" w:rsidRPr="00EA0D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5BFC9" w14:textId="77777777" w:rsidR="00C14313" w:rsidRDefault="00C14313" w:rsidP="002D012A">
      <w:pPr>
        <w:spacing w:after="0" w:line="240" w:lineRule="auto"/>
      </w:pPr>
      <w:r>
        <w:separator/>
      </w:r>
    </w:p>
  </w:endnote>
  <w:endnote w:type="continuationSeparator" w:id="0">
    <w:p w14:paraId="71BA0714" w14:textId="77777777" w:rsidR="00C14313" w:rsidRDefault="00C1431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2668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B8D3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701C7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DED2A" w14:textId="77777777" w:rsidR="00C14313" w:rsidRDefault="00C14313" w:rsidP="002D012A">
      <w:pPr>
        <w:spacing w:after="0" w:line="240" w:lineRule="auto"/>
      </w:pPr>
      <w:r>
        <w:separator/>
      </w:r>
    </w:p>
  </w:footnote>
  <w:footnote w:type="continuationSeparator" w:id="0">
    <w:p w14:paraId="03B636B8" w14:textId="77777777" w:rsidR="00C14313" w:rsidRDefault="00C1431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0B646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C17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700B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6E27"/>
    <w:rsid w:val="00040A5C"/>
    <w:rsid w:val="00045EE8"/>
    <w:rsid w:val="000662AF"/>
    <w:rsid w:val="000B19FF"/>
    <w:rsid w:val="000C6F32"/>
    <w:rsid w:val="000D078D"/>
    <w:rsid w:val="000E3A4D"/>
    <w:rsid w:val="001050F2"/>
    <w:rsid w:val="001122AC"/>
    <w:rsid w:val="00121FE4"/>
    <w:rsid w:val="0013648C"/>
    <w:rsid w:val="001714D8"/>
    <w:rsid w:val="001B5C19"/>
    <w:rsid w:val="001D32AC"/>
    <w:rsid w:val="001E2027"/>
    <w:rsid w:val="00215B53"/>
    <w:rsid w:val="0023749C"/>
    <w:rsid w:val="0026766D"/>
    <w:rsid w:val="00291FE7"/>
    <w:rsid w:val="00293383"/>
    <w:rsid w:val="002970E8"/>
    <w:rsid w:val="002C0229"/>
    <w:rsid w:val="002D012A"/>
    <w:rsid w:val="002E64C6"/>
    <w:rsid w:val="002E792F"/>
    <w:rsid w:val="00316955"/>
    <w:rsid w:val="00321188"/>
    <w:rsid w:val="00336CED"/>
    <w:rsid w:val="0038270A"/>
    <w:rsid w:val="00417468"/>
    <w:rsid w:val="00424D8B"/>
    <w:rsid w:val="00476DBB"/>
    <w:rsid w:val="00494C61"/>
    <w:rsid w:val="004A2FCC"/>
    <w:rsid w:val="004A557D"/>
    <w:rsid w:val="0051388C"/>
    <w:rsid w:val="00515FF9"/>
    <w:rsid w:val="0053272C"/>
    <w:rsid w:val="00532AF5"/>
    <w:rsid w:val="00537E96"/>
    <w:rsid w:val="00555D04"/>
    <w:rsid w:val="005761FB"/>
    <w:rsid w:val="00592EAB"/>
    <w:rsid w:val="005A237C"/>
    <w:rsid w:val="005D0E3F"/>
    <w:rsid w:val="005D4E93"/>
    <w:rsid w:val="0061334E"/>
    <w:rsid w:val="00627A21"/>
    <w:rsid w:val="00635792"/>
    <w:rsid w:val="006846E4"/>
    <w:rsid w:val="006B00FE"/>
    <w:rsid w:val="006B66CD"/>
    <w:rsid w:val="006B7BE5"/>
    <w:rsid w:val="006D41DF"/>
    <w:rsid w:val="00721200"/>
    <w:rsid w:val="0074092B"/>
    <w:rsid w:val="00740B85"/>
    <w:rsid w:val="00755F47"/>
    <w:rsid w:val="0076749F"/>
    <w:rsid w:val="00780B1D"/>
    <w:rsid w:val="007F18D9"/>
    <w:rsid w:val="007F611E"/>
    <w:rsid w:val="00857B3D"/>
    <w:rsid w:val="008B3E3D"/>
    <w:rsid w:val="008C7230"/>
    <w:rsid w:val="008F3AB4"/>
    <w:rsid w:val="00936B5B"/>
    <w:rsid w:val="0094462D"/>
    <w:rsid w:val="0096087D"/>
    <w:rsid w:val="00986797"/>
    <w:rsid w:val="009C6716"/>
    <w:rsid w:val="00A21DFE"/>
    <w:rsid w:val="00A2307D"/>
    <w:rsid w:val="00A84101"/>
    <w:rsid w:val="00AB4ACC"/>
    <w:rsid w:val="00AB7E56"/>
    <w:rsid w:val="00AD19E3"/>
    <w:rsid w:val="00AD57B1"/>
    <w:rsid w:val="00B2342B"/>
    <w:rsid w:val="00B2506F"/>
    <w:rsid w:val="00B257C1"/>
    <w:rsid w:val="00B55126"/>
    <w:rsid w:val="00B66710"/>
    <w:rsid w:val="00B97E5E"/>
    <w:rsid w:val="00BB04AE"/>
    <w:rsid w:val="00BB256D"/>
    <w:rsid w:val="00BB3C7A"/>
    <w:rsid w:val="00BE4E0D"/>
    <w:rsid w:val="00C10457"/>
    <w:rsid w:val="00C107CA"/>
    <w:rsid w:val="00C14313"/>
    <w:rsid w:val="00C21BFA"/>
    <w:rsid w:val="00C30EE4"/>
    <w:rsid w:val="00C631A4"/>
    <w:rsid w:val="00C76472"/>
    <w:rsid w:val="00C91C3B"/>
    <w:rsid w:val="00C97598"/>
    <w:rsid w:val="00CD6712"/>
    <w:rsid w:val="00CD6D1F"/>
    <w:rsid w:val="00D73EA0"/>
    <w:rsid w:val="00D87E3E"/>
    <w:rsid w:val="00D9142E"/>
    <w:rsid w:val="00DB5C77"/>
    <w:rsid w:val="00DC55D0"/>
    <w:rsid w:val="00E211ED"/>
    <w:rsid w:val="00E22251"/>
    <w:rsid w:val="00E46FEC"/>
    <w:rsid w:val="00E51E10"/>
    <w:rsid w:val="00E601B3"/>
    <w:rsid w:val="00E70E29"/>
    <w:rsid w:val="00E865DA"/>
    <w:rsid w:val="00EA0DE4"/>
    <w:rsid w:val="00EC2152"/>
    <w:rsid w:val="00EC5829"/>
    <w:rsid w:val="00ED2970"/>
    <w:rsid w:val="00EF08DF"/>
    <w:rsid w:val="00F10A8D"/>
    <w:rsid w:val="00F2603A"/>
    <w:rsid w:val="00F35FF7"/>
    <w:rsid w:val="00F851FA"/>
    <w:rsid w:val="00FB4132"/>
    <w:rsid w:val="00FB4998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77A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3B449-AA29-45A7-8276-A64D5998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2021-05-25T09:40:00Z</cp:lastPrinted>
  <dcterms:created xsi:type="dcterms:W3CDTF">2021-06-10T12:11:00Z</dcterms:created>
  <dcterms:modified xsi:type="dcterms:W3CDTF">2021-06-10T12:11:00Z</dcterms:modified>
</cp:coreProperties>
</file>