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C7F23" w14:textId="77777777" w:rsidR="008D3A4F" w:rsidRDefault="008D3A4F" w:rsidP="008D3A4F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object w:dxaOrig="615" w:dyaOrig="900" w14:anchorId="2CF07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3440106" r:id="rId6"/>
        </w:object>
      </w:r>
    </w:p>
    <w:p w14:paraId="12661438" w14:textId="77777777" w:rsidR="008D3A4F" w:rsidRDefault="008D3A4F" w:rsidP="008D3A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71226C27" w14:textId="77777777" w:rsidR="008D3A4F" w:rsidRDefault="008D3A4F" w:rsidP="008D3A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509BFCC4" w14:textId="77777777" w:rsidR="008D3A4F" w:rsidRDefault="008D3A4F" w:rsidP="008D3A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0B3CDAED" w14:textId="77777777" w:rsidR="008D3A4F" w:rsidRDefault="008D3A4F" w:rsidP="008D3A4F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38A762E8" w14:textId="77777777" w:rsidR="008D3A4F" w:rsidRDefault="008D3A4F" w:rsidP="008D3A4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088A2997" w14:textId="77777777" w:rsidR="008D3A4F" w:rsidRDefault="008D3A4F" w:rsidP="008D3A4F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376A2806" w14:textId="77777777" w:rsidR="008D3A4F" w:rsidRDefault="008D3A4F" w:rsidP="008D3A4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ПРОЕКТ </w:t>
      </w: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7E8E416C" w14:textId="77777777" w:rsidR="008D3A4F" w:rsidRDefault="008D3A4F" w:rsidP="008D3A4F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270C4DF" w14:textId="77777777" w:rsidR="008D3A4F" w:rsidRDefault="008D3A4F" w:rsidP="008D3A4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28 травня  2020</w:t>
      </w:r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</w:p>
    <w:p w14:paraId="2B3D6393" w14:textId="77777777" w:rsidR="008D3A4F" w:rsidRPr="002F0315" w:rsidRDefault="008D3A4F" w:rsidP="008D3A4F">
      <w:pPr>
        <w:pStyle w:val="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D21B998" w14:textId="77777777" w:rsidR="008D3A4F" w:rsidRDefault="008D3A4F" w:rsidP="008D3A4F">
      <w:pPr>
        <w:pStyle w:val="1"/>
        <w:spacing w:after="0" w:line="240" w:lineRule="auto"/>
        <w:ind w:right="566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</w:t>
      </w:r>
      <w:r w:rsidR="00DD043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надання дозволу про перепланування нежитлового приміщення</w:t>
      </w:r>
    </w:p>
    <w:p w14:paraId="41D9E917" w14:textId="77777777" w:rsidR="008D3A4F" w:rsidRDefault="008D3A4F" w:rsidP="008D3A4F">
      <w:pPr>
        <w:pStyle w:val="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CFEE58" w14:textId="77777777" w:rsidR="008D3A4F" w:rsidRDefault="00DD0438" w:rsidP="008D3A4F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r w:rsidR="004C4F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Марчевської Р.П. щодо надання дозволу на перепланування нежитлових приміщень існуючого магазину без втручання в несучі конструкції та інженерні системи по вул. Гагаріна, 48-а смт. Березна</w:t>
      </w:r>
      <w:r w:rsidR="008D3A4F">
        <w:rPr>
          <w:rFonts w:ascii="Times New Roman" w:hAnsi="Times New Roman"/>
          <w:color w:val="000000"/>
          <w:sz w:val="28"/>
          <w:szCs w:val="28"/>
          <w:lang w:val="uk-UA"/>
        </w:rPr>
        <w:t xml:space="preserve">, виконавчий комітет Березнянської селищної ради </w:t>
      </w:r>
    </w:p>
    <w:p w14:paraId="46F7A1C0" w14:textId="77777777" w:rsidR="008D3A4F" w:rsidRDefault="008D3A4F" w:rsidP="008D3A4F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5051F4A" w14:textId="77777777" w:rsidR="008D3A4F" w:rsidRDefault="008D3A4F" w:rsidP="008D3A4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508E19DF" w14:textId="77777777" w:rsidR="008D3A4F" w:rsidRDefault="008D3A4F" w:rsidP="008D3A4F">
      <w:pPr>
        <w:pStyle w:val="1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835E7E" w14:textId="046266E7" w:rsidR="008D3A4F" w:rsidRDefault="004C4F69" w:rsidP="004C4F69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дозвіл гр.</w:t>
      </w:r>
      <w:r w:rsidRPr="004C4F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гр. Марчевської Р.П.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на перепланування нежитлових приміщень існуючого магазину без втручання в несучі конструкції та інженерні системи по вул. Гагаріна, 48-а смт. Березна.</w:t>
      </w:r>
    </w:p>
    <w:p w14:paraId="28CD09DA" w14:textId="77777777" w:rsidR="004C4F69" w:rsidRDefault="004C4F69" w:rsidP="004C4F69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голови з питань діяльності виконавчих органів ради.</w:t>
      </w:r>
    </w:p>
    <w:p w14:paraId="5CFFB042" w14:textId="77777777" w:rsidR="008D3A4F" w:rsidRDefault="008D3A4F" w:rsidP="008D3A4F">
      <w:pPr>
        <w:pStyle w:val="1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. </w:t>
      </w:r>
    </w:p>
    <w:p w14:paraId="5819B96E" w14:textId="77777777" w:rsidR="008D3A4F" w:rsidRDefault="008D3A4F" w:rsidP="008D3A4F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B888D" w14:textId="77777777" w:rsidR="008D3A4F" w:rsidRDefault="008D3A4F" w:rsidP="008D3A4F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</w:p>
    <w:p w14:paraId="7FE27005" w14:textId="77777777" w:rsidR="00E118F8" w:rsidRDefault="00E118F8"/>
    <w:sectPr w:rsidR="00E118F8" w:rsidSect="005C05F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6D07"/>
    <w:multiLevelType w:val="hybridMultilevel"/>
    <w:tmpl w:val="4058D580"/>
    <w:lvl w:ilvl="0" w:tplc="DDBCF10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4F"/>
    <w:rsid w:val="004C4F69"/>
    <w:rsid w:val="00841F73"/>
    <w:rsid w:val="008D3A4F"/>
    <w:rsid w:val="00DD0438"/>
    <w:rsid w:val="00E118F8"/>
    <w:rsid w:val="00E2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BDDC"/>
  <w15:chartTrackingRefBased/>
  <w15:docId w15:val="{8773D51A-F952-4CD4-85EB-B4951B5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A4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D3A4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1"/>
    <w:rsid w:val="008D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2021-05-20T12:42:00Z</dcterms:created>
  <dcterms:modified xsi:type="dcterms:W3CDTF">2021-05-25T06:29:00Z</dcterms:modified>
</cp:coreProperties>
</file>