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0F2E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289D" w:rsidRDefault="00DB5C77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Скирті Миколі Васильовичу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пр. Шевченка,19  ,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Акулінічевій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Тетяні Григорівні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мт.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>, 81 , Прокопенко Любові Василівні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Першотравнева, 6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Прокопенку Михайлу Миколайовичу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Першотравнева, 4а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Коворотній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Ганні Вадимівні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23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 , Гук Ірині Григорівні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DC444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DC444D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, 56, Скорій Надії Миколаївні 1/3, Скорому Сергію Миколайовичу 1/3 ,   </w:t>
      </w:r>
      <w:proofErr w:type="spellStart"/>
      <w:r w:rsidR="00DC444D">
        <w:rPr>
          <w:rFonts w:ascii="Times New Roman" w:hAnsi="Times New Roman" w:cs="Times New Roman"/>
          <w:sz w:val="28"/>
          <w:szCs w:val="28"/>
          <w:lang w:val="uk-UA"/>
        </w:rPr>
        <w:t>Клєщіній</w:t>
      </w:r>
      <w:proofErr w:type="spellEnd"/>
      <w:r w:rsidR="00DC444D">
        <w:rPr>
          <w:rFonts w:ascii="Times New Roman" w:hAnsi="Times New Roman" w:cs="Times New Roman"/>
          <w:sz w:val="28"/>
          <w:szCs w:val="28"/>
          <w:lang w:val="uk-UA"/>
        </w:rPr>
        <w:t xml:space="preserve"> Ірині Миколаївні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44D">
        <w:rPr>
          <w:rFonts w:ascii="Times New Roman" w:hAnsi="Times New Roman" w:cs="Times New Roman"/>
          <w:sz w:val="28"/>
          <w:szCs w:val="28"/>
          <w:lang w:val="uk-UA"/>
        </w:rPr>
        <w:t>1/3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Гу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савка</w:t>
      </w:r>
      <w:proofErr w:type="spellEnd"/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46, Тасун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49,</w:t>
      </w:r>
      <w:r w:rsidR="00FA06A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Кудра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Петру Андрійовичу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окнисте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60 Іва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щенко Івану Петровичу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с. Миколаївка вул. Молодіжна, 14, Мироненко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Елизаветі</w:t>
      </w:r>
      <w:proofErr w:type="spellEnd"/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 ½ 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Мироненко О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льзі Петрівні 1/2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FA06A4">
        <w:rPr>
          <w:rFonts w:ascii="Times New Roman" w:hAnsi="Times New Roman" w:cs="Times New Roman"/>
          <w:sz w:val="28"/>
          <w:szCs w:val="28"/>
          <w:lang w:val="uk-UA"/>
        </w:rPr>
        <w:t>адрес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, 105, Плошко Миколі Михайловичу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49,</w:t>
      </w:r>
      <w:r w:rsidR="007D2AC4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Кушнір Світлані Михайлівні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5,  Булко Наталії Іванівні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  смт.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. Спортивний, 6, Борщ Юрію Олександровичу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D2AC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D2AC4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Миру, 32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 Вовченко Надії Леонтівні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с. Гребля вул. Юрченка, 1, 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Василівні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вул.Петра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Сагайдачного, 5 ,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Реус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Володимирівні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Братів Радченко, 75.</w:t>
      </w:r>
    </w:p>
    <w:p w:rsidR="0017289D" w:rsidRDefault="0017289D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AC4" w:rsidRDefault="007D2AC4" w:rsidP="007D2A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6A4" w:rsidRDefault="00FA06A4" w:rsidP="00FA06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571" w:rsidRDefault="000F6571" w:rsidP="000F6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3C4BD0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17289D" w:rsidRDefault="0002474D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Скирті Миколі Васильовичу  для будівництва та обслуговування житлового будинку господарських будівель і споруд,  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пр. Шевченка,19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7423086702:06:001:0080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Акулінічевій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Тетяні Григорівні </w:t>
      </w:r>
      <w:r w:rsidR="0017289D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81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кадастровий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ноиер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7423055300:01:003:0277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Прокопенко Любові Василівні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  с. Гребля вул. Першотравнева, 6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>, площею 0,2500га кадастровий номер 7423086702:06:001:0082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Прокопенку Михайлу Миколайовичу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Гребля вул. Першотравнева, 4а,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0,25000га кадастровий номер 7423086702:06:001:0183,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Коворотній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Ганні Вадимівні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23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7423086302:03:001:0016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Гук Ірині Григорівні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, 56,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7423055300:01:002:0458, 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Скорій Надії Миколаївні 1/3, Скорому Сергію Миколайовичу 1/3 ,  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Клєщіній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Ірині Миколаївні 1/3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    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46,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7423086303:02:001:0019, Тасун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Ганні Василівні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49,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>площею 0,2500га кадастровий номер 7423086301:01:001:0705,</w:t>
      </w:r>
      <w:r w:rsidR="0017289D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Кудра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Петру Андрійовичу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60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, площею 0,2500га кадастровий номер 7423086301:01:001:0706,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Іващенко Івану Петровичу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с. Миколаївка вул. Молодіжна, 14,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0,1728га кадастровий номер 7423086701:01:001:0434,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Мироненко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Елизаветі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Михайлівні ½ 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 Мироненко О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льзі Петрівні 1/2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>, 105,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кадастровий номер 7423055300:01:003:0284,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Плошко Миколі Михайловичу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49,</w:t>
      </w:r>
      <w:r w:rsidR="0017289D" w:rsidRP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BF6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кадастровий номер 7423055300:01:02:0465,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Кушнір Світлані Михайлівні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5,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площею 0,1500га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кадастровий номер 7423055300:01:001:1018,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Булко Наталії Іванівні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. Спортивний, 6,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7423055300:01:001:1021,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Борщ Юрію Олександровичу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Миру, 32 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7423086701:01:001:0433,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Вовченко Надії Леонтівні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  с. Гребля вул. Юрченка, 1,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7423086702:06:002:0001, 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Василівні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вул.Петра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Сагайдачного, 5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площею 0,1500га кадастровий номер 7423055300:01:001:1020</w:t>
      </w:r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Реус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Володимирівні ,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7289D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7289D">
        <w:rPr>
          <w:rFonts w:ascii="Times New Roman" w:hAnsi="Times New Roman" w:cs="Times New Roman"/>
          <w:sz w:val="28"/>
          <w:szCs w:val="28"/>
          <w:lang w:val="uk-UA"/>
        </w:rPr>
        <w:t>Са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>хнівка</w:t>
      </w:r>
      <w:proofErr w:type="spellEnd"/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вул. Братів Радченко, 75 , площею 0,2500га кадастровий номер 7423085505:05:001:0004.</w:t>
      </w:r>
      <w:bookmarkStart w:id="0" w:name="_GoBack"/>
      <w:bookmarkEnd w:id="0"/>
    </w:p>
    <w:p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A2FCC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83BF6"/>
    <w:rsid w:val="006B66CD"/>
    <w:rsid w:val="006B7959"/>
    <w:rsid w:val="00721200"/>
    <w:rsid w:val="00780B1D"/>
    <w:rsid w:val="007D2AC4"/>
    <w:rsid w:val="007F18D9"/>
    <w:rsid w:val="00AB4ACC"/>
    <w:rsid w:val="00AC6CD5"/>
    <w:rsid w:val="00B23661"/>
    <w:rsid w:val="00B92A0B"/>
    <w:rsid w:val="00BB04AE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E46FEC"/>
    <w:rsid w:val="00E50F2E"/>
    <w:rsid w:val="00E56544"/>
    <w:rsid w:val="00E865DA"/>
    <w:rsid w:val="00EC5829"/>
    <w:rsid w:val="00ED2970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ECD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2021-05-25T05:07:00Z</cp:lastPrinted>
  <dcterms:created xsi:type="dcterms:W3CDTF">2021-07-20T04:46:00Z</dcterms:created>
  <dcterms:modified xsi:type="dcterms:W3CDTF">2021-07-20T04:46:00Z</dcterms:modified>
</cp:coreProperties>
</file>