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897B5" w14:textId="77777777" w:rsidR="00DC1B13" w:rsidRDefault="00DC1B13" w:rsidP="00DC1B13">
      <w:pPr>
        <w:jc w:val="center"/>
        <w:rPr>
          <w:rFonts w:ascii="Times New Roman" w:hAnsi="Times New Roman"/>
          <w:sz w:val="32"/>
          <w:szCs w:val="20"/>
          <w:lang w:val="uk-UA"/>
        </w:rPr>
      </w:pPr>
      <w:r>
        <w:rPr>
          <w:rFonts w:ascii="Times New Roman" w:hAnsi="Times New Roman"/>
          <w:sz w:val="32"/>
          <w:szCs w:val="20"/>
          <w:lang w:val="uk-UA"/>
        </w:rPr>
        <w:object w:dxaOrig="615" w:dyaOrig="900" w14:anchorId="7C0185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8541995" r:id="rId6"/>
        </w:object>
      </w:r>
    </w:p>
    <w:p w14:paraId="57A0CA1A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У К Р А Ї Н А</w:t>
      </w:r>
    </w:p>
    <w:p w14:paraId="4E762EFF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26F5C787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/>
          <w:b/>
          <w:sz w:val="32"/>
          <w:szCs w:val="32"/>
        </w:rPr>
        <w:t>району Чернігівської області</w:t>
      </w:r>
    </w:p>
    <w:p w14:paraId="3DF4462F" w14:textId="77777777" w:rsidR="00DC1B13" w:rsidRDefault="00DC1B13" w:rsidP="00DC1B13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F353F21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ВИКОНАВЧИЙ КОМІТЕТ</w:t>
      </w:r>
    </w:p>
    <w:p w14:paraId="18C3CED3" w14:textId="77777777" w:rsidR="00DC1B13" w:rsidRDefault="00DC1B13" w:rsidP="00DC1B13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2AE23578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РІШЕННЯ</w:t>
      </w:r>
    </w:p>
    <w:p w14:paraId="4329F4A4" w14:textId="77777777" w:rsidR="00DC1B13" w:rsidRDefault="00DC1B13" w:rsidP="00DC1B13">
      <w:pPr>
        <w:jc w:val="center"/>
        <w:rPr>
          <w:rFonts w:ascii="Times New Roman" w:hAnsi="Times New Roman"/>
          <w:b/>
          <w:sz w:val="16"/>
          <w:szCs w:val="16"/>
        </w:rPr>
      </w:pPr>
    </w:p>
    <w:p w14:paraId="3B9B0C53" w14:textId="77777777" w:rsidR="00DC1B13" w:rsidRPr="001F2F6B" w:rsidRDefault="00DC1B13" w:rsidP="00DC1B1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365E">
        <w:rPr>
          <w:rFonts w:ascii="Times New Roman" w:hAnsi="Times New Roman"/>
          <w:sz w:val="28"/>
          <w:szCs w:val="28"/>
          <w:lang w:val="uk-UA"/>
        </w:rPr>
        <w:t>липня 2021</w:t>
      </w:r>
      <w:r>
        <w:rPr>
          <w:rFonts w:ascii="Times New Roman" w:hAnsi="Times New Roman"/>
          <w:sz w:val="28"/>
          <w:szCs w:val="28"/>
        </w:rPr>
        <w:t xml:space="preserve"> року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№</w:t>
      </w:r>
    </w:p>
    <w:p w14:paraId="46349056" w14:textId="77777777" w:rsidR="00DC1B13" w:rsidRPr="002F0315" w:rsidRDefault="00DC1B13" w:rsidP="00DC1B13">
      <w:pPr>
        <w:pStyle w:val="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9921851" w14:textId="71557516" w:rsidR="00DC1B13" w:rsidRDefault="00DC1B13" w:rsidP="00DC1B13">
      <w:pPr>
        <w:pStyle w:val="1"/>
        <w:spacing w:after="0" w:line="240" w:lineRule="auto"/>
        <w:ind w:right="566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надання дозволу </w:t>
      </w:r>
      <w:r w:rsidR="0059365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на </w:t>
      </w:r>
      <w:r w:rsidR="004E195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</w:t>
      </w:r>
      <w:bookmarkStart w:id="0" w:name="_GoBack"/>
      <w:bookmarkEnd w:id="0"/>
      <w:r w:rsidR="0036749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становлення пам’ятного знаку</w:t>
      </w:r>
    </w:p>
    <w:p w14:paraId="24BBDCE7" w14:textId="77777777" w:rsidR="00DC1B13" w:rsidRDefault="00DC1B13" w:rsidP="00DC1B13">
      <w:pPr>
        <w:pStyle w:val="1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165EF6" w14:textId="4702DDD2" w:rsidR="00DC1B13" w:rsidRDefault="00DC1B13" w:rsidP="00DC1B13">
      <w:pPr>
        <w:pStyle w:val="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звернення </w:t>
      </w:r>
      <w:r w:rsidR="00FB3CC3">
        <w:rPr>
          <w:rFonts w:ascii="Times New Roman" w:hAnsi="Times New Roman"/>
          <w:sz w:val="28"/>
          <w:szCs w:val="28"/>
          <w:lang w:val="uk-UA"/>
        </w:rPr>
        <w:t>виконавчого директора Об’єднаної Єврейської Общини України</w:t>
      </w:r>
      <w:r w:rsidR="0059365E" w:rsidRPr="0059365E">
        <w:rPr>
          <w:rFonts w:ascii="Times New Roman" w:hAnsi="Times New Roman"/>
          <w:sz w:val="28"/>
          <w:szCs w:val="28"/>
          <w:lang w:val="uk-UA"/>
        </w:rPr>
        <w:t xml:space="preserve"> в особі </w:t>
      </w:r>
      <w:r w:rsidR="00FB3CC3">
        <w:rPr>
          <w:rFonts w:ascii="Times New Roman" w:hAnsi="Times New Roman"/>
          <w:sz w:val="28"/>
          <w:szCs w:val="28"/>
          <w:lang w:val="uk-UA"/>
        </w:rPr>
        <w:t>Ткача Міхаеля Борисовича</w:t>
      </w:r>
      <w:r w:rsidR="005936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щодо надання дозволу на </w:t>
      </w:r>
      <w:r w:rsidR="00FB3CC3">
        <w:rPr>
          <w:rFonts w:ascii="Times New Roman" w:hAnsi="Times New Roman"/>
          <w:sz w:val="28"/>
          <w:szCs w:val="28"/>
          <w:lang w:val="uk-UA"/>
        </w:rPr>
        <w:t>встановлення пам’ятного знаку на старому єврейському кладовищі, яке знаходиться в смт. Березна Чернігівського району, Чернігівської області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виконавчий комітет Березнянської селищної ради </w:t>
      </w:r>
    </w:p>
    <w:p w14:paraId="3345E36D" w14:textId="77777777" w:rsidR="00DC1B13" w:rsidRDefault="00DC1B13" w:rsidP="00DC1B13">
      <w:pPr>
        <w:pStyle w:val="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B32A132" w14:textId="77777777" w:rsidR="00DC1B13" w:rsidRDefault="00DC1B13" w:rsidP="00DC1B13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005EB16B" w14:textId="77777777" w:rsidR="00DC1B13" w:rsidRDefault="00DC1B13" w:rsidP="00DC1B13">
      <w:pPr>
        <w:pStyle w:val="1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4398D2" w14:textId="400B7513" w:rsidR="00FB6591" w:rsidRDefault="00DC1B13" w:rsidP="00DC1B13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FB3CC3"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r w:rsidR="00943EA3">
        <w:rPr>
          <w:rFonts w:ascii="Times New Roman" w:hAnsi="Times New Roman"/>
          <w:sz w:val="28"/>
          <w:szCs w:val="28"/>
          <w:lang w:val="uk-UA"/>
        </w:rPr>
        <w:t>«</w:t>
      </w:r>
      <w:r w:rsidR="00FB3CC3">
        <w:rPr>
          <w:rFonts w:ascii="Times New Roman" w:hAnsi="Times New Roman"/>
          <w:sz w:val="28"/>
          <w:szCs w:val="28"/>
          <w:lang w:val="uk-UA"/>
        </w:rPr>
        <w:t>Об’єднан</w:t>
      </w:r>
      <w:r w:rsidR="00FB3CC3">
        <w:rPr>
          <w:rFonts w:ascii="Times New Roman" w:hAnsi="Times New Roman"/>
          <w:sz w:val="28"/>
          <w:szCs w:val="28"/>
          <w:lang w:val="uk-UA"/>
        </w:rPr>
        <w:t>ій</w:t>
      </w:r>
      <w:r w:rsidR="00FB3CC3">
        <w:rPr>
          <w:rFonts w:ascii="Times New Roman" w:hAnsi="Times New Roman"/>
          <w:sz w:val="28"/>
          <w:szCs w:val="28"/>
          <w:lang w:val="uk-UA"/>
        </w:rPr>
        <w:t xml:space="preserve"> Єврейськ</w:t>
      </w:r>
      <w:r w:rsidR="00FB3CC3">
        <w:rPr>
          <w:rFonts w:ascii="Times New Roman" w:hAnsi="Times New Roman"/>
          <w:sz w:val="28"/>
          <w:szCs w:val="28"/>
          <w:lang w:val="uk-UA"/>
        </w:rPr>
        <w:t>ій</w:t>
      </w:r>
      <w:r w:rsidR="00FB3CC3">
        <w:rPr>
          <w:rFonts w:ascii="Times New Roman" w:hAnsi="Times New Roman"/>
          <w:sz w:val="28"/>
          <w:szCs w:val="28"/>
          <w:lang w:val="uk-UA"/>
        </w:rPr>
        <w:t xml:space="preserve"> Общин</w:t>
      </w:r>
      <w:r w:rsidR="00FB3CC3">
        <w:rPr>
          <w:rFonts w:ascii="Times New Roman" w:hAnsi="Times New Roman"/>
          <w:sz w:val="28"/>
          <w:szCs w:val="28"/>
          <w:lang w:val="uk-UA"/>
        </w:rPr>
        <w:t>і</w:t>
      </w:r>
      <w:r w:rsidR="00FB3CC3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943EA3">
        <w:rPr>
          <w:rFonts w:ascii="Times New Roman" w:hAnsi="Times New Roman"/>
          <w:sz w:val="28"/>
          <w:szCs w:val="28"/>
          <w:lang w:val="uk-UA"/>
        </w:rPr>
        <w:t>»</w:t>
      </w:r>
      <w:r w:rsidR="00FB3CC3">
        <w:rPr>
          <w:rFonts w:ascii="Times New Roman" w:hAnsi="Times New Roman"/>
          <w:sz w:val="28"/>
          <w:szCs w:val="28"/>
          <w:lang w:val="uk-UA"/>
        </w:rPr>
        <w:t xml:space="preserve"> на розміщення пам’ятного знаку на території старого єврейського кладовищ</w:t>
      </w:r>
      <w:r w:rsidR="00943EA3">
        <w:rPr>
          <w:rFonts w:ascii="Times New Roman" w:hAnsi="Times New Roman"/>
          <w:sz w:val="28"/>
          <w:szCs w:val="28"/>
          <w:lang w:val="uk-UA"/>
        </w:rPr>
        <w:t>а в смт. Березна Чернігівського району Чернігівської області.</w:t>
      </w:r>
      <w:r w:rsidR="00FB3CC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7A40D98" w14:textId="3B8826C1" w:rsidR="00DC1B13" w:rsidRPr="00FB3CC3" w:rsidRDefault="00FB3CC3" w:rsidP="00DC1B13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FB3C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1B13" w:rsidRPr="00FB3CC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голови з питань діяльності виконавчих органів ради.</w:t>
      </w:r>
    </w:p>
    <w:p w14:paraId="6BAA6AB1" w14:textId="77777777" w:rsidR="00DC1B13" w:rsidRDefault="00DC1B13" w:rsidP="00DC1B13">
      <w:pPr>
        <w:pStyle w:val="1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. </w:t>
      </w:r>
    </w:p>
    <w:p w14:paraId="03CBE67D" w14:textId="77777777" w:rsidR="00DC1B13" w:rsidRDefault="00DC1B13" w:rsidP="00DC1B13">
      <w:pPr>
        <w:pStyle w:val="1"/>
        <w:tabs>
          <w:tab w:val="left" w:pos="993"/>
          <w:tab w:val="left" w:pos="694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560953" w14:textId="77777777" w:rsidR="00DC1B13" w:rsidRPr="00B06AE0" w:rsidRDefault="00DC1B13" w:rsidP="00DC1B13">
      <w:pPr>
        <w:pStyle w:val="1"/>
        <w:tabs>
          <w:tab w:val="left" w:pos="993"/>
          <w:tab w:val="left" w:pos="694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06AE0">
        <w:rPr>
          <w:rFonts w:ascii="Times New Roman" w:hAnsi="Times New Roman"/>
          <w:bCs/>
          <w:sz w:val="28"/>
          <w:szCs w:val="28"/>
          <w:lang w:val="uk-UA"/>
        </w:rPr>
        <w:t>Селищний голова                                  Володимир ПАВЛЕНКО</w:t>
      </w:r>
    </w:p>
    <w:p w14:paraId="3FB08CAB" w14:textId="77777777" w:rsidR="00DC1B13" w:rsidRPr="00B06AE0" w:rsidRDefault="00DC1B13" w:rsidP="00DC1B13">
      <w:pPr>
        <w:rPr>
          <w:bCs/>
        </w:rPr>
      </w:pPr>
    </w:p>
    <w:p w14:paraId="73115BF4" w14:textId="77777777" w:rsidR="00DC1B13" w:rsidRDefault="00DC1B13"/>
    <w:sectPr w:rsidR="00DC1B13" w:rsidSect="005C05F0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96D07"/>
    <w:multiLevelType w:val="hybridMultilevel"/>
    <w:tmpl w:val="4058D580"/>
    <w:lvl w:ilvl="0" w:tplc="DDBCF10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13"/>
    <w:rsid w:val="00367496"/>
    <w:rsid w:val="003C234E"/>
    <w:rsid w:val="004E195E"/>
    <w:rsid w:val="0059365E"/>
    <w:rsid w:val="00943EA3"/>
    <w:rsid w:val="00B06AE0"/>
    <w:rsid w:val="00DC1B13"/>
    <w:rsid w:val="00FB3CC3"/>
    <w:rsid w:val="00FB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E972"/>
  <w15:chartTrackingRefBased/>
  <w15:docId w15:val="{052A396E-8B8E-48AF-9C82-77928402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B1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C1B1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0">
    <w:name w:val="Абзац списка1"/>
    <w:basedOn w:val="1"/>
    <w:rsid w:val="00DC1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9</cp:revision>
  <dcterms:created xsi:type="dcterms:W3CDTF">2021-07-23T07:32:00Z</dcterms:created>
  <dcterms:modified xsi:type="dcterms:W3CDTF">2021-07-23T07:39:00Z</dcterms:modified>
</cp:coreProperties>
</file>