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CB8B8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A07825">
        <w:rPr>
          <w:rFonts w:ascii="Times New Roman" w:hAnsi="Times New Roman"/>
          <w:sz w:val="32"/>
        </w:rPr>
        <w:object w:dxaOrig="612" w:dyaOrig="900" w14:anchorId="3AA487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9770034" r:id="rId9"/>
        </w:object>
      </w:r>
    </w:p>
    <w:p w14:paraId="7E4754B7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>У К Р А Ї Н А</w:t>
      </w:r>
    </w:p>
    <w:p w14:paraId="1189E393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1EC31E0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D42566A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14:paraId="44F9D3AF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>/дев’ята сесія восьмого скликання/</w:t>
      </w:r>
    </w:p>
    <w:p w14:paraId="3F3ABCBD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12"/>
          <w:szCs w:val="2"/>
        </w:rPr>
      </w:pPr>
    </w:p>
    <w:p w14:paraId="4B67622C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A0782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A07825">
        <w:rPr>
          <w:rFonts w:ascii="Times New Roman" w:hAnsi="Times New Roman"/>
          <w:b/>
          <w:sz w:val="32"/>
          <w:szCs w:val="32"/>
        </w:rPr>
        <w:t xml:space="preserve"> Я</w:t>
      </w:r>
    </w:p>
    <w:p w14:paraId="582DFEB6" w14:textId="77777777" w:rsidR="00A07825" w:rsidRPr="005F5681" w:rsidRDefault="00A07825" w:rsidP="00A07825">
      <w:pPr>
        <w:jc w:val="center"/>
        <w:rPr>
          <w:b/>
          <w:sz w:val="10"/>
          <w:szCs w:val="10"/>
        </w:rPr>
      </w:pPr>
    </w:p>
    <w:p w14:paraId="779165F4" w14:textId="557BD498" w:rsidR="00A07825" w:rsidRDefault="00A07825" w:rsidP="00A07825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 15</w:t>
      </w:r>
      <w:proofErr w:type="gramEnd"/>
      <w:r>
        <w:rPr>
          <w:sz w:val="28"/>
          <w:szCs w:val="28"/>
          <w:lang w:val="uk-UA"/>
        </w:rPr>
        <w:t xml:space="preserve"> червня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 № 31</w:t>
      </w:r>
      <w:r w:rsidRPr="00A33C0F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/9-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 </w:t>
      </w:r>
    </w:p>
    <w:p w14:paraId="070538F6" w14:textId="77777777" w:rsidR="00435C17" w:rsidRDefault="00435C17">
      <w:p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ru-RU"/>
        </w:rPr>
      </w:pPr>
    </w:p>
    <w:p w14:paraId="6E66D908" w14:textId="77777777" w:rsidR="00733E8F" w:rsidRDefault="00733E8F" w:rsidP="00A96003">
      <w:pPr>
        <w:spacing w:after="0"/>
        <w:rPr>
          <w:rFonts w:ascii="Times New Roman" w:eastAsia="Times New Roman" w:hAnsi="Times New Roman"/>
          <w:b/>
          <w:color w:val="000000"/>
          <w:sz w:val="28"/>
        </w:rPr>
      </w:pPr>
      <w:bookmarkStart w:id="0" w:name="_GoBack"/>
      <w:r>
        <w:rPr>
          <w:rFonts w:ascii="Times New Roman" w:eastAsia="Times New Roman" w:hAnsi="Times New Roman"/>
          <w:b/>
          <w:color w:val="000000"/>
          <w:sz w:val="28"/>
        </w:rPr>
        <w:t xml:space="preserve">Про порушення клопотання щодо </w:t>
      </w:r>
    </w:p>
    <w:p w14:paraId="7AA0F36D" w14:textId="77777777" w:rsidR="00733E8F" w:rsidRDefault="00733E8F" w:rsidP="00A96003">
      <w:pPr>
        <w:spacing w:after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надання згоди на безоплатну передачу</w:t>
      </w:r>
    </w:p>
    <w:p w14:paraId="0BA78F9E" w14:textId="77777777" w:rsidR="003965B4" w:rsidRDefault="00733E8F" w:rsidP="00A96003">
      <w:pPr>
        <w:spacing w:after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у комунальну власність Менської міської</w:t>
      </w:r>
      <w:r w:rsidR="003965B4">
        <w:rPr>
          <w:rFonts w:ascii="Times New Roman" w:eastAsia="Times New Roman" w:hAnsi="Times New Roman"/>
          <w:b/>
          <w:color w:val="000000"/>
          <w:sz w:val="28"/>
        </w:rPr>
        <w:t xml:space="preserve"> </w:t>
      </w:r>
    </w:p>
    <w:p w14:paraId="363D4CFB" w14:textId="77777777" w:rsidR="00E55B2D" w:rsidRPr="003965B4" w:rsidRDefault="00733E8F" w:rsidP="00A96003">
      <w:pPr>
        <w:spacing w:after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територіальної громади майна</w:t>
      </w:r>
    </w:p>
    <w:bookmarkEnd w:id="0"/>
    <w:p w14:paraId="68BF15F1" w14:textId="77777777" w:rsidR="001E41C2" w:rsidRDefault="001E41C2" w:rsidP="009C01A8">
      <w:pPr>
        <w:pStyle w:val="af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B9B9D0" w14:textId="77777777" w:rsidR="009B695E" w:rsidRPr="009C01A8" w:rsidRDefault="003C525E" w:rsidP="002B4646">
      <w:pPr>
        <w:pStyle w:val="af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Згідно</w:t>
      </w:r>
      <w:r w:rsidR="001E41C2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1E41C2" w:rsidRPr="009C01A8">
        <w:rPr>
          <w:rFonts w:ascii="Times New Roman" w:hAnsi="Times New Roman"/>
          <w:sz w:val="28"/>
          <w:szCs w:val="28"/>
          <w:lang w:val="uk-UA"/>
        </w:rPr>
        <w:t>сесії Березнянської селищної ради від 26 лютого 2021</w:t>
      </w:r>
      <w:r w:rsidR="001E41C2" w:rsidRPr="009C01A8">
        <w:rPr>
          <w:rFonts w:ascii="Times New Roman" w:hAnsi="Times New Roman"/>
          <w:sz w:val="28"/>
          <w:szCs w:val="28"/>
        </w:rPr>
        <w:t> </w:t>
      </w:r>
      <w:r w:rsidR="001E41C2" w:rsidRPr="009C01A8">
        <w:rPr>
          <w:rFonts w:ascii="Times New Roman" w:hAnsi="Times New Roman"/>
          <w:sz w:val="28"/>
          <w:szCs w:val="28"/>
          <w:lang w:val="uk-UA"/>
        </w:rPr>
        <w:t>року № 163/6-</w:t>
      </w:r>
      <w:r w:rsidR="001E41C2" w:rsidRPr="009C01A8">
        <w:rPr>
          <w:rFonts w:ascii="Times New Roman" w:hAnsi="Times New Roman"/>
          <w:sz w:val="28"/>
          <w:szCs w:val="28"/>
          <w:lang w:val="en-US"/>
        </w:rPr>
        <w:t>VIII</w:t>
      </w:r>
      <w:r w:rsidR="001E41C2" w:rsidRPr="009C01A8">
        <w:rPr>
          <w:rFonts w:ascii="Times New Roman" w:hAnsi="Times New Roman"/>
          <w:bCs/>
          <w:sz w:val="28"/>
          <w:szCs w:val="28"/>
          <w:lang w:val="uk-UA"/>
        </w:rPr>
        <w:t xml:space="preserve"> «Про ліквідацію (закриття) </w:t>
      </w:r>
      <w:proofErr w:type="spellStart"/>
      <w:r w:rsidR="001E41C2" w:rsidRPr="009C01A8">
        <w:rPr>
          <w:rFonts w:ascii="Times New Roman" w:hAnsi="Times New Roman"/>
          <w:bCs/>
          <w:sz w:val="28"/>
          <w:szCs w:val="28"/>
          <w:lang w:val="uk-UA"/>
        </w:rPr>
        <w:t>Данилівської</w:t>
      </w:r>
      <w:proofErr w:type="spellEnd"/>
      <w:r w:rsidR="001E41C2" w:rsidRPr="009C01A8">
        <w:rPr>
          <w:rFonts w:ascii="Times New Roman" w:hAnsi="Times New Roman"/>
          <w:bCs/>
          <w:sz w:val="28"/>
          <w:szCs w:val="28"/>
          <w:lang w:val="uk-UA"/>
        </w:rPr>
        <w:t xml:space="preserve"> філії </w:t>
      </w:r>
      <w:r w:rsidR="001E41C2" w:rsidRPr="009C01A8">
        <w:rPr>
          <w:rFonts w:ascii="Times New Roman" w:hAnsi="Times New Roman"/>
          <w:sz w:val="28"/>
          <w:szCs w:val="28"/>
          <w:lang w:val="uk-UA" w:eastAsia="uk-UA"/>
        </w:rPr>
        <w:t>Березнянського опорного ЗЗСО І-ІІІ ступенів</w:t>
      </w:r>
      <w:r w:rsidR="001E41C2" w:rsidRPr="009C01A8">
        <w:rPr>
          <w:rFonts w:ascii="Times New Roman" w:hAnsi="Times New Roman"/>
          <w:sz w:val="28"/>
          <w:szCs w:val="28"/>
          <w:lang w:val="uk-UA"/>
        </w:rPr>
        <w:t xml:space="preserve"> Березнянської селищної ради Менського району Чернігівської області», </w:t>
      </w:r>
      <w:r w:rsidR="000E13EF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3638AE">
        <w:rPr>
          <w:rFonts w:ascii="Times New Roman" w:hAnsi="Times New Roman"/>
          <w:sz w:val="28"/>
          <w:szCs w:val="28"/>
          <w:lang w:val="uk-UA"/>
        </w:rPr>
        <w:t>рішення сесії Чернігівської районної ради від 22 грудня 2020 року № 36-2-VIII</w:t>
      </w:r>
      <w:r w:rsidR="004D6222">
        <w:rPr>
          <w:rFonts w:ascii="Times New Roman" w:hAnsi="Times New Roman"/>
          <w:sz w:val="28"/>
          <w:szCs w:val="28"/>
          <w:lang w:val="uk-UA"/>
        </w:rPr>
        <w:t xml:space="preserve"> «Про передачу бюджетних закладів та майна у комунальну власність Березнянської селищної територіальної громади»</w:t>
      </w:r>
      <w:r>
        <w:rPr>
          <w:rFonts w:ascii="Times New Roman" w:hAnsi="Times New Roman"/>
          <w:sz w:val="28"/>
          <w:szCs w:val="28"/>
          <w:lang w:val="uk-UA"/>
        </w:rPr>
        <w:t xml:space="preserve">, керуючись </w:t>
      </w:r>
      <w:r w:rsidR="002A4E5A" w:rsidRPr="002A4E5A">
        <w:rPr>
          <w:rFonts w:ascii="Times New Roman" w:hAnsi="Times New Roman"/>
          <w:sz w:val="28"/>
          <w:szCs w:val="28"/>
          <w:lang w:val="uk-UA"/>
        </w:rPr>
        <w:t>Законом України «</w:t>
      </w:r>
      <w:r w:rsidR="002A4E5A" w:rsidRPr="002A4E5A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Про передачу об'єктів права державної та комунальної власності»</w:t>
      </w:r>
      <w:r w:rsidR="002A4E5A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,</w:t>
      </w:r>
      <w:r w:rsidR="002A4E5A" w:rsidRPr="002A4E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4E5A" w:rsidRPr="009C01A8">
        <w:rPr>
          <w:rFonts w:ascii="Times New Roman" w:hAnsi="Times New Roman"/>
          <w:sz w:val="28"/>
          <w:szCs w:val="28"/>
          <w:lang w:val="uk-UA"/>
        </w:rPr>
        <w:t>Постановою КМУ від 21 вересня 1998 року № 1482 «Про</w:t>
      </w:r>
      <w:bookmarkStart w:id="1" w:name="n3"/>
      <w:bookmarkEnd w:id="1"/>
      <w:r w:rsidR="002A4E5A" w:rsidRPr="009C01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4E5A" w:rsidRPr="009C01A8">
        <w:rPr>
          <w:rFonts w:ascii="Times New Roman" w:hAnsi="Times New Roman"/>
          <w:bCs/>
          <w:sz w:val="28"/>
          <w:szCs w:val="28"/>
          <w:lang w:val="uk-UA"/>
        </w:rPr>
        <w:t>передачу об’єктів права державної та комунальної власності»,</w:t>
      </w:r>
      <w:r w:rsidR="00196166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9B695E" w:rsidRPr="009C01A8">
        <w:rPr>
          <w:rFonts w:ascii="Times New Roman" w:hAnsi="Times New Roman"/>
          <w:sz w:val="28"/>
          <w:szCs w:val="28"/>
          <w:lang w:val="uk-UA"/>
        </w:rPr>
        <w:t>зв’язку з новим адміністративно-територіальним поділом, реорганізацією органів місцевого самоврядування, відповідно до  ст. 26 Закону України «Про місцеве самоврядування в Україні», Березнянська селищна рада</w:t>
      </w:r>
    </w:p>
    <w:p w14:paraId="411A0C52" w14:textId="77777777" w:rsidR="002B4646" w:rsidRDefault="002B4646" w:rsidP="00FF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F5782A1" w14:textId="77777777" w:rsidR="00DD7049" w:rsidRPr="00A07825" w:rsidRDefault="00154D69" w:rsidP="00FF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A0782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  <w:r w:rsidR="00FF22FA" w:rsidRPr="00A0782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7B3B0FFC" w14:textId="77777777" w:rsidR="00E202FC" w:rsidRPr="00344119" w:rsidRDefault="00E202FC" w:rsidP="00FF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3E12AEA" w14:textId="77777777" w:rsidR="004037F3" w:rsidRPr="008E2ADD" w:rsidRDefault="009C01A8" w:rsidP="008E2A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C15044">
        <w:rPr>
          <w:rFonts w:ascii="Times New Roman" w:eastAsia="Times New Roman" w:hAnsi="Times New Roman"/>
          <w:sz w:val="28"/>
          <w:szCs w:val="28"/>
        </w:rPr>
        <w:t xml:space="preserve">. </w:t>
      </w:r>
      <w:r w:rsidR="00DD7049" w:rsidRPr="00344119">
        <w:rPr>
          <w:rFonts w:ascii="Times New Roman" w:eastAsia="Times New Roman" w:hAnsi="Times New Roman"/>
          <w:sz w:val="28"/>
          <w:szCs w:val="28"/>
        </w:rPr>
        <w:t xml:space="preserve">Порушити перед Менською міською </w:t>
      </w:r>
      <w:r w:rsidR="00834269" w:rsidRPr="00344119">
        <w:rPr>
          <w:rFonts w:ascii="Times New Roman" w:eastAsia="Times New Roman" w:hAnsi="Times New Roman"/>
          <w:sz w:val="28"/>
          <w:szCs w:val="28"/>
        </w:rPr>
        <w:t xml:space="preserve">радою клопотання щодо надання згоди на безоплатну передачу у комунальну власність Менської міської територіальної громади </w:t>
      </w:r>
      <w:r w:rsidR="00B84E21">
        <w:rPr>
          <w:rFonts w:ascii="Times New Roman" w:eastAsia="Times New Roman" w:hAnsi="Times New Roman"/>
          <w:sz w:val="28"/>
          <w:szCs w:val="28"/>
        </w:rPr>
        <w:t xml:space="preserve">нерухомого </w:t>
      </w:r>
      <w:r w:rsidR="001F0856">
        <w:rPr>
          <w:rFonts w:ascii="Times New Roman" w:eastAsia="Times New Roman" w:hAnsi="Times New Roman"/>
          <w:sz w:val="28"/>
          <w:szCs w:val="28"/>
        </w:rPr>
        <w:t xml:space="preserve">та рухомого </w:t>
      </w:r>
      <w:r w:rsidR="00834269" w:rsidRPr="00344119">
        <w:rPr>
          <w:rFonts w:ascii="Times New Roman" w:eastAsia="Times New Roman" w:hAnsi="Times New Roman"/>
          <w:sz w:val="28"/>
          <w:szCs w:val="28"/>
        </w:rPr>
        <w:t>майна</w:t>
      </w:r>
      <w:r w:rsidR="00344119" w:rsidRPr="00344119">
        <w:rPr>
          <w:rFonts w:ascii="Times New Roman" w:eastAsia="Times New Roman" w:hAnsi="Times New Roman"/>
          <w:sz w:val="28"/>
          <w:szCs w:val="28"/>
        </w:rPr>
        <w:t xml:space="preserve"> </w:t>
      </w:r>
      <w:r w:rsidR="00C232BB">
        <w:rPr>
          <w:rFonts w:ascii="Times New Roman" w:eastAsia="Times New Roman" w:hAnsi="Times New Roman"/>
          <w:sz w:val="28"/>
          <w:szCs w:val="28"/>
        </w:rPr>
        <w:t xml:space="preserve">Березнянської селищної ради, а саме: майно </w:t>
      </w:r>
      <w:r w:rsidR="00C232BB" w:rsidRPr="003F6233">
        <w:rPr>
          <w:rFonts w:ascii="Times New Roman" w:eastAsia="Times New Roman" w:hAnsi="Times New Roman"/>
          <w:sz w:val="28"/>
          <w:szCs w:val="28"/>
        </w:rPr>
        <w:t>заклад</w:t>
      </w:r>
      <w:r w:rsidR="00C232BB">
        <w:rPr>
          <w:rFonts w:ascii="Times New Roman" w:eastAsia="Times New Roman" w:hAnsi="Times New Roman"/>
          <w:sz w:val="28"/>
          <w:szCs w:val="28"/>
        </w:rPr>
        <w:t xml:space="preserve">у </w:t>
      </w:r>
      <w:proofErr w:type="spellStart"/>
      <w:r w:rsidR="00C232BB">
        <w:rPr>
          <w:rFonts w:ascii="Times New Roman" w:hAnsi="Times New Roman"/>
          <w:bCs/>
          <w:sz w:val="28"/>
          <w:szCs w:val="28"/>
        </w:rPr>
        <w:t>Данилівської</w:t>
      </w:r>
      <w:proofErr w:type="spellEnd"/>
      <w:r w:rsidR="00C232BB" w:rsidRPr="003F6233">
        <w:rPr>
          <w:rFonts w:ascii="Times New Roman" w:hAnsi="Times New Roman"/>
          <w:bCs/>
          <w:sz w:val="28"/>
          <w:szCs w:val="28"/>
        </w:rPr>
        <w:t xml:space="preserve"> філі</w:t>
      </w:r>
      <w:r w:rsidR="00C232BB">
        <w:rPr>
          <w:rFonts w:ascii="Times New Roman" w:hAnsi="Times New Roman"/>
          <w:bCs/>
          <w:sz w:val="28"/>
          <w:szCs w:val="28"/>
        </w:rPr>
        <w:t>ї</w:t>
      </w:r>
      <w:r w:rsidR="00C232BB" w:rsidRPr="003F6233">
        <w:rPr>
          <w:rFonts w:ascii="Times New Roman" w:hAnsi="Times New Roman"/>
          <w:bCs/>
          <w:sz w:val="28"/>
          <w:szCs w:val="28"/>
        </w:rPr>
        <w:t xml:space="preserve"> </w:t>
      </w:r>
      <w:r w:rsidR="00C232BB" w:rsidRPr="003F6233">
        <w:rPr>
          <w:rFonts w:ascii="Times New Roman" w:hAnsi="Times New Roman"/>
          <w:sz w:val="28"/>
          <w:szCs w:val="28"/>
          <w:lang w:eastAsia="uk-UA"/>
        </w:rPr>
        <w:t>Березнянського опорного закладу загальної середньої освіти І-ІІІ ступенів</w:t>
      </w:r>
      <w:r w:rsidR="00C232BB" w:rsidRPr="003F6233">
        <w:rPr>
          <w:rFonts w:ascii="Times New Roman" w:hAnsi="Times New Roman"/>
          <w:sz w:val="28"/>
          <w:szCs w:val="28"/>
        </w:rPr>
        <w:t xml:space="preserve"> Березнянської селищної ради Менського району Чернігівської області</w:t>
      </w:r>
      <w:r w:rsidR="00C232BB" w:rsidRPr="00344119">
        <w:rPr>
          <w:rFonts w:ascii="Times New Roman" w:hAnsi="Times New Roman"/>
          <w:sz w:val="28"/>
          <w:szCs w:val="28"/>
        </w:rPr>
        <w:t xml:space="preserve"> </w:t>
      </w:r>
      <w:r w:rsidR="00344119" w:rsidRPr="00344119">
        <w:rPr>
          <w:rFonts w:ascii="Times New Roman" w:hAnsi="Times New Roman"/>
          <w:sz w:val="28"/>
          <w:szCs w:val="28"/>
        </w:rPr>
        <w:t xml:space="preserve">(адреса місцезнаходження: </w:t>
      </w:r>
      <w:r w:rsidR="00344119" w:rsidRPr="00344119">
        <w:rPr>
          <w:rFonts w:ascii="Times New Roman" w:hAnsi="Times New Roman"/>
          <w:sz w:val="28"/>
          <w:szCs w:val="28"/>
          <w:shd w:val="clear" w:color="auto" w:fill="FFFFFF"/>
        </w:rPr>
        <w:t>15642, Чернігівська</w:t>
      </w:r>
      <w:r w:rsidR="00344119" w:rsidRPr="00344119">
        <w:rPr>
          <w:rFonts w:ascii="Times New Roman" w:hAnsi="Times New Roman"/>
          <w:sz w:val="28"/>
          <w:szCs w:val="28"/>
        </w:rPr>
        <w:t xml:space="preserve"> область </w:t>
      </w:r>
      <w:r w:rsidR="00344119" w:rsidRPr="00344119">
        <w:rPr>
          <w:rFonts w:ascii="Times New Roman" w:hAnsi="Times New Roman"/>
          <w:sz w:val="28"/>
          <w:szCs w:val="28"/>
          <w:shd w:val="clear" w:color="auto" w:fill="FFFFFF"/>
        </w:rPr>
        <w:t>Менський р-н, село Данилівка, вул. Миру, 65</w:t>
      </w:r>
      <w:r w:rsidR="0079171E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8F0DA1" w:rsidRPr="00344119">
        <w:rPr>
          <w:rFonts w:ascii="Times New Roman" w:eastAsia="Times New Roman" w:hAnsi="Times New Roman"/>
          <w:sz w:val="28"/>
          <w:szCs w:val="28"/>
        </w:rPr>
        <w:t xml:space="preserve"> </w:t>
      </w:r>
      <w:r w:rsidR="00261348" w:rsidRPr="00344119">
        <w:rPr>
          <w:rFonts w:ascii="Times New Roman" w:eastAsia="Times New Roman" w:hAnsi="Times New Roman"/>
          <w:color w:val="000000"/>
          <w:sz w:val="28"/>
        </w:rPr>
        <w:t>(за переліком згідно з додатком до даного рішення).</w:t>
      </w:r>
    </w:p>
    <w:p w14:paraId="103809EF" w14:textId="77777777" w:rsidR="00C15044" w:rsidRDefault="009315D0" w:rsidP="009C01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2</w:t>
      </w:r>
      <w:r w:rsidR="00C15044">
        <w:rPr>
          <w:rFonts w:ascii="Times New Roman" w:eastAsia="Times New Roman" w:hAnsi="Times New Roman"/>
          <w:color w:val="000000"/>
          <w:sz w:val="28"/>
        </w:rPr>
        <w:t xml:space="preserve">. </w:t>
      </w:r>
      <w:r w:rsidR="00261348" w:rsidRPr="00344119">
        <w:rPr>
          <w:rFonts w:ascii="Times New Roman" w:eastAsia="Times New Roman" w:hAnsi="Times New Roman"/>
          <w:color w:val="000000"/>
          <w:sz w:val="28"/>
        </w:rPr>
        <w:t xml:space="preserve">У разі надання згоди на безоплатну передачу </w:t>
      </w:r>
      <w:r w:rsidR="0079171E">
        <w:rPr>
          <w:rFonts w:ascii="Times New Roman" w:eastAsia="Times New Roman" w:hAnsi="Times New Roman"/>
          <w:color w:val="000000"/>
          <w:sz w:val="28"/>
        </w:rPr>
        <w:t>нерухомого</w:t>
      </w:r>
      <w:r w:rsidR="001F0856">
        <w:rPr>
          <w:rFonts w:ascii="Times New Roman" w:eastAsia="Times New Roman" w:hAnsi="Times New Roman"/>
          <w:color w:val="000000"/>
          <w:sz w:val="28"/>
        </w:rPr>
        <w:t xml:space="preserve"> та рухомого</w:t>
      </w:r>
      <w:r w:rsidR="0079171E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261348" w:rsidRPr="00344119">
        <w:rPr>
          <w:rFonts w:ascii="Times New Roman" w:eastAsia="Times New Roman" w:hAnsi="Times New Roman"/>
          <w:color w:val="000000"/>
          <w:sz w:val="28"/>
        </w:rPr>
        <w:t>майна до комунальної власності Менської міської територіальної громади</w:t>
      </w:r>
      <w:r w:rsidR="00C15044">
        <w:rPr>
          <w:rFonts w:ascii="Times New Roman" w:eastAsia="Times New Roman" w:hAnsi="Times New Roman"/>
          <w:color w:val="000000"/>
          <w:sz w:val="28"/>
        </w:rPr>
        <w:t>:</w:t>
      </w:r>
      <w:r w:rsidR="00235541" w:rsidRPr="0023554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0E1CEC5" w14:textId="77777777" w:rsidR="009C01A8" w:rsidRDefault="009C01A8" w:rsidP="009C01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передати безоплатно </w:t>
      </w:r>
      <w:r w:rsidRPr="00344119">
        <w:rPr>
          <w:rFonts w:ascii="Times New Roman" w:eastAsia="Times New Roman" w:hAnsi="Times New Roman"/>
          <w:sz w:val="28"/>
          <w:szCs w:val="28"/>
        </w:rPr>
        <w:t xml:space="preserve">у комунальну власність Менської міської територіальної громади </w:t>
      </w:r>
      <w:r w:rsidR="0079171E">
        <w:rPr>
          <w:rFonts w:ascii="Times New Roman" w:eastAsia="Times New Roman" w:hAnsi="Times New Roman"/>
          <w:sz w:val="28"/>
          <w:szCs w:val="28"/>
        </w:rPr>
        <w:t>нерухоме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F0856">
        <w:rPr>
          <w:rFonts w:ascii="Times New Roman" w:eastAsia="Times New Roman" w:hAnsi="Times New Roman"/>
          <w:sz w:val="28"/>
          <w:szCs w:val="28"/>
        </w:rPr>
        <w:t xml:space="preserve">та рухоме </w:t>
      </w:r>
      <w:r w:rsidR="0079171E">
        <w:rPr>
          <w:rFonts w:ascii="Times New Roman" w:eastAsia="Times New Roman" w:hAnsi="Times New Roman"/>
          <w:sz w:val="28"/>
          <w:szCs w:val="28"/>
        </w:rPr>
        <w:t>майно</w:t>
      </w:r>
      <w:r w:rsidRPr="0034411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44119">
        <w:rPr>
          <w:rFonts w:ascii="Times New Roman" w:hAnsi="Times New Roman"/>
          <w:sz w:val="28"/>
          <w:szCs w:val="28"/>
        </w:rPr>
        <w:t xml:space="preserve">(адреса місцезнаходження: </w:t>
      </w:r>
      <w:r w:rsidRPr="00344119">
        <w:rPr>
          <w:rFonts w:ascii="Times New Roman" w:hAnsi="Times New Roman"/>
          <w:sz w:val="28"/>
          <w:szCs w:val="28"/>
          <w:shd w:val="clear" w:color="auto" w:fill="FFFFFF"/>
        </w:rPr>
        <w:t>15642, Чернігівська</w:t>
      </w:r>
      <w:r w:rsidRPr="00344119">
        <w:rPr>
          <w:rFonts w:ascii="Times New Roman" w:hAnsi="Times New Roman"/>
          <w:sz w:val="28"/>
          <w:szCs w:val="28"/>
        </w:rPr>
        <w:t xml:space="preserve"> область </w:t>
      </w:r>
      <w:r w:rsidRPr="00344119">
        <w:rPr>
          <w:rFonts w:ascii="Times New Roman" w:hAnsi="Times New Roman"/>
          <w:sz w:val="28"/>
          <w:szCs w:val="28"/>
          <w:shd w:val="clear" w:color="auto" w:fill="FFFFFF"/>
        </w:rPr>
        <w:t>Менський р-н, село Данилівка, вул. Миру, 65</w:t>
      </w:r>
      <w:r w:rsidR="0079171E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01C63735" w14:textId="77777777" w:rsidR="00C15044" w:rsidRPr="00004993" w:rsidRDefault="00004993" w:rsidP="0000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2) Березнянському селищному голові визначити особу, яка увійде до складу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комісії</w:t>
      </w:r>
      <w:r w:rsidR="00B505B5">
        <w:rPr>
          <w:rFonts w:ascii="Times New Roman" w:eastAsia="Times New Roman" w:hAnsi="Times New Roman"/>
          <w:color w:val="000000"/>
          <w:sz w:val="28"/>
          <w:highlight w:val="white"/>
        </w:rPr>
        <w:t xml:space="preserve"> з питання</w:t>
      </w:r>
      <w:r w:rsidR="00261348" w:rsidRPr="00344119">
        <w:rPr>
          <w:rFonts w:ascii="Times New Roman" w:eastAsia="Times New Roman" w:hAnsi="Times New Roman"/>
          <w:color w:val="000000"/>
          <w:sz w:val="28"/>
          <w:highlight w:val="white"/>
        </w:rPr>
        <w:t xml:space="preserve"> передачі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нерухомого </w:t>
      </w:r>
      <w:r w:rsidR="00D25ADC">
        <w:rPr>
          <w:rFonts w:ascii="Times New Roman" w:eastAsia="Times New Roman" w:hAnsi="Times New Roman"/>
          <w:color w:val="000000"/>
          <w:sz w:val="28"/>
          <w:highlight w:val="white"/>
        </w:rPr>
        <w:t xml:space="preserve">та рухомого </w:t>
      </w:r>
      <w:r w:rsidR="008F0DA1" w:rsidRPr="00344119">
        <w:rPr>
          <w:rFonts w:ascii="Times New Roman" w:eastAsia="Times New Roman" w:hAnsi="Times New Roman"/>
          <w:color w:val="000000"/>
          <w:sz w:val="28"/>
          <w:highlight w:val="white"/>
        </w:rPr>
        <w:t>майна</w:t>
      </w:r>
      <w:r w:rsidR="001D04A3">
        <w:rPr>
          <w:rFonts w:ascii="Times New Roman" w:eastAsia="Times New Roman" w:hAnsi="Times New Roman"/>
          <w:color w:val="000000"/>
          <w:sz w:val="28"/>
          <w:highlight w:val="white"/>
        </w:rPr>
        <w:t xml:space="preserve"> Менської міської ради</w:t>
      </w:r>
      <w:r w:rsidR="00261348" w:rsidRPr="00344119">
        <w:rPr>
          <w:rFonts w:ascii="Times New Roman" w:eastAsia="Times New Roman" w:hAnsi="Times New Roman"/>
          <w:color w:val="000000"/>
          <w:sz w:val="28"/>
          <w:highlight w:val="white"/>
        </w:rPr>
        <w:t>;</w:t>
      </w:r>
      <w:r w:rsidR="00C15044"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</w:p>
    <w:p w14:paraId="2C40A55A" w14:textId="77777777" w:rsidR="00261348" w:rsidRDefault="00004993" w:rsidP="009315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3) припинити </w:t>
      </w:r>
      <w:r>
        <w:rPr>
          <w:rFonts w:ascii="Times New Roman" w:eastAsia="Times New Roman" w:hAnsi="Times New Roman"/>
          <w:sz w:val="28"/>
          <w:szCs w:val="28"/>
        </w:rPr>
        <w:t>оперативне</w:t>
      </w:r>
      <w:r w:rsidR="009C01A8" w:rsidRPr="003F6233">
        <w:rPr>
          <w:rFonts w:ascii="Times New Roman" w:eastAsia="Times New Roman" w:hAnsi="Times New Roman"/>
          <w:sz w:val="28"/>
          <w:szCs w:val="28"/>
        </w:rPr>
        <w:t xml:space="preserve"> управління відділу освіти, культури, молоді і спорту </w:t>
      </w:r>
      <w:r w:rsidR="00AA0B4C">
        <w:rPr>
          <w:rFonts w:ascii="Times New Roman" w:eastAsia="Times New Roman" w:hAnsi="Times New Roman"/>
          <w:sz w:val="28"/>
          <w:szCs w:val="28"/>
        </w:rPr>
        <w:t xml:space="preserve">Березнянської селищної ради </w:t>
      </w:r>
      <w:r>
        <w:rPr>
          <w:rFonts w:ascii="Times New Roman" w:eastAsia="Times New Roman" w:hAnsi="Times New Roman"/>
          <w:sz w:val="28"/>
          <w:szCs w:val="28"/>
        </w:rPr>
        <w:t xml:space="preserve">стосовно </w:t>
      </w:r>
      <w:r w:rsidR="009C01A8" w:rsidRPr="003F6233">
        <w:rPr>
          <w:rFonts w:ascii="Times New Roman" w:eastAsia="Times New Roman" w:hAnsi="Times New Roman"/>
          <w:sz w:val="28"/>
          <w:szCs w:val="28"/>
        </w:rPr>
        <w:t>заклад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="00AA0B4C">
        <w:rPr>
          <w:rFonts w:ascii="Times New Roman" w:eastAsia="Times New Roman" w:hAnsi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Данилівської</w:t>
      </w:r>
      <w:proofErr w:type="spellEnd"/>
      <w:r w:rsidR="009C01A8" w:rsidRPr="003F6233">
        <w:rPr>
          <w:rFonts w:ascii="Times New Roman" w:hAnsi="Times New Roman"/>
          <w:bCs/>
          <w:sz w:val="28"/>
          <w:szCs w:val="28"/>
        </w:rPr>
        <w:t xml:space="preserve"> філі</w:t>
      </w:r>
      <w:r>
        <w:rPr>
          <w:rFonts w:ascii="Times New Roman" w:hAnsi="Times New Roman"/>
          <w:bCs/>
          <w:sz w:val="28"/>
          <w:szCs w:val="28"/>
        </w:rPr>
        <w:t>ї</w:t>
      </w:r>
      <w:r w:rsidR="009C01A8" w:rsidRPr="003F6233">
        <w:rPr>
          <w:rFonts w:ascii="Times New Roman" w:hAnsi="Times New Roman"/>
          <w:bCs/>
          <w:sz w:val="28"/>
          <w:szCs w:val="28"/>
        </w:rPr>
        <w:t xml:space="preserve"> </w:t>
      </w:r>
      <w:r w:rsidR="009C01A8" w:rsidRPr="003F6233">
        <w:rPr>
          <w:rFonts w:ascii="Times New Roman" w:hAnsi="Times New Roman"/>
          <w:sz w:val="28"/>
          <w:szCs w:val="28"/>
          <w:lang w:eastAsia="uk-UA"/>
        </w:rPr>
        <w:t>Березнянського опорного закладу загальної середньої освіти І-ІІІ ступенів</w:t>
      </w:r>
      <w:r w:rsidR="009C01A8" w:rsidRPr="003F6233">
        <w:rPr>
          <w:rFonts w:ascii="Times New Roman" w:hAnsi="Times New Roman"/>
          <w:sz w:val="28"/>
          <w:szCs w:val="28"/>
        </w:rPr>
        <w:t xml:space="preserve"> Березнянської селищної ради Менського району Чернігівської області</w:t>
      </w:r>
      <w:r w:rsidR="00E1338D">
        <w:rPr>
          <w:rFonts w:ascii="Times New Roman" w:hAnsi="Times New Roman"/>
          <w:sz w:val="28"/>
          <w:szCs w:val="28"/>
        </w:rPr>
        <w:t>;</w:t>
      </w:r>
    </w:p>
    <w:p w14:paraId="471430E9" w14:textId="77777777" w:rsidR="00E1338D" w:rsidRPr="009315D0" w:rsidRDefault="00E1338D" w:rsidP="009315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підпункт 3 пункту 2 даного рішення вступає в силу з моменту підписання акту прийому-передачі нерухомого </w:t>
      </w:r>
      <w:r w:rsidR="00D25ADC">
        <w:rPr>
          <w:rFonts w:ascii="Times New Roman" w:hAnsi="Times New Roman"/>
          <w:sz w:val="28"/>
          <w:szCs w:val="28"/>
        </w:rPr>
        <w:t xml:space="preserve">та рухомого </w:t>
      </w:r>
      <w:r>
        <w:rPr>
          <w:rFonts w:ascii="Times New Roman" w:hAnsi="Times New Roman"/>
          <w:sz w:val="28"/>
          <w:szCs w:val="28"/>
        </w:rPr>
        <w:t>майна.</w:t>
      </w:r>
    </w:p>
    <w:p w14:paraId="6CA52280" w14:textId="77777777" w:rsidR="000923E2" w:rsidRPr="00344119" w:rsidRDefault="009315D0" w:rsidP="00C15044">
      <w:pPr>
        <w:pStyle w:val="af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C150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0923E2" w:rsidRPr="00344119"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 цього рішення покласти на постійні комісії з гуманітарних питань, соціального захисту населення та з питань соціально-економічного розвитку територій, бюджету та здійснення регуляторної політики. </w:t>
      </w:r>
    </w:p>
    <w:p w14:paraId="162969C3" w14:textId="77777777" w:rsidR="00E202FC" w:rsidRDefault="00E202FC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116B11B" w14:textId="27B33959" w:rsidR="00735AE4" w:rsidRDefault="00953021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  <w:r w:rsidRPr="00953021">
        <w:rPr>
          <w:rFonts w:ascii="Times New Roman" w:hAnsi="Times New Roman"/>
          <w:b/>
          <w:sz w:val="28"/>
          <w:szCs w:val="28"/>
        </w:rPr>
        <w:t xml:space="preserve">Селищний голова </w:t>
      </w:r>
      <w:r w:rsidRPr="00953021">
        <w:rPr>
          <w:rFonts w:ascii="Times New Roman" w:hAnsi="Times New Roman"/>
          <w:b/>
          <w:sz w:val="28"/>
          <w:szCs w:val="28"/>
        </w:rPr>
        <w:tab/>
      </w:r>
      <w:r w:rsidR="00A07825" w:rsidRPr="00A07825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953021">
        <w:rPr>
          <w:rFonts w:ascii="Times New Roman" w:hAnsi="Times New Roman"/>
          <w:b/>
          <w:sz w:val="28"/>
          <w:szCs w:val="28"/>
        </w:rPr>
        <w:tab/>
      </w:r>
      <w:r w:rsidRPr="00953021">
        <w:rPr>
          <w:rFonts w:ascii="Times New Roman" w:hAnsi="Times New Roman"/>
          <w:b/>
          <w:sz w:val="28"/>
          <w:szCs w:val="28"/>
        </w:rPr>
        <w:tab/>
        <w:t>Володимир ПАВЛЕНКО</w:t>
      </w:r>
    </w:p>
    <w:p w14:paraId="5E94F727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3DA82AA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40D37D7D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C81F410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07CC082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CF22BFE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18E9759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65116B7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FE114D0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28E86175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5EF7C93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F8B00A5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2A4B3DA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53947A0D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21B25FC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68CDF2E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455ACF1D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47C86F7D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7A881DA" w14:textId="25F6528D" w:rsidR="00EB3FF9" w:rsidRPr="00A07825" w:rsidRDefault="00EB3FF9" w:rsidP="00B53A23">
      <w:pPr>
        <w:spacing w:after="0"/>
        <w:ind w:left="4248" w:firstLine="708"/>
        <w:rPr>
          <w:rFonts w:ascii="Times New Roman" w:hAnsi="Times New Roman"/>
          <w:sz w:val="20"/>
          <w:szCs w:val="18"/>
        </w:rPr>
      </w:pPr>
      <w:r w:rsidRPr="00A07825">
        <w:rPr>
          <w:rFonts w:ascii="Times New Roman" w:eastAsia="Times New Roman" w:hAnsi="Times New Roman"/>
          <w:sz w:val="20"/>
          <w:szCs w:val="20"/>
        </w:rPr>
        <w:t xml:space="preserve">Додаток до рішення </w:t>
      </w:r>
      <w:r w:rsidR="00A07825" w:rsidRPr="00A07825">
        <w:rPr>
          <w:rFonts w:ascii="Times New Roman" w:eastAsia="Times New Roman" w:hAnsi="Times New Roman"/>
          <w:sz w:val="20"/>
          <w:szCs w:val="20"/>
        </w:rPr>
        <w:t>9</w:t>
      </w:r>
      <w:r w:rsidRPr="00A07825">
        <w:rPr>
          <w:rFonts w:ascii="Times New Roman" w:eastAsia="Times New Roman" w:hAnsi="Times New Roman"/>
          <w:sz w:val="20"/>
          <w:szCs w:val="20"/>
        </w:rPr>
        <w:t xml:space="preserve"> сесії 8 скликання Березнянської селищної ради від </w:t>
      </w:r>
      <w:r w:rsidR="00A07825" w:rsidRPr="00A07825">
        <w:rPr>
          <w:rFonts w:ascii="Times New Roman" w:eastAsia="Times New Roman" w:hAnsi="Times New Roman"/>
          <w:sz w:val="20"/>
          <w:szCs w:val="20"/>
        </w:rPr>
        <w:t>15</w:t>
      </w:r>
      <w:r w:rsidRPr="00A07825">
        <w:rPr>
          <w:rFonts w:ascii="Times New Roman" w:eastAsia="Times New Roman" w:hAnsi="Times New Roman"/>
          <w:sz w:val="20"/>
          <w:szCs w:val="20"/>
        </w:rPr>
        <w:t>.06.2021 №</w:t>
      </w:r>
      <w:r w:rsidR="00A07825" w:rsidRPr="00A07825">
        <w:rPr>
          <w:rFonts w:ascii="Times New Roman" w:hAnsi="Times New Roman"/>
          <w:sz w:val="20"/>
          <w:szCs w:val="20"/>
        </w:rPr>
        <w:t>317/9-</w:t>
      </w:r>
      <w:r w:rsidR="00A07825" w:rsidRPr="00A07825">
        <w:rPr>
          <w:rFonts w:ascii="Times New Roman" w:hAnsi="Times New Roman"/>
          <w:sz w:val="20"/>
          <w:szCs w:val="20"/>
          <w:lang w:val="en-US"/>
        </w:rPr>
        <w:t>VIII</w:t>
      </w:r>
      <w:r w:rsidR="00A07825" w:rsidRPr="00A07825">
        <w:rPr>
          <w:sz w:val="24"/>
          <w:szCs w:val="24"/>
        </w:rPr>
        <w:t xml:space="preserve">  </w:t>
      </w:r>
      <w:r w:rsidRPr="00A07825">
        <w:rPr>
          <w:rFonts w:ascii="Times New Roman" w:eastAsia="Times New Roman" w:hAnsi="Times New Roman"/>
          <w:sz w:val="20"/>
          <w:szCs w:val="20"/>
        </w:rPr>
        <w:t xml:space="preserve"> «</w:t>
      </w:r>
      <w:r w:rsidR="00B53A23" w:rsidRPr="00A07825">
        <w:rPr>
          <w:rFonts w:ascii="Times New Roman" w:eastAsia="Times New Roman" w:hAnsi="Times New Roman"/>
          <w:color w:val="000000"/>
          <w:sz w:val="20"/>
          <w:szCs w:val="20"/>
        </w:rPr>
        <w:t xml:space="preserve">Про порушення клопотання щодо надання згоди на безоплатну передачу у </w:t>
      </w:r>
      <w:r w:rsidR="00B53A23" w:rsidRPr="00A0782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комунальну власність Менської міської те</w:t>
      </w:r>
      <w:r w:rsidR="00D25ADC" w:rsidRPr="00A07825">
        <w:rPr>
          <w:rFonts w:ascii="Times New Roman" w:eastAsia="Times New Roman" w:hAnsi="Times New Roman"/>
          <w:color w:val="000000"/>
          <w:sz w:val="20"/>
          <w:szCs w:val="20"/>
        </w:rPr>
        <w:t xml:space="preserve">риторіальної громади </w:t>
      </w:r>
      <w:r w:rsidR="00B53A23" w:rsidRPr="00A07825">
        <w:rPr>
          <w:rFonts w:ascii="Times New Roman" w:eastAsia="Times New Roman" w:hAnsi="Times New Roman"/>
          <w:color w:val="000000"/>
          <w:sz w:val="20"/>
          <w:szCs w:val="20"/>
        </w:rPr>
        <w:t>майна</w:t>
      </w:r>
      <w:r w:rsidRPr="00A07825">
        <w:rPr>
          <w:rFonts w:ascii="Times New Roman" w:hAnsi="Times New Roman"/>
          <w:sz w:val="20"/>
          <w:szCs w:val="18"/>
        </w:rPr>
        <w:t>»</w:t>
      </w:r>
    </w:p>
    <w:p w14:paraId="368A44E3" w14:textId="77777777" w:rsidR="007C2947" w:rsidRDefault="007C2947" w:rsidP="00B53A23">
      <w:pPr>
        <w:spacing w:after="0"/>
        <w:ind w:left="4248" w:firstLine="708"/>
        <w:rPr>
          <w:rFonts w:ascii="Times New Roman" w:hAnsi="Times New Roman"/>
          <w:szCs w:val="20"/>
        </w:rPr>
      </w:pPr>
    </w:p>
    <w:p w14:paraId="7181973F" w14:textId="77777777" w:rsidR="007C2947" w:rsidRDefault="007C2947" w:rsidP="007C29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D45A3">
        <w:rPr>
          <w:rFonts w:ascii="Times New Roman" w:hAnsi="Times New Roman"/>
          <w:sz w:val="28"/>
          <w:szCs w:val="28"/>
        </w:rPr>
        <w:t>Перелік</w:t>
      </w:r>
      <w:r>
        <w:rPr>
          <w:rFonts w:ascii="Times New Roman" w:hAnsi="Times New Roman"/>
          <w:sz w:val="28"/>
          <w:szCs w:val="28"/>
        </w:rPr>
        <w:t xml:space="preserve"> майна,</w:t>
      </w:r>
    </w:p>
    <w:p w14:paraId="1394437A" w14:textId="77777777" w:rsidR="007C2947" w:rsidRDefault="007C2947" w:rsidP="007C29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пропонується передати у безоплатну передачу до комунальної</w:t>
      </w:r>
      <w:r w:rsidR="005835DF">
        <w:rPr>
          <w:rFonts w:ascii="Times New Roman" w:hAnsi="Times New Roman"/>
          <w:sz w:val="28"/>
          <w:szCs w:val="28"/>
        </w:rPr>
        <w:t xml:space="preserve"> власності</w:t>
      </w:r>
    </w:p>
    <w:p w14:paraId="39ED4EE7" w14:textId="77777777" w:rsidR="005835DF" w:rsidRDefault="005835DF" w:rsidP="007C29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територіальної громади з комунальної </w:t>
      </w:r>
    </w:p>
    <w:p w14:paraId="5FF8B481" w14:textId="77777777" w:rsidR="005835DF" w:rsidRDefault="005835DF" w:rsidP="007C29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власності </w:t>
      </w:r>
      <w:r w:rsidR="00D06077">
        <w:rPr>
          <w:rFonts w:ascii="Times New Roman" w:eastAsia="Times New Roman" w:hAnsi="Times New Roman"/>
          <w:sz w:val="28"/>
          <w:szCs w:val="28"/>
        </w:rPr>
        <w:t>Березнянської селищної ради</w:t>
      </w:r>
    </w:p>
    <w:tbl>
      <w:tblPr>
        <w:tblStyle w:val="ab"/>
        <w:tblpPr w:leftFromText="180" w:rightFromText="180" w:vertAnchor="text" w:tblpY="276"/>
        <w:tblW w:w="9990" w:type="dxa"/>
        <w:tblLook w:val="04A0" w:firstRow="1" w:lastRow="0" w:firstColumn="1" w:lastColumn="0" w:noHBand="0" w:noVBand="1"/>
      </w:tblPr>
      <w:tblGrid>
        <w:gridCol w:w="817"/>
        <w:gridCol w:w="1574"/>
        <w:gridCol w:w="1534"/>
        <w:gridCol w:w="1046"/>
        <w:gridCol w:w="2792"/>
        <w:gridCol w:w="1377"/>
        <w:gridCol w:w="850"/>
      </w:tblGrid>
      <w:tr w:rsidR="005835DF" w14:paraId="2317D805" w14:textId="77777777" w:rsidTr="005835DF">
        <w:tc>
          <w:tcPr>
            <w:tcW w:w="817" w:type="dxa"/>
          </w:tcPr>
          <w:p w14:paraId="6331A8BB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574" w:type="dxa"/>
          </w:tcPr>
          <w:p w14:paraId="0322EF0B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1534" w:type="dxa"/>
          </w:tcPr>
          <w:p w14:paraId="6E393C0E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Рік випуску (побудови)</w:t>
            </w:r>
          </w:p>
        </w:tc>
        <w:tc>
          <w:tcPr>
            <w:tcW w:w="1046" w:type="dxa"/>
          </w:tcPr>
          <w:p w14:paraId="24C1D4BC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Загальна площа, м2</w:t>
            </w:r>
          </w:p>
        </w:tc>
        <w:tc>
          <w:tcPr>
            <w:tcW w:w="2792" w:type="dxa"/>
          </w:tcPr>
          <w:p w14:paraId="3B0AED37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2D3B244F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І</w:t>
            </w: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нвентарний номер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ECAF8F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Кільк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од.</w:t>
            </w:r>
          </w:p>
        </w:tc>
      </w:tr>
      <w:tr w:rsidR="005835DF" w14:paraId="280B375A" w14:textId="77777777" w:rsidTr="005835DF">
        <w:tc>
          <w:tcPr>
            <w:tcW w:w="817" w:type="dxa"/>
          </w:tcPr>
          <w:p w14:paraId="64C6EDD6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74" w:type="dxa"/>
          </w:tcPr>
          <w:p w14:paraId="3E9F2985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Колодязь трубний</w:t>
            </w:r>
          </w:p>
        </w:tc>
        <w:tc>
          <w:tcPr>
            <w:tcW w:w="1534" w:type="dxa"/>
          </w:tcPr>
          <w:p w14:paraId="7B08BA0A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46" w:type="dxa"/>
          </w:tcPr>
          <w:p w14:paraId="18D612F6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2792" w:type="dxa"/>
          </w:tcPr>
          <w:p w14:paraId="67A22E9F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53E37FFF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B24B9A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5835DF" w14:paraId="44F6606E" w14:textId="77777777" w:rsidTr="005835DF">
        <w:tc>
          <w:tcPr>
            <w:tcW w:w="817" w:type="dxa"/>
          </w:tcPr>
          <w:p w14:paraId="51573A75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74" w:type="dxa"/>
          </w:tcPr>
          <w:p w14:paraId="1A6A6E47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Котельня</w:t>
            </w:r>
          </w:p>
        </w:tc>
        <w:tc>
          <w:tcPr>
            <w:tcW w:w="1534" w:type="dxa"/>
          </w:tcPr>
          <w:p w14:paraId="0015501F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046" w:type="dxa"/>
          </w:tcPr>
          <w:p w14:paraId="4CAF5CD3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2" w:type="dxa"/>
          </w:tcPr>
          <w:p w14:paraId="7E88E0E5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64289B4A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DA4785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5835DF" w14:paraId="73243E50" w14:textId="77777777" w:rsidTr="005835DF">
        <w:tc>
          <w:tcPr>
            <w:tcW w:w="817" w:type="dxa"/>
          </w:tcPr>
          <w:p w14:paraId="3ADE2EC2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74" w:type="dxa"/>
          </w:tcPr>
          <w:p w14:paraId="78B4974C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Металева огорожа</w:t>
            </w:r>
          </w:p>
        </w:tc>
        <w:tc>
          <w:tcPr>
            <w:tcW w:w="1534" w:type="dxa"/>
          </w:tcPr>
          <w:p w14:paraId="431D421C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46" w:type="dxa"/>
          </w:tcPr>
          <w:p w14:paraId="547DFD9E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2" w:type="dxa"/>
          </w:tcPr>
          <w:p w14:paraId="00778140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03A6287B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6B9AF4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25393885" w14:textId="77777777" w:rsidTr="005835DF">
        <w:tc>
          <w:tcPr>
            <w:tcW w:w="817" w:type="dxa"/>
          </w:tcPr>
          <w:p w14:paraId="5077826C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574" w:type="dxa"/>
          </w:tcPr>
          <w:p w14:paraId="13D342ED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Огорожа школи</w:t>
            </w:r>
          </w:p>
        </w:tc>
        <w:tc>
          <w:tcPr>
            <w:tcW w:w="1534" w:type="dxa"/>
          </w:tcPr>
          <w:p w14:paraId="2ABB41D6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46" w:type="dxa"/>
          </w:tcPr>
          <w:p w14:paraId="6CD96A02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2" w:type="dxa"/>
          </w:tcPr>
          <w:p w14:paraId="6BC4C290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7669079E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563B99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46A640AF" w14:textId="77777777" w:rsidTr="005835DF">
        <w:tc>
          <w:tcPr>
            <w:tcW w:w="817" w:type="dxa"/>
          </w:tcPr>
          <w:p w14:paraId="1F3A1B4A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74" w:type="dxa"/>
          </w:tcPr>
          <w:p w14:paraId="1335989D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Погреб при школі</w:t>
            </w:r>
          </w:p>
        </w:tc>
        <w:tc>
          <w:tcPr>
            <w:tcW w:w="1534" w:type="dxa"/>
          </w:tcPr>
          <w:p w14:paraId="0A2C7164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046" w:type="dxa"/>
          </w:tcPr>
          <w:p w14:paraId="6606BF33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2792" w:type="dxa"/>
          </w:tcPr>
          <w:p w14:paraId="2BE1F85F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17021D1F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23E21D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4A41C6FC" w14:textId="77777777" w:rsidTr="005835DF">
        <w:tc>
          <w:tcPr>
            <w:tcW w:w="817" w:type="dxa"/>
          </w:tcPr>
          <w:p w14:paraId="730C64B8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74" w:type="dxa"/>
          </w:tcPr>
          <w:p w14:paraId="3D80DD4E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Сарай шкільний</w:t>
            </w:r>
          </w:p>
        </w:tc>
        <w:tc>
          <w:tcPr>
            <w:tcW w:w="1534" w:type="dxa"/>
          </w:tcPr>
          <w:p w14:paraId="13B6D9EC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046" w:type="dxa"/>
          </w:tcPr>
          <w:p w14:paraId="68D2EB61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2792" w:type="dxa"/>
          </w:tcPr>
          <w:p w14:paraId="7E9CCE5D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60A5B5BA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3988CB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53B19970" w14:textId="77777777" w:rsidTr="005835DF">
        <w:tc>
          <w:tcPr>
            <w:tcW w:w="817" w:type="dxa"/>
          </w:tcPr>
          <w:p w14:paraId="587B9952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74" w:type="dxa"/>
          </w:tcPr>
          <w:p w14:paraId="18B5CE96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Туалет</w:t>
            </w:r>
          </w:p>
        </w:tc>
        <w:tc>
          <w:tcPr>
            <w:tcW w:w="1534" w:type="dxa"/>
          </w:tcPr>
          <w:p w14:paraId="11C30445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6" w:type="dxa"/>
          </w:tcPr>
          <w:p w14:paraId="01879241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2" w:type="dxa"/>
          </w:tcPr>
          <w:p w14:paraId="49026A28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7CAF5041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A6BD1B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12187AA3" w14:textId="77777777" w:rsidTr="005835DF">
        <w:tc>
          <w:tcPr>
            <w:tcW w:w="817" w:type="dxa"/>
          </w:tcPr>
          <w:p w14:paraId="5F58356D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74" w:type="dxa"/>
          </w:tcPr>
          <w:p w14:paraId="56068B56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Туалет для вчителів</w:t>
            </w:r>
          </w:p>
        </w:tc>
        <w:tc>
          <w:tcPr>
            <w:tcW w:w="1534" w:type="dxa"/>
          </w:tcPr>
          <w:p w14:paraId="541C3BEE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46" w:type="dxa"/>
          </w:tcPr>
          <w:p w14:paraId="5A34038F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2" w:type="dxa"/>
          </w:tcPr>
          <w:p w14:paraId="18796695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04612F9C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6C201B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1398ED8C" w14:textId="77777777" w:rsidTr="005835DF">
        <w:tc>
          <w:tcPr>
            <w:tcW w:w="817" w:type="dxa"/>
          </w:tcPr>
          <w:p w14:paraId="502575FD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574" w:type="dxa"/>
          </w:tcPr>
          <w:p w14:paraId="482C3C48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Школа №1</w:t>
            </w:r>
          </w:p>
        </w:tc>
        <w:tc>
          <w:tcPr>
            <w:tcW w:w="1534" w:type="dxa"/>
          </w:tcPr>
          <w:p w14:paraId="64117A09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046" w:type="dxa"/>
          </w:tcPr>
          <w:p w14:paraId="0D8389FB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466,2</w:t>
            </w:r>
          </w:p>
        </w:tc>
        <w:tc>
          <w:tcPr>
            <w:tcW w:w="2792" w:type="dxa"/>
          </w:tcPr>
          <w:p w14:paraId="0A512C71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67229EC0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311254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2DDF060A" w14:textId="77777777" w:rsidTr="005835DF">
        <w:tc>
          <w:tcPr>
            <w:tcW w:w="817" w:type="dxa"/>
          </w:tcPr>
          <w:p w14:paraId="6CDDBCD8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574" w:type="dxa"/>
          </w:tcPr>
          <w:p w14:paraId="11A29206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Школа №2</w:t>
            </w:r>
          </w:p>
        </w:tc>
        <w:tc>
          <w:tcPr>
            <w:tcW w:w="1534" w:type="dxa"/>
          </w:tcPr>
          <w:p w14:paraId="24C8A4DB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1046" w:type="dxa"/>
          </w:tcPr>
          <w:p w14:paraId="406933A2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792" w:type="dxa"/>
          </w:tcPr>
          <w:p w14:paraId="1EEEB208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4630B120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07F8C2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5AE9F246" w14:textId="77777777" w:rsidTr="005835DF">
        <w:tc>
          <w:tcPr>
            <w:tcW w:w="817" w:type="dxa"/>
          </w:tcPr>
          <w:p w14:paraId="5FF7861F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1574" w:type="dxa"/>
          </w:tcPr>
          <w:p w14:paraId="35E140F5" w14:textId="77777777" w:rsidR="005835DF" w:rsidRPr="00DB1E47" w:rsidRDefault="00C622D5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Комплект меблів для учнів у</w:t>
            </w:r>
            <w:r w:rsidR="005835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складі: </w:t>
            </w:r>
            <w:proofErr w:type="spellStart"/>
            <w:r w:rsidR="005835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парти+стільці</w:t>
            </w:r>
            <w:proofErr w:type="spellEnd"/>
          </w:p>
        </w:tc>
        <w:tc>
          <w:tcPr>
            <w:tcW w:w="1534" w:type="dxa"/>
          </w:tcPr>
          <w:p w14:paraId="1D85CDD9" w14:textId="77777777" w:rsidR="005835DF" w:rsidRDefault="005835DF" w:rsidP="005835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2018</w:t>
            </w:r>
          </w:p>
          <w:p w14:paraId="3136C551" w14:textId="77777777" w:rsidR="005835DF" w:rsidRDefault="005835DF" w:rsidP="005835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2019</w:t>
            </w:r>
          </w:p>
          <w:p w14:paraId="1D3C72D8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46" w:type="dxa"/>
          </w:tcPr>
          <w:p w14:paraId="330E87B6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</w:tcPr>
          <w:p w14:paraId="4F791048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727278B7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8DE72A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14:paraId="5C005439" w14:textId="77777777" w:rsidR="007C2947" w:rsidRPr="002D45A3" w:rsidRDefault="007C2947" w:rsidP="007C2947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3AC0506" w14:textId="77777777" w:rsidR="007C2947" w:rsidRDefault="007C2947" w:rsidP="00B53A23">
      <w:pPr>
        <w:spacing w:after="0"/>
        <w:ind w:left="4248" w:firstLine="708"/>
        <w:rPr>
          <w:rFonts w:ascii="Times New Roman" w:hAnsi="Times New Roman"/>
          <w:szCs w:val="20"/>
        </w:rPr>
      </w:pPr>
    </w:p>
    <w:p w14:paraId="49496363" w14:textId="77777777" w:rsidR="002D45A3" w:rsidRDefault="002D45A3" w:rsidP="00B53A23">
      <w:pPr>
        <w:spacing w:after="0"/>
        <w:ind w:left="4248" w:firstLine="708"/>
        <w:rPr>
          <w:rFonts w:ascii="Times New Roman" w:hAnsi="Times New Roman"/>
          <w:szCs w:val="20"/>
        </w:rPr>
      </w:pPr>
    </w:p>
    <w:p w14:paraId="1F76AD40" w14:textId="77777777" w:rsidR="007C2947" w:rsidRDefault="007C2947" w:rsidP="00B53A23">
      <w:pPr>
        <w:spacing w:after="0"/>
        <w:ind w:left="4248" w:firstLine="708"/>
        <w:rPr>
          <w:rFonts w:ascii="Times New Roman" w:hAnsi="Times New Roman"/>
          <w:szCs w:val="20"/>
        </w:rPr>
      </w:pPr>
    </w:p>
    <w:p w14:paraId="26E13363" w14:textId="77777777" w:rsidR="002D45A3" w:rsidRDefault="002D45A3" w:rsidP="00B53A23">
      <w:pPr>
        <w:spacing w:after="0"/>
        <w:ind w:left="4248" w:firstLine="708"/>
        <w:rPr>
          <w:rFonts w:ascii="Times New Roman" w:hAnsi="Times New Roman"/>
          <w:szCs w:val="20"/>
        </w:rPr>
      </w:pPr>
    </w:p>
    <w:p w14:paraId="287D2D37" w14:textId="77777777" w:rsidR="007C2947" w:rsidRDefault="007C2947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14:paraId="653C5F0F" w14:textId="77777777" w:rsidR="007C2947" w:rsidRDefault="007C2947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14:paraId="5817B89C" w14:textId="77777777" w:rsidR="007C2947" w:rsidRDefault="007C2947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14:paraId="211223AC" w14:textId="77777777" w:rsidR="00CE1958" w:rsidRDefault="00B53A23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color w:val="000000"/>
          <w:sz w:val="28"/>
        </w:rPr>
      </w:pPr>
      <w:r w:rsidRPr="00B53A23">
        <w:rPr>
          <w:rFonts w:ascii="Times New Roman" w:eastAsia="Times New Roman" w:hAnsi="Times New Roman"/>
          <w:b/>
          <w:color w:val="000000"/>
          <w:sz w:val="28"/>
        </w:rPr>
        <w:t xml:space="preserve"> </w:t>
      </w:r>
    </w:p>
    <w:p w14:paraId="4FEF3FA5" w14:textId="77777777" w:rsidR="002D45A3" w:rsidRDefault="002D45A3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14:paraId="286985B1" w14:textId="77777777" w:rsidR="002D45A3" w:rsidRDefault="002D45A3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33AAE97" w14:textId="77777777" w:rsidR="00890C8B" w:rsidRPr="00953021" w:rsidRDefault="00890C8B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sectPr w:rsidR="00890C8B" w:rsidRPr="00953021" w:rsidSect="00735AE4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19AFB" w14:textId="77777777" w:rsidR="001F5EED" w:rsidRDefault="001F5EED" w:rsidP="00435C17">
      <w:pPr>
        <w:spacing w:after="0" w:line="240" w:lineRule="auto"/>
      </w:pPr>
      <w:r>
        <w:separator/>
      </w:r>
    </w:p>
  </w:endnote>
  <w:endnote w:type="continuationSeparator" w:id="0">
    <w:p w14:paraId="7BD76596" w14:textId="77777777" w:rsidR="001F5EED" w:rsidRDefault="001F5EED" w:rsidP="0043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A993B" w14:textId="77777777" w:rsidR="001F5EED" w:rsidRDefault="001F5EED">
      <w:pPr>
        <w:spacing w:after="0" w:line="240" w:lineRule="auto"/>
      </w:pPr>
      <w:r>
        <w:separator/>
      </w:r>
    </w:p>
  </w:footnote>
  <w:footnote w:type="continuationSeparator" w:id="0">
    <w:p w14:paraId="573224DD" w14:textId="77777777" w:rsidR="001F5EED" w:rsidRDefault="001F5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19B8"/>
    <w:multiLevelType w:val="hybridMultilevel"/>
    <w:tmpl w:val="C48E15F2"/>
    <w:lvl w:ilvl="0" w:tplc="2512801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E988B22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19E6BA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F8E2EC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2F09C72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62A27DB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FEAB6D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54F47C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2DC2D52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2077D54"/>
    <w:multiLevelType w:val="hybridMultilevel"/>
    <w:tmpl w:val="8536EB04"/>
    <w:lvl w:ilvl="0" w:tplc="C10C7F22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BA2EF4C6">
      <w:start w:val="1"/>
      <w:numFmt w:val="lowerLetter"/>
      <w:lvlText w:val="%2."/>
      <w:lvlJc w:val="left"/>
      <w:pPr>
        <w:ind w:left="5900" w:hanging="360"/>
      </w:pPr>
    </w:lvl>
    <w:lvl w:ilvl="2" w:tplc="1250E872">
      <w:start w:val="1"/>
      <w:numFmt w:val="lowerRoman"/>
      <w:lvlText w:val="%3."/>
      <w:lvlJc w:val="right"/>
      <w:pPr>
        <w:ind w:left="6620" w:hanging="180"/>
      </w:pPr>
    </w:lvl>
    <w:lvl w:ilvl="3" w:tplc="09D48804">
      <w:start w:val="1"/>
      <w:numFmt w:val="decimal"/>
      <w:lvlText w:val="%4."/>
      <w:lvlJc w:val="left"/>
      <w:pPr>
        <w:ind w:left="7340" w:hanging="360"/>
      </w:pPr>
    </w:lvl>
    <w:lvl w:ilvl="4" w:tplc="8F9E13A2">
      <w:start w:val="1"/>
      <w:numFmt w:val="lowerLetter"/>
      <w:lvlText w:val="%5."/>
      <w:lvlJc w:val="left"/>
      <w:pPr>
        <w:ind w:left="8060" w:hanging="360"/>
      </w:pPr>
    </w:lvl>
    <w:lvl w:ilvl="5" w:tplc="AC526144">
      <w:start w:val="1"/>
      <w:numFmt w:val="lowerRoman"/>
      <w:lvlText w:val="%6."/>
      <w:lvlJc w:val="right"/>
      <w:pPr>
        <w:ind w:left="8780" w:hanging="180"/>
      </w:pPr>
    </w:lvl>
    <w:lvl w:ilvl="6" w:tplc="0882D92A">
      <w:start w:val="1"/>
      <w:numFmt w:val="decimal"/>
      <w:lvlText w:val="%7."/>
      <w:lvlJc w:val="left"/>
      <w:pPr>
        <w:ind w:left="9500" w:hanging="360"/>
      </w:pPr>
    </w:lvl>
    <w:lvl w:ilvl="7" w:tplc="DA78C622">
      <w:start w:val="1"/>
      <w:numFmt w:val="lowerLetter"/>
      <w:lvlText w:val="%8."/>
      <w:lvlJc w:val="left"/>
      <w:pPr>
        <w:ind w:left="10220" w:hanging="360"/>
      </w:pPr>
    </w:lvl>
    <w:lvl w:ilvl="8" w:tplc="97F07C72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15F57D2C"/>
    <w:multiLevelType w:val="hybridMultilevel"/>
    <w:tmpl w:val="C938EDAC"/>
    <w:lvl w:ilvl="0" w:tplc="728A7E9E">
      <w:start w:val="1"/>
      <w:numFmt w:val="decimal"/>
      <w:lvlText w:val="%1)"/>
      <w:lvlJc w:val="left"/>
      <w:pPr>
        <w:ind w:left="709" w:hanging="360"/>
      </w:pPr>
    </w:lvl>
    <w:lvl w:ilvl="1" w:tplc="E3A00488">
      <w:start w:val="1"/>
      <w:numFmt w:val="lowerLetter"/>
      <w:lvlText w:val="%2."/>
      <w:lvlJc w:val="left"/>
      <w:pPr>
        <w:ind w:left="1429" w:hanging="360"/>
      </w:pPr>
    </w:lvl>
    <w:lvl w:ilvl="2" w:tplc="43CC483C">
      <w:start w:val="1"/>
      <w:numFmt w:val="lowerRoman"/>
      <w:lvlText w:val="%3."/>
      <w:lvlJc w:val="right"/>
      <w:pPr>
        <w:ind w:left="2149" w:hanging="180"/>
      </w:pPr>
    </w:lvl>
    <w:lvl w:ilvl="3" w:tplc="B3A2EF8C">
      <w:start w:val="1"/>
      <w:numFmt w:val="decimal"/>
      <w:lvlText w:val="%4."/>
      <w:lvlJc w:val="left"/>
      <w:pPr>
        <w:ind w:left="2869" w:hanging="360"/>
      </w:pPr>
    </w:lvl>
    <w:lvl w:ilvl="4" w:tplc="94F4BFF4">
      <w:start w:val="1"/>
      <w:numFmt w:val="lowerLetter"/>
      <w:lvlText w:val="%5."/>
      <w:lvlJc w:val="left"/>
      <w:pPr>
        <w:ind w:left="3589" w:hanging="360"/>
      </w:pPr>
    </w:lvl>
    <w:lvl w:ilvl="5" w:tplc="79D0816E">
      <w:start w:val="1"/>
      <w:numFmt w:val="lowerRoman"/>
      <w:lvlText w:val="%6."/>
      <w:lvlJc w:val="right"/>
      <w:pPr>
        <w:ind w:left="4309" w:hanging="180"/>
      </w:pPr>
    </w:lvl>
    <w:lvl w:ilvl="6" w:tplc="DF98496A">
      <w:start w:val="1"/>
      <w:numFmt w:val="decimal"/>
      <w:lvlText w:val="%7."/>
      <w:lvlJc w:val="left"/>
      <w:pPr>
        <w:ind w:left="5029" w:hanging="360"/>
      </w:pPr>
    </w:lvl>
    <w:lvl w:ilvl="7" w:tplc="00181A6C">
      <w:start w:val="1"/>
      <w:numFmt w:val="lowerLetter"/>
      <w:lvlText w:val="%8."/>
      <w:lvlJc w:val="left"/>
      <w:pPr>
        <w:ind w:left="5749" w:hanging="360"/>
      </w:pPr>
    </w:lvl>
    <w:lvl w:ilvl="8" w:tplc="FEDA921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BA37542"/>
    <w:multiLevelType w:val="hybridMultilevel"/>
    <w:tmpl w:val="8384D560"/>
    <w:lvl w:ilvl="0" w:tplc="6100CD4C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86700484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B2EEF9F2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673CD722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C7F83328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0F2446C8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B3D0DC5A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0FD0FD76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203C2968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4" w15:restartNumberingAfterBreak="0">
    <w:nsid w:val="20342EE0"/>
    <w:multiLevelType w:val="hybridMultilevel"/>
    <w:tmpl w:val="FF0AD364"/>
    <w:lvl w:ilvl="0" w:tplc="3A821418">
      <w:start w:val="2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525AB3F4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6CECEB0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E97E0314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72C8EBA2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AEE7A9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5E4EFE2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61D22674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8F82107E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366A3BCF"/>
    <w:multiLevelType w:val="hybridMultilevel"/>
    <w:tmpl w:val="5D96B56E"/>
    <w:lvl w:ilvl="0" w:tplc="B8B465AE">
      <w:start w:val="2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E0272"/>
    <w:multiLevelType w:val="hybridMultilevel"/>
    <w:tmpl w:val="FC5CDDF8"/>
    <w:lvl w:ilvl="0" w:tplc="0BC2857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2108769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BDFC015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D441FE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ED6604BC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E2B262AA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830562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3AC0B04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DDCEE7BE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2917A6D"/>
    <w:multiLevelType w:val="hybridMultilevel"/>
    <w:tmpl w:val="ED3E234E"/>
    <w:lvl w:ilvl="0" w:tplc="CF2A1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F21424">
      <w:start w:val="1"/>
      <w:numFmt w:val="lowerLetter"/>
      <w:lvlText w:val="%2."/>
      <w:lvlJc w:val="left"/>
      <w:pPr>
        <w:ind w:left="1440" w:hanging="360"/>
      </w:pPr>
    </w:lvl>
    <w:lvl w:ilvl="2" w:tplc="EAC29890">
      <w:start w:val="1"/>
      <w:numFmt w:val="lowerRoman"/>
      <w:lvlText w:val="%3."/>
      <w:lvlJc w:val="right"/>
      <w:pPr>
        <w:ind w:left="2160" w:hanging="180"/>
      </w:pPr>
    </w:lvl>
    <w:lvl w:ilvl="3" w:tplc="4A06373A">
      <w:start w:val="1"/>
      <w:numFmt w:val="decimal"/>
      <w:lvlText w:val="%4."/>
      <w:lvlJc w:val="left"/>
      <w:pPr>
        <w:ind w:left="2880" w:hanging="360"/>
      </w:pPr>
    </w:lvl>
    <w:lvl w:ilvl="4" w:tplc="FDB0E5C0">
      <w:start w:val="1"/>
      <w:numFmt w:val="lowerLetter"/>
      <w:lvlText w:val="%5."/>
      <w:lvlJc w:val="left"/>
      <w:pPr>
        <w:ind w:left="3600" w:hanging="360"/>
      </w:pPr>
    </w:lvl>
    <w:lvl w:ilvl="5" w:tplc="A758634C">
      <w:start w:val="1"/>
      <w:numFmt w:val="lowerRoman"/>
      <w:lvlText w:val="%6."/>
      <w:lvlJc w:val="right"/>
      <w:pPr>
        <w:ind w:left="4320" w:hanging="180"/>
      </w:pPr>
    </w:lvl>
    <w:lvl w:ilvl="6" w:tplc="D46E2846">
      <w:start w:val="1"/>
      <w:numFmt w:val="decimal"/>
      <w:lvlText w:val="%7."/>
      <w:lvlJc w:val="left"/>
      <w:pPr>
        <w:ind w:left="5040" w:hanging="360"/>
      </w:pPr>
    </w:lvl>
    <w:lvl w:ilvl="7" w:tplc="4E081504">
      <w:start w:val="1"/>
      <w:numFmt w:val="lowerLetter"/>
      <w:lvlText w:val="%8."/>
      <w:lvlJc w:val="left"/>
      <w:pPr>
        <w:ind w:left="5760" w:hanging="360"/>
      </w:pPr>
    </w:lvl>
    <w:lvl w:ilvl="8" w:tplc="8EF0324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424D"/>
    <w:multiLevelType w:val="hybridMultilevel"/>
    <w:tmpl w:val="825A26A8"/>
    <w:lvl w:ilvl="0" w:tplc="82628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82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81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C0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87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A4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E4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A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AE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0411C"/>
    <w:multiLevelType w:val="hybridMultilevel"/>
    <w:tmpl w:val="18001A20"/>
    <w:lvl w:ilvl="0" w:tplc="BBDEAD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38822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4D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83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0C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269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E9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436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0CB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72090"/>
    <w:multiLevelType w:val="hybridMultilevel"/>
    <w:tmpl w:val="C8DAFDEA"/>
    <w:lvl w:ilvl="0" w:tplc="C39A932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E02C8830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A229EB0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440E6A2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87D69726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92815CC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95A44F50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202EEE0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A066F17A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749009C"/>
    <w:multiLevelType w:val="hybridMultilevel"/>
    <w:tmpl w:val="F9B2C8D8"/>
    <w:lvl w:ilvl="0" w:tplc="9B1C1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7009FA">
      <w:start w:val="1"/>
      <w:numFmt w:val="lowerLetter"/>
      <w:lvlText w:val="%2."/>
      <w:lvlJc w:val="left"/>
      <w:pPr>
        <w:ind w:left="1440" w:hanging="360"/>
      </w:pPr>
    </w:lvl>
    <w:lvl w:ilvl="2" w:tplc="22C0A8AC">
      <w:start w:val="1"/>
      <w:numFmt w:val="lowerRoman"/>
      <w:lvlText w:val="%3."/>
      <w:lvlJc w:val="right"/>
      <w:pPr>
        <w:ind w:left="2160" w:hanging="180"/>
      </w:pPr>
    </w:lvl>
    <w:lvl w:ilvl="3" w:tplc="79E23526">
      <w:start w:val="1"/>
      <w:numFmt w:val="decimal"/>
      <w:lvlText w:val="%4."/>
      <w:lvlJc w:val="left"/>
      <w:pPr>
        <w:ind w:left="2880" w:hanging="360"/>
      </w:pPr>
    </w:lvl>
    <w:lvl w:ilvl="4" w:tplc="519C31B0">
      <w:start w:val="1"/>
      <w:numFmt w:val="lowerLetter"/>
      <w:lvlText w:val="%5."/>
      <w:lvlJc w:val="left"/>
      <w:pPr>
        <w:ind w:left="3600" w:hanging="360"/>
      </w:pPr>
    </w:lvl>
    <w:lvl w:ilvl="5" w:tplc="A7A6FC78">
      <w:start w:val="1"/>
      <w:numFmt w:val="lowerRoman"/>
      <w:lvlText w:val="%6."/>
      <w:lvlJc w:val="right"/>
      <w:pPr>
        <w:ind w:left="4320" w:hanging="180"/>
      </w:pPr>
    </w:lvl>
    <w:lvl w:ilvl="6" w:tplc="11925D2E">
      <w:start w:val="1"/>
      <w:numFmt w:val="decimal"/>
      <w:lvlText w:val="%7."/>
      <w:lvlJc w:val="left"/>
      <w:pPr>
        <w:ind w:left="5040" w:hanging="360"/>
      </w:pPr>
    </w:lvl>
    <w:lvl w:ilvl="7" w:tplc="319CA0F8">
      <w:start w:val="1"/>
      <w:numFmt w:val="lowerLetter"/>
      <w:lvlText w:val="%8."/>
      <w:lvlJc w:val="left"/>
      <w:pPr>
        <w:ind w:left="5760" w:hanging="360"/>
      </w:pPr>
    </w:lvl>
    <w:lvl w:ilvl="8" w:tplc="D86663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521CE"/>
    <w:multiLevelType w:val="hybridMultilevel"/>
    <w:tmpl w:val="4C32978E"/>
    <w:lvl w:ilvl="0" w:tplc="AF5A98B8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766C9A16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B6D0E23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A5C4DCDC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5ED0C23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3D4AB7E4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1598F056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9B884790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C23E4C4A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13" w15:restartNumberingAfterBreak="0">
    <w:nsid w:val="7C330803"/>
    <w:multiLevelType w:val="hybridMultilevel"/>
    <w:tmpl w:val="2F622256"/>
    <w:lvl w:ilvl="0" w:tplc="C7EA0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4D5E8">
      <w:start w:val="1"/>
      <w:numFmt w:val="lowerLetter"/>
      <w:lvlText w:val="%2."/>
      <w:lvlJc w:val="left"/>
      <w:pPr>
        <w:ind w:left="1440" w:hanging="360"/>
      </w:pPr>
    </w:lvl>
    <w:lvl w:ilvl="2" w:tplc="D062B818">
      <w:start w:val="1"/>
      <w:numFmt w:val="lowerRoman"/>
      <w:lvlText w:val="%3."/>
      <w:lvlJc w:val="right"/>
      <w:pPr>
        <w:ind w:left="2160" w:hanging="180"/>
      </w:pPr>
    </w:lvl>
    <w:lvl w:ilvl="3" w:tplc="1902C0F0">
      <w:start w:val="1"/>
      <w:numFmt w:val="decimal"/>
      <w:lvlText w:val="%4."/>
      <w:lvlJc w:val="left"/>
      <w:pPr>
        <w:ind w:left="2880" w:hanging="360"/>
      </w:pPr>
    </w:lvl>
    <w:lvl w:ilvl="4" w:tplc="46B2AA14">
      <w:start w:val="1"/>
      <w:numFmt w:val="lowerLetter"/>
      <w:lvlText w:val="%5."/>
      <w:lvlJc w:val="left"/>
      <w:pPr>
        <w:ind w:left="3600" w:hanging="360"/>
      </w:pPr>
    </w:lvl>
    <w:lvl w:ilvl="5" w:tplc="2C2CE4AA">
      <w:start w:val="1"/>
      <w:numFmt w:val="lowerRoman"/>
      <w:lvlText w:val="%6."/>
      <w:lvlJc w:val="right"/>
      <w:pPr>
        <w:ind w:left="4320" w:hanging="180"/>
      </w:pPr>
    </w:lvl>
    <w:lvl w:ilvl="6" w:tplc="DB20E252">
      <w:start w:val="1"/>
      <w:numFmt w:val="decimal"/>
      <w:lvlText w:val="%7."/>
      <w:lvlJc w:val="left"/>
      <w:pPr>
        <w:ind w:left="5040" w:hanging="360"/>
      </w:pPr>
    </w:lvl>
    <w:lvl w:ilvl="7" w:tplc="FC70DF42">
      <w:start w:val="1"/>
      <w:numFmt w:val="lowerLetter"/>
      <w:lvlText w:val="%8."/>
      <w:lvlJc w:val="left"/>
      <w:pPr>
        <w:ind w:left="5760" w:hanging="360"/>
      </w:pPr>
    </w:lvl>
    <w:lvl w:ilvl="8" w:tplc="90C20F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13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12"/>
  </w:num>
  <w:num w:numId="12">
    <w:abstractNumId w:val="3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17"/>
    <w:rsid w:val="00004993"/>
    <w:rsid w:val="00005A60"/>
    <w:rsid w:val="000358F6"/>
    <w:rsid w:val="00090A6E"/>
    <w:rsid w:val="000923E2"/>
    <w:rsid w:val="000A2050"/>
    <w:rsid w:val="000C7029"/>
    <w:rsid w:val="000E13EF"/>
    <w:rsid w:val="00154D69"/>
    <w:rsid w:val="00172FDA"/>
    <w:rsid w:val="00196166"/>
    <w:rsid w:val="001D04A3"/>
    <w:rsid w:val="001D64BD"/>
    <w:rsid w:val="001E2B4E"/>
    <w:rsid w:val="001E41C2"/>
    <w:rsid w:val="001F0856"/>
    <w:rsid w:val="001F5EED"/>
    <w:rsid w:val="00235541"/>
    <w:rsid w:val="00261348"/>
    <w:rsid w:val="00272E9A"/>
    <w:rsid w:val="00277BC8"/>
    <w:rsid w:val="002969C0"/>
    <w:rsid w:val="002A4E5A"/>
    <w:rsid w:val="002B4646"/>
    <w:rsid w:val="002D45A3"/>
    <w:rsid w:val="002F47CA"/>
    <w:rsid w:val="003320C5"/>
    <w:rsid w:val="00344119"/>
    <w:rsid w:val="003638AE"/>
    <w:rsid w:val="003965B4"/>
    <w:rsid w:val="003C525E"/>
    <w:rsid w:val="003F6233"/>
    <w:rsid w:val="004037F3"/>
    <w:rsid w:val="00416BA5"/>
    <w:rsid w:val="00435C17"/>
    <w:rsid w:val="00440326"/>
    <w:rsid w:val="004C02BC"/>
    <w:rsid w:val="004C2BEE"/>
    <w:rsid w:val="004C5C03"/>
    <w:rsid w:val="004C789D"/>
    <w:rsid w:val="004D6222"/>
    <w:rsid w:val="005042B1"/>
    <w:rsid w:val="005835DF"/>
    <w:rsid w:val="005A52AF"/>
    <w:rsid w:val="006904E0"/>
    <w:rsid w:val="00733E8F"/>
    <w:rsid w:val="00735AE4"/>
    <w:rsid w:val="00763463"/>
    <w:rsid w:val="0079171E"/>
    <w:rsid w:val="007C2947"/>
    <w:rsid w:val="007E6397"/>
    <w:rsid w:val="00813C1B"/>
    <w:rsid w:val="00834269"/>
    <w:rsid w:val="00863293"/>
    <w:rsid w:val="00890C8B"/>
    <w:rsid w:val="008916DD"/>
    <w:rsid w:val="008E2ADD"/>
    <w:rsid w:val="008F0DA1"/>
    <w:rsid w:val="008F17FE"/>
    <w:rsid w:val="009315D0"/>
    <w:rsid w:val="00953021"/>
    <w:rsid w:val="009B695E"/>
    <w:rsid w:val="009C01A8"/>
    <w:rsid w:val="00A07825"/>
    <w:rsid w:val="00A15179"/>
    <w:rsid w:val="00A33C0F"/>
    <w:rsid w:val="00A62138"/>
    <w:rsid w:val="00A72F1C"/>
    <w:rsid w:val="00A7308B"/>
    <w:rsid w:val="00A96003"/>
    <w:rsid w:val="00AA0B4C"/>
    <w:rsid w:val="00B505B5"/>
    <w:rsid w:val="00B531A7"/>
    <w:rsid w:val="00B53A23"/>
    <w:rsid w:val="00B72764"/>
    <w:rsid w:val="00B84E21"/>
    <w:rsid w:val="00BB509E"/>
    <w:rsid w:val="00BC63A0"/>
    <w:rsid w:val="00BF7EEE"/>
    <w:rsid w:val="00C07420"/>
    <w:rsid w:val="00C15044"/>
    <w:rsid w:val="00C232BB"/>
    <w:rsid w:val="00C305FC"/>
    <w:rsid w:val="00C622D5"/>
    <w:rsid w:val="00CB68BA"/>
    <w:rsid w:val="00CE0939"/>
    <w:rsid w:val="00CE1958"/>
    <w:rsid w:val="00D06077"/>
    <w:rsid w:val="00D25ADC"/>
    <w:rsid w:val="00D624BB"/>
    <w:rsid w:val="00D62E87"/>
    <w:rsid w:val="00D72AC6"/>
    <w:rsid w:val="00DD7049"/>
    <w:rsid w:val="00E1338D"/>
    <w:rsid w:val="00E202FC"/>
    <w:rsid w:val="00E55B2D"/>
    <w:rsid w:val="00EB3FF9"/>
    <w:rsid w:val="00FC7E47"/>
    <w:rsid w:val="00FF2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C4EE"/>
  <w15:docId w15:val="{0595168E-124D-42D8-95A7-78C98493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C17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35C1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35C1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35C1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35C1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35C1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35C1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35C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35C1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35C1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35C1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35C17"/>
    <w:rPr>
      <w:sz w:val="24"/>
      <w:szCs w:val="24"/>
    </w:rPr>
  </w:style>
  <w:style w:type="character" w:customStyle="1" w:styleId="QuoteChar">
    <w:name w:val="Quote Char"/>
    <w:uiPriority w:val="29"/>
    <w:rsid w:val="00435C17"/>
    <w:rPr>
      <w:i/>
    </w:rPr>
  </w:style>
  <w:style w:type="character" w:customStyle="1" w:styleId="IntenseQuoteChar">
    <w:name w:val="Intense Quote Char"/>
    <w:uiPriority w:val="30"/>
    <w:rsid w:val="00435C17"/>
    <w:rPr>
      <w:i/>
    </w:rPr>
  </w:style>
  <w:style w:type="character" w:customStyle="1" w:styleId="HeaderChar">
    <w:name w:val="Header Char"/>
    <w:basedOn w:val="a0"/>
    <w:uiPriority w:val="99"/>
    <w:rsid w:val="00435C17"/>
  </w:style>
  <w:style w:type="character" w:customStyle="1" w:styleId="FooterChar">
    <w:name w:val="Footer Char"/>
    <w:basedOn w:val="a0"/>
    <w:uiPriority w:val="99"/>
    <w:rsid w:val="00435C17"/>
  </w:style>
  <w:style w:type="character" w:customStyle="1" w:styleId="FootnoteTextChar">
    <w:name w:val="Footnote Text Char"/>
    <w:uiPriority w:val="99"/>
    <w:rsid w:val="00435C17"/>
    <w:rPr>
      <w:sz w:val="18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435C1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435C1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435C1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435C1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435C1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435C1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435C1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435C1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435C1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435C1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435C17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435C1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435C1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435C1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435C1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435C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435C1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435C1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35C1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435C1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35C17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35C17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35C17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35C1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35C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35C17"/>
    <w:rPr>
      <w:i/>
    </w:rPr>
  </w:style>
  <w:style w:type="paragraph" w:customStyle="1" w:styleId="10">
    <w:name w:val="Верхній колонтитул1"/>
    <w:basedOn w:val="a"/>
    <w:link w:val="a9"/>
    <w:uiPriority w:val="99"/>
    <w:unhideWhenUsed/>
    <w:rsid w:val="00435C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0"/>
    <w:uiPriority w:val="99"/>
    <w:rsid w:val="00435C17"/>
  </w:style>
  <w:style w:type="paragraph" w:customStyle="1" w:styleId="12">
    <w:name w:val="Нижній колонтитул1"/>
    <w:basedOn w:val="a"/>
    <w:link w:val="aa"/>
    <w:uiPriority w:val="99"/>
    <w:unhideWhenUsed/>
    <w:rsid w:val="00435C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2"/>
    <w:uiPriority w:val="99"/>
    <w:rsid w:val="00435C17"/>
  </w:style>
  <w:style w:type="table" w:styleId="ab">
    <w:name w:val="Table Grid"/>
    <w:basedOn w:val="a1"/>
    <w:uiPriority w:val="59"/>
    <w:rsid w:val="00435C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35C1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435C1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Звичайна таблиця 21"/>
    <w:basedOn w:val="a1"/>
    <w:uiPriority w:val="59"/>
    <w:rsid w:val="00435C1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Звичайна таблиця 4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Звичайна таблиця 5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я-сітка 1 (світла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я-сітка 3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я-сітка 41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Таблиця-список 2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Таблиця-список 3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35C17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35C17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435C17"/>
    <w:rPr>
      <w:sz w:val="18"/>
    </w:rPr>
  </w:style>
  <w:style w:type="character" w:styleId="af">
    <w:name w:val="footnote reference"/>
    <w:basedOn w:val="a0"/>
    <w:uiPriority w:val="99"/>
    <w:unhideWhenUsed/>
    <w:rsid w:val="00435C1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35C17"/>
    <w:pPr>
      <w:spacing w:after="57"/>
    </w:pPr>
  </w:style>
  <w:style w:type="paragraph" w:styleId="23">
    <w:name w:val="toc 2"/>
    <w:basedOn w:val="a"/>
    <w:next w:val="a"/>
    <w:uiPriority w:val="39"/>
    <w:unhideWhenUsed/>
    <w:rsid w:val="00435C1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35C1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35C1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35C1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35C1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35C1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35C1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35C17"/>
    <w:pPr>
      <w:spacing w:after="57"/>
      <w:ind w:left="2268"/>
    </w:pPr>
  </w:style>
  <w:style w:type="paragraph" w:styleId="af0">
    <w:name w:val="TOC Heading"/>
    <w:uiPriority w:val="39"/>
    <w:unhideWhenUsed/>
    <w:rsid w:val="00435C17"/>
  </w:style>
  <w:style w:type="paragraph" w:styleId="af1">
    <w:name w:val="Balloon Text"/>
    <w:basedOn w:val="a"/>
    <w:link w:val="af2"/>
    <w:uiPriority w:val="99"/>
    <w:semiHidden/>
    <w:unhideWhenUsed/>
    <w:rsid w:val="0043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35C17"/>
    <w:rPr>
      <w:rFonts w:ascii="Tahoma" w:eastAsia="Calibri" w:hAnsi="Tahoma" w:cs="Tahoma"/>
      <w:sz w:val="16"/>
      <w:szCs w:val="16"/>
    </w:rPr>
  </w:style>
  <w:style w:type="paragraph" w:styleId="af3">
    <w:name w:val="No Spacing"/>
    <w:uiPriority w:val="1"/>
    <w:qFormat/>
    <w:rsid w:val="00435C17"/>
    <w:pPr>
      <w:spacing w:after="0" w:line="240" w:lineRule="auto"/>
    </w:pPr>
    <w:rPr>
      <w:rFonts w:eastAsia="Times New Roman" w:cs="Times New Roman"/>
      <w:lang w:val="ru-RU" w:eastAsia="ru-RU"/>
    </w:rPr>
  </w:style>
  <w:style w:type="paragraph" w:styleId="af4">
    <w:name w:val="Body Text Indent"/>
    <w:basedOn w:val="a"/>
    <w:link w:val="af5"/>
    <w:uiPriority w:val="99"/>
    <w:rsid w:val="00435C17"/>
    <w:pPr>
      <w:spacing w:after="0" w:line="240" w:lineRule="auto"/>
      <w:ind w:left="9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35C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List Paragraph"/>
    <w:basedOn w:val="a"/>
    <w:uiPriority w:val="34"/>
    <w:qFormat/>
    <w:rsid w:val="00435C17"/>
    <w:pPr>
      <w:ind w:left="720"/>
      <w:contextualSpacing/>
    </w:pPr>
  </w:style>
  <w:style w:type="paragraph" w:customStyle="1" w:styleId="docdata">
    <w:name w:val="docdata"/>
    <w:basedOn w:val="a"/>
    <w:rsid w:val="00435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4563">
    <w:name w:val="4563"/>
    <w:basedOn w:val="a0"/>
    <w:rsid w:val="00435C17"/>
  </w:style>
  <w:style w:type="character" w:customStyle="1" w:styleId="2733">
    <w:name w:val="2733"/>
    <w:basedOn w:val="a0"/>
    <w:rsid w:val="00435C17"/>
  </w:style>
  <w:style w:type="character" w:customStyle="1" w:styleId="1332">
    <w:name w:val="1332"/>
    <w:basedOn w:val="a0"/>
    <w:rsid w:val="00435C17"/>
  </w:style>
  <w:style w:type="character" w:customStyle="1" w:styleId="4247">
    <w:name w:val="4247"/>
    <w:basedOn w:val="a0"/>
    <w:rsid w:val="00435C17"/>
  </w:style>
  <w:style w:type="character" w:customStyle="1" w:styleId="4285">
    <w:name w:val="4285"/>
    <w:basedOn w:val="a0"/>
    <w:rsid w:val="00435C17"/>
  </w:style>
  <w:style w:type="character" w:styleId="af7">
    <w:name w:val="Strong"/>
    <w:basedOn w:val="a0"/>
    <w:uiPriority w:val="22"/>
    <w:qFormat/>
    <w:rsid w:val="00435C17"/>
    <w:rPr>
      <w:b/>
      <w:bCs/>
    </w:rPr>
  </w:style>
  <w:style w:type="paragraph" w:customStyle="1" w:styleId="rvps17">
    <w:name w:val="rvps17"/>
    <w:basedOn w:val="a"/>
    <w:rsid w:val="009C01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C01A8"/>
  </w:style>
  <w:style w:type="character" w:customStyle="1" w:styleId="rvts64">
    <w:name w:val="rvts64"/>
    <w:basedOn w:val="a0"/>
    <w:rsid w:val="009C01A8"/>
  </w:style>
  <w:style w:type="paragraph" w:customStyle="1" w:styleId="rvps3">
    <w:name w:val="rvps3"/>
    <w:basedOn w:val="a"/>
    <w:rsid w:val="009C01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9C01A8"/>
  </w:style>
  <w:style w:type="paragraph" w:customStyle="1" w:styleId="rvps6">
    <w:name w:val="rvps6"/>
    <w:basedOn w:val="a"/>
    <w:rsid w:val="009C01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A078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ED44-4C5B-479F-A427-3F301330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Снежана</dc:creator>
  <cp:lastModifiedBy>11</cp:lastModifiedBy>
  <cp:revision>2</cp:revision>
  <cp:lastPrinted>2021-06-22T06:59:00Z</cp:lastPrinted>
  <dcterms:created xsi:type="dcterms:W3CDTF">2021-08-06T12:48:00Z</dcterms:created>
  <dcterms:modified xsi:type="dcterms:W3CDTF">2021-08-06T12:48:00Z</dcterms:modified>
</cp:coreProperties>
</file>