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1E32305" w14:textId="77777777" w:rsidR="008238F1" w:rsidRPr="00E13EA5" w:rsidRDefault="008238F1" w:rsidP="008238F1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764D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693205805" r:id="rId6"/>
        </w:object>
      </w:r>
    </w:p>
    <w:p w14:paraId="01C31FA8" w14:textId="77777777" w:rsidR="008238F1" w:rsidRPr="00E13EA5" w:rsidRDefault="008238F1" w:rsidP="008238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35A22349" w14:textId="77777777" w:rsidR="008238F1" w:rsidRPr="00E13EA5" w:rsidRDefault="008238F1" w:rsidP="008238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8307B49" w14:textId="77777777" w:rsidR="008238F1" w:rsidRPr="00E13EA5" w:rsidRDefault="008238F1" w:rsidP="008238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F67490" w14:textId="77777777" w:rsidR="008238F1" w:rsidRPr="00E13EA5" w:rsidRDefault="008238F1" w:rsidP="008238F1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7E29860" w14:textId="77777777" w:rsidR="008238F1" w:rsidRPr="00E13EA5" w:rsidRDefault="008238F1" w:rsidP="008238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одинадцята с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6AFC491A" w14:textId="77777777" w:rsidR="008238F1" w:rsidRPr="00E13EA5" w:rsidRDefault="008238F1" w:rsidP="008238F1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13EA5">
        <w:rPr>
          <w:rFonts w:ascii="Times New Roman" w:hAnsi="Times New Roman"/>
          <w:b/>
          <w:sz w:val="32"/>
          <w:szCs w:val="32"/>
          <w:lang w:val="uk-UA"/>
        </w:rPr>
        <w:t>(Позачергова)</w:t>
      </w:r>
    </w:p>
    <w:p w14:paraId="6B8D6D6B" w14:textId="77777777" w:rsidR="008238F1" w:rsidRPr="00E13EA5" w:rsidRDefault="008238F1" w:rsidP="008238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2BAB8F31" w14:textId="77777777" w:rsidR="008238F1" w:rsidRPr="00E13EA5" w:rsidRDefault="008238F1" w:rsidP="008238F1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FA1253D" w14:textId="77777777" w:rsidR="008238F1" w:rsidRPr="00E13EA5" w:rsidRDefault="008238F1" w:rsidP="008238F1">
      <w:pPr>
        <w:spacing w:after="0"/>
        <w:jc w:val="center"/>
        <w:rPr>
          <w:rFonts w:ascii="Times New Roman" w:hAnsi="Times New Roman"/>
          <w:b/>
        </w:rPr>
      </w:pPr>
    </w:p>
    <w:p w14:paraId="141E7838" w14:textId="3437BEDF" w:rsidR="008238F1" w:rsidRDefault="008238F1" w:rsidP="008238F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 w:rsidRPr="00E13EA5"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 w:rsidRPr="00E13EA5"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Pr="00E13EA5">
        <w:rPr>
          <w:rFonts w:ascii="Times New Roman" w:hAnsi="Times New Roman"/>
          <w:sz w:val="28"/>
          <w:szCs w:val="28"/>
        </w:rPr>
        <w:t xml:space="preserve"> 2021 року                                             № </w:t>
      </w:r>
      <w:r w:rsidRPr="00E13EA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77AF">
        <w:rPr>
          <w:rFonts w:ascii="Times New Roman" w:hAnsi="Times New Roman"/>
          <w:sz w:val="28"/>
          <w:szCs w:val="28"/>
        </w:rPr>
        <w:t>4</w:t>
      </w:r>
      <w:r w:rsidR="002C715A">
        <w:rPr>
          <w:rFonts w:ascii="Times New Roman" w:hAnsi="Times New Roman"/>
          <w:sz w:val="28"/>
          <w:szCs w:val="28"/>
          <w:lang w:val="uk-UA"/>
        </w:rPr>
        <w:t>2</w:t>
      </w:r>
      <w:r w:rsidRPr="00B777AF">
        <w:rPr>
          <w:rFonts w:ascii="Times New Roman" w:hAnsi="Times New Roman"/>
          <w:sz w:val="28"/>
          <w:szCs w:val="28"/>
        </w:rPr>
        <w:t>1</w:t>
      </w:r>
      <w:r w:rsidRPr="00E13EA5">
        <w:rPr>
          <w:rFonts w:ascii="Times New Roman" w:hAnsi="Times New Roman"/>
          <w:sz w:val="28"/>
          <w:szCs w:val="28"/>
        </w:rPr>
        <w:t>/</w:t>
      </w:r>
      <w:r w:rsidRPr="00E13EA5">
        <w:rPr>
          <w:rFonts w:ascii="Times New Roman" w:hAnsi="Times New Roman"/>
          <w:sz w:val="28"/>
          <w:szCs w:val="28"/>
          <w:lang w:val="uk-UA"/>
        </w:rPr>
        <w:t>11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6FF6B4E9" w14:textId="77777777" w:rsidR="008238F1" w:rsidRPr="00D605F0" w:rsidRDefault="008238F1" w:rsidP="008238F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B6EED50" w14:textId="1C390D87" w:rsidR="00932CA9" w:rsidRPr="00D605F0" w:rsidRDefault="008238F1" w:rsidP="008238F1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створення груп </w:t>
      </w:r>
      <w:r w:rsidR="008C5D34" w:rsidRPr="00D605F0">
        <w:rPr>
          <w:rFonts w:ascii="Times New Roman" w:hAnsi="Times New Roman"/>
          <w:b/>
          <w:bCs/>
          <w:sz w:val="28"/>
          <w:szCs w:val="28"/>
          <w:lang w:val="uk-UA"/>
        </w:rPr>
        <w:t>по</w:t>
      </w: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>довженого</w:t>
      </w:r>
    </w:p>
    <w:p w14:paraId="6DA6E0C7" w14:textId="6D3DA705" w:rsidR="008238F1" w:rsidRPr="00D605F0" w:rsidRDefault="008238F1" w:rsidP="008238F1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>дня у закладах загальної середньої</w:t>
      </w:r>
    </w:p>
    <w:p w14:paraId="0CB8D1B4" w14:textId="77777777" w:rsidR="008238F1" w:rsidRPr="00D605F0" w:rsidRDefault="008238F1" w:rsidP="008238F1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 xml:space="preserve">освіти Березнянської територіальної </w:t>
      </w:r>
    </w:p>
    <w:p w14:paraId="27EE27B4" w14:textId="77777777" w:rsidR="008238F1" w:rsidRPr="00D605F0" w:rsidRDefault="008238F1" w:rsidP="008238F1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>громади на 2021-2022 навчальний рік</w:t>
      </w:r>
    </w:p>
    <w:p w14:paraId="24D84F70" w14:textId="77777777" w:rsidR="008238F1" w:rsidRPr="00D605F0" w:rsidRDefault="008238F1" w:rsidP="008238F1">
      <w:pPr>
        <w:spacing w:after="0"/>
        <w:rPr>
          <w:rFonts w:ascii="Times New Roman" w:hAnsi="Times New Roman"/>
          <w:b/>
          <w:bCs/>
          <w:sz w:val="14"/>
          <w:szCs w:val="14"/>
          <w:lang w:val="uk-UA"/>
        </w:rPr>
      </w:pPr>
    </w:p>
    <w:p w14:paraId="195D065B" w14:textId="3208B984" w:rsidR="008C5D34" w:rsidRPr="00D605F0" w:rsidRDefault="008238F1" w:rsidP="00D605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5F0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605F0">
        <w:rPr>
          <w:rFonts w:ascii="Times New Roman" w:hAnsi="Times New Roman"/>
          <w:sz w:val="28"/>
          <w:szCs w:val="28"/>
          <w:lang w:val="uk-UA"/>
        </w:rPr>
        <w:t>Відповідно до «Порядку створення груп подовженого дня у державних і комунальних закладах загальної середньої освіти», затвердженого наказом Міністерства освіти і науки України №677 від 25 червня 2018 року, нормативів наповнюваності гру</w:t>
      </w:r>
      <w:r w:rsidR="008C5D34" w:rsidRPr="00D605F0">
        <w:rPr>
          <w:rFonts w:ascii="Times New Roman" w:hAnsi="Times New Roman"/>
          <w:sz w:val="28"/>
          <w:szCs w:val="28"/>
          <w:lang w:val="uk-UA"/>
        </w:rPr>
        <w:t>п</w:t>
      </w:r>
      <w:r w:rsidRPr="00D605F0">
        <w:rPr>
          <w:rFonts w:ascii="Times New Roman" w:hAnsi="Times New Roman"/>
          <w:sz w:val="28"/>
          <w:szCs w:val="28"/>
          <w:lang w:val="uk-UA"/>
        </w:rPr>
        <w:t xml:space="preserve"> дошкільних навчальних закладів (ясел-садків) компенсуючого типу, класів спеціальних загальноосвітніх шкіл (шкіл-інтернатів), груп продовженого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закладах, затвердженого наказом Міністерства освіти і науки України від 20 лютого 2002 року № 128, зареєстрованого у М</w:t>
      </w:r>
      <w:r w:rsidR="008C5D34" w:rsidRPr="00D605F0">
        <w:rPr>
          <w:rFonts w:ascii="Times New Roman" w:hAnsi="Times New Roman"/>
          <w:sz w:val="28"/>
          <w:szCs w:val="28"/>
          <w:lang w:val="uk-UA"/>
        </w:rPr>
        <w:t>і</w:t>
      </w:r>
      <w:r w:rsidRPr="00D605F0">
        <w:rPr>
          <w:rFonts w:ascii="Times New Roman" w:hAnsi="Times New Roman"/>
          <w:sz w:val="28"/>
          <w:szCs w:val="28"/>
          <w:lang w:val="uk-UA"/>
        </w:rPr>
        <w:t>ністерстві юстиції України 06 березня 2002 року за № 229/6517, враховуючи колективні звернення батьків учнів початкових класів, клопотання дирекції Березнянського опорного закладу загальної середньої освіти І-ІІІ ступенів</w:t>
      </w:r>
      <w:r w:rsidR="008C5D34" w:rsidRPr="00D605F0">
        <w:rPr>
          <w:rFonts w:ascii="Times New Roman" w:hAnsi="Times New Roman"/>
          <w:sz w:val="28"/>
          <w:szCs w:val="28"/>
          <w:lang w:val="uk-UA"/>
        </w:rPr>
        <w:t xml:space="preserve"> № 89 від 27.08.2021 року, Локнистенського ЗЗСО І-ІІІ ступенів № 01-22/43 від 27.08.2021 року, Березнянського ЗЗСО І-ІІ ступенів№ 01-22/49 від 27.08.2021 року, керуючись Законом України «Про місцеве самоврядування в Україні», Березнянська селищна рада </w:t>
      </w:r>
      <w:r w:rsidR="008C5D34" w:rsidRPr="00D605F0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43FEBDF7" w14:textId="3507F8D6" w:rsidR="008C5D34" w:rsidRPr="00D605F0" w:rsidRDefault="008C5D34" w:rsidP="008C5D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D605F0">
        <w:rPr>
          <w:rFonts w:ascii="Times New Roman" w:hAnsi="Times New Roman"/>
          <w:sz w:val="28"/>
          <w:szCs w:val="28"/>
          <w:lang w:val="uk-UA"/>
        </w:rPr>
        <w:t xml:space="preserve">У зв’язку з підвезенням учнів шкільним автобусом створити різновікову групу подовженого дня у </w:t>
      </w:r>
      <w:proofErr w:type="spellStart"/>
      <w:r w:rsidRPr="00D605F0">
        <w:rPr>
          <w:rFonts w:ascii="Times New Roman" w:hAnsi="Times New Roman"/>
          <w:sz w:val="28"/>
          <w:szCs w:val="28"/>
          <w:lang w:val="uk-UA"/>
        </w:rPr>
        <w:t>Локнистенському</w:t>
      </w:r>
      <w:proofErr w:type="spellEnd"/>
      <w:r w:rsidRPr="00D605F0">
        <w:rPr>
          <w:rFonts w:ascii="Times New Roman" w:hAnsi="Times New Roman"/>
          <w:sz w:val="28"/>
          <w:szCs w:val="28"/>
          <w:lang w:val="uk-UA"/>
        </w:rPr>
        <w:t xml:space="preserve"> ЗЗСО І-ІІІ ступенів з наповнюваністю 30 чол.</w:t>
      </w:r>
    </w:p>
    <w:p w14:paraId="4F9F4D16" w14:textId="11477EA9" w:rsidR="008C5D34" w:rsidRPr="00D605F0" w:rsidRDefault="008C5D34" w:rsidP="008C5D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D605F0">
        <w:rPr>
          <w:rFonts w:ascii="Times New Roman" w:hAnsi="Times New Roman"/>
          <w:sz w:val="28"/>
          <w:szCs w:val="28"/>
          <w:lang w:val="uk-UA"/>
        </w:rPr>
        <w:t xml:space="preserve">Створити дві групи подовженого дня у Березнянському опорному ЗЗСО І-ІІІ ступенів з наповнюваністю по 30 чол. </w:t>
      </w:r>
      <w:r w:rsidR="00D605F0" w:rsidRPr="00D605F0">
        <w:rPr>
          <w:rFonts w:ascii="Times New Roman" w:hAnsi="Times New Roman"/>
          <w:sz w:val="28"/>
          <w:szCs w:val="28"/>
          <w:lang w:val="uk-UA"/>
        </w:rPr>
        <w:t>ко</w:t>
      </w:r>
      <w:r w:rsidRPr="00D605F0">
        <w:rPr>
          <w:rFonts w:ascii="Times New Roman" w:hAnsi="Times New Roman"/>
          <w:sz w:val="28"/>
          <w:szCs w:val="28"/>
          <w:lang w:val="uk-UA"/>
        </w:rPr>
        <w:t>жна ( перша група для учнів 1-2 класів, друга група для учнів 3-4 класів).</w:t>
      </w:r>
    </w:p>
    <w:p w14:paraId="024F0545" w14:textId="2EADE7FA" w:rsidR="008238F1" w:rsidRPr="00D605F0" w:rsidRDefault="008C5D34" w:rsidP="008C5D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D605F0">
        <w:rPr>
          <w:rFonts w:ascii="Times New Roman" w:hAnsi="Times New Roman"/>
          <w:sz w:val="28"/>
          <w:szCs w:val="28"/>
          <w:lang w:val="uk-UA"/>
        </w:rPr>
        <w:t>Створити</w:t>
      </w:r>
      <w:r w:rsidR="00D605F0" w:rsidRPr="00D605F0">
        <w:rPr>
          <w:rFonts w:ascii="Times New Roman" w:hAnsi="Times New Roman"/>
          <w:sz w:val="28"/>
          <w:szCs w:val="28"/>
          <w:lang w:val="uk-UA"/>
        </w:rPr>
        <w:t xml:space="preserve"> різновікову групу подовженого дня у Березнянському ЗЗСО І-ІІ ступенів зі зменшеною чисельністю учнів – 23 чол.</w:t>
      </w:r>
      <w:r w:rsidRPr="00D605F0">
        <w:rPr>
          <w:rFonts w:ascii="Times New Roman" w:hAnsi="Times New Roman"/>
          <w:sz w:val="28"/>
          <w:szCs w:val="28"/>
          <w:lang w:val="uk-UA"/>
        </w:rPr>
        <w:tab/>
      </w:r>
    </w:p>
    <w:p w14:paraId="56D89A46" w14:textId="743D37CA" w:rsidR="00D605F0" w:rsidRDefault="00D605F0" w:rsidP="00D605F0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605F0">
        <w:rPr>
          <w:rFonts w:ascii="Times New Roman" w:hAnsi="Times New Roman"/>
          <w:sz w:val="28"/>
          <w:szCs w:val="28"/>
        </w:rPr>
        <w:t xml:space="preserve">Контроль за виконанням </w:t>
      </w:r>
      <w:proofErr w:type="spellStart"/>
      <w:r w:rsidRPr="00D605F0">
        <w:rPr>
          <w:rFonts w:ascii="Times New Roman" w:hAnsi="Times New Roman"/>
          <w:sz w:val="28"/>
          <w:szCs w:val="28"/>
        </w:rPr>
        <w:t>даного</w:t>
      </w:r>
      <w:proofErr w:type="spellEnd"/>
      <w:r w:rsidRPr="00D605F0">
        <w:rPr>
          <w:rFonts w:ascii="Times New Roman" w:hAnsi="Times New Roman"/>
          <w:sz w:val="28"/>
          <w:szCs w:val="28"/>
        </w:rPr>
        <w:t xml:space="preserve"> рішення покласти на постійну комісію з </w:t>
      </w:r>
      <w:proofErr w:type="spellStart"/>
      <w:r w:rsidRPr="00D605F0">
        <w:rPr>
          <w:rFonts w:ascii="Times New Roman" w:hAnsi="Times New Roman"/>
          <w:sz w:val="28"/>
          <w:szCs w:val="28"/>
        </w:rPr>
        <w:t>гуманітарних</w:t>
      </w:r>
      <w:proofErr w:type="spellEnd"/>
      <w:r w:rsidRPr="00D605F0">
        <w:rPr>
          <w:rFonts w:ascii="Times New Roman" w:hAnsi="Times New Roman"/>
          <w:sz w:val="28"/>
          <w:szCs w:val="28"/>
        </w:rPr>
        <w:t xml:space="preserve"> питань, </w:t>
      </w:r>
      <w:proofErr w:type="spellStart"/>
      <w:r w:rsidRPr="00D605F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D605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5F0">
        <w:rPr>
          <w:rFonts w:ascii="Times New Roman" w:hAnsi="Times New Roman"/>
          <w:sz w:val="28"/>
          <w:szCs w:val="28"/>
        </w:rPr>
        <w:t>захисту</w:t>
      </w:r>
      <w:proofErr w:type="spellEnd"/>
      <w:r w:rsidRPr="00D605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05F0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D605F0">
        <w:rPr>
          <w:rFonts w:ascii="Times New Roman" w:hAnsi="Times New Roman"/>
          <w:sz w:val="28"/>
          <w:szCs w:val="28"/>
        </w:rPr>
        <w:t>.</w:t>
      </w:r>
    </w:p>
    <w:p w14:paraId="76F90A72" w14:textId="4EA2C88A" w:rsidR="008238F1" w:rsidRPr="00D605F0" w:rsidRDefault="008238F1" w:rsidP="008238F1">
      <w:pPr>
        <w:spacing w:after="0"/>
        <w:rPr>
          <w:rFonts w:ascii="Times New Roman" w:hAnsi="Times New Roman"/>
          <w:b/>
          <w:bCs/>
          <w:lang w:val="uk-UA"/>
        </w:rPr>
      </w:pPr>
      <w:r>
        <w:rPr>
          <w:lang w:val="uk-UA"/>
        </w:rPr>
        <w:t xml:space="preserve"> </w:t>
      </w:r>
      <w:r w:rsidR="00D605F0" w:rsidRPr="00D605F0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                           Володимир Павленко</w:t>
      </w:r>
    </w:p>
    <w:sectPr w:rsidR="008238F1" w:rsidRPr="00D605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F68CF"/>
    <w:multiLevelType w:val="hybridMultilevel"/>
    <w:tmpl w:val="195A17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B9"/>
    <w:rsid w:val="002C715A"/>
    <w:rsid w:val="00617CF7"/>
    <w:rsid w:val="008238F1"/>
    <w:rsid w:val="008C5D34"/>
    <w:rsid w:val="009205B9"/>
    <w:rsid w:val="00932CA9"/>
    <w:rsid w:val="009427DA"/>
    <w:rsid w:val="009671CE"/>
    <w:rsid w:val="00D605F0"/>
    <w:rsid w:val="00DB4823"/>
    <w:rsid w:val="00E45639"/>
    <w:rsid w:val="00F0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B5D2"/>
  <w15:chartTrackingRefBased/>
  <w15:docId w15:val="{2D89CD85-CDD7-4A7E-9E5C-81FD13A4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8F1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2021-09-03T13:09:00Z</cp:lastPrinted>
  <dcterms:created xsi:type="dcterms:W3CDTF">2021-09-15T07:10:00Z</dcterms:created>
  <dcterms:modified xsi:type="dcterms:W3CDTF">2021-09-15T07:10:00Z</dcterms:modified>
</cp:coreProperties>
</file>