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753EE" w14:textId="77777777" w:rsidR="001128FC" w:rsidRPr="004D68B5" w:rsidRDefault="001128FC" w:rsidP="001128FC">
      <w:pPr>
        <w:spacing w:after="0"/>
        <w:jc w:val="center"/>
        <w:rPr>
          <w:rFonts w:ascii="Times New Roman" w:hAnsi="Times New Roman"/>
          <w:sz w:val="32"/>
        </w:rPr>
      </w:pPr>
      <w:r w:rsidRPr="004D68B5">
        <w:rPr>
          <w:rFonts w:ascii="Times New Roman" w:hAnsi="Times New Roman"/>
          <w:sz w:val="32"/>
        </w:rPr>
        <w:object w:dxaOrig="612" w:dyaOrig="900" w14:anchorId="44E2F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3717015" r:id="rId6"/>
        </w:object>
      </w:r>
    </w:p>
    <w:p w14:paraId="2CCB92CD" w14:textId="77777777" w:rsidR="001128FC" w:rsidRPr="004D68B5" w:rsidRDefault="001128FC" w:rsidP="001128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>У К Р А Ї Н А</w:t>
      </w:r>
    </w:p>
    <w:p w14:paraId="18CB84F0" w14:textId="77777777" w:rsidR="001128FC" w:rsidRPr="004D68B5" w:rsidRDefault="001128FC" w:rsidP="001128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2B7A315" w14:textId="3F14E245" w:rsidR="001128FC" w:rsidRPr="004D68B5" w:rsidRDefault="001128FC" w:rsidP="001128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>Чернігівського району Чернігівської</w:t>
      </w:r>
      <w:r w:rsidR="00086D25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bookmarkStart w:id="0" w:name="_GoBack"/>
      <w:bookmarkEnd w:id="0"/>
      <w:r w:rsidRPr="004D68B5">
        <w:rPr>
          <w:rFonts w:ascii="Times New Roman" w:hAnsi="Times New Roman"/>
          <w:b/>
          <w:sz w:val="32"/>
          <w:szCs w:val="32"/>
        </w:rPr>
        <w:t>області</w:t>
      </w:r>
    </w:p>
    <w:p w14:paraId="69F849CC" w14:textId="77777777" w:rsidR="001128FC" w:rsidRPr="004D68B5" w:rsidRDefault="001128FC" w:rsidP="001128F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53409E6" w14:textId="6894EF1E" w:rsidR="001128FC" w:rsidRPr="004D68B5" w:rsidRDefault="001128FC" w:rsidP="001128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сята</w:t>
      </w:r>
      <w:proofErr w:type="spellEnd"/>
      <w:r w:rsidR="00B86147" w:rsidRPr="00111FE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686CA0E2" w14:textId="77777777" w:rsidR="001128FC" w:rsidRPr="004D68B5" w:rsidRDefault="001128FC" w:rsidP="001128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/>
          <w:b/>
          <w:sz w:val="32"/>
          <w:szCs w:val="32"/>
        </w:rPr>
        <w:t xml:space="preserve"> Я</w:t>
      </w:r>
    </w:p>
    <w:p w14:paraId="2A64E056" w14:textId="77777777" w:rsidR="001128FC" w:rsidRPr="004D68B5" w:rsidRDefault="001128FC" w:rsidP="001128FC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AFEFBBC" w14:textId="77777777" w:rsidR="001128FC" w:rsidRPr="004D68B5" w:rsidRDefault="001128FC" w:rsidP="001128FC">
      <w:pPr>
        <w:spacing w:after="0"/>
        <w:jc w:val="center"/>
        <w:rPr>
          <w:rFonts w:ascii="Times New Roman" w:hAnsi="Times New Roman"/>
          <w:b/>
        </w:rPr>
      </w:pPr>
    </w:p>
    <w:p w14:paraId="230C59DA" w14:textId="49FEF824" w:rsidR="001128FC" w:rsidRDefault="001128FC" w:rsidP="00112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30 липня </w:t>
      </w:r>
      <w:r w:rsidRPr="004D68B5">
        <w:rPr>
          <w:rFonts w:ascii="Times New Roman" w:hAnsi="Times New Roman"/>
          <w:sz w:val="28"/>
          <w:szCs w:val="28"/>
        </w:rPr>
        <w:t xml:space="preserve"> 2021 року                                             </w:t>
      </w:r>
      <w:r w:rsidRPr="00B86147">
        <w:rPr>
          <w:rFonts w:ascii="Times New Roman" w:hAnsi="Times New Roman"/>
          <w:sz w:val="28"/>
          <w:szCs w:val="28"/>
        </w:rPr>
        <w:t>№ 3</w:t>
      </w:r>
      <w:r w:rsidRPr="00B86147">
        <w:rPr>
          <w:rFonts w:ascii="Times New Roman" w:hAnsi="Times New Roman"/>
          <w:sz w:val="28"/>
          <w:szCs w:val="28"/>
          <w:lang w:val="uk-UA"/>
        </w:rPr>
        <w:t>7</w:t>
      </w:r>
      <w:r w:rsidR="00B86147" w:rsidRPr="00111FEF">
        <w:rPr>
          <w:rFonts w:ascii="Times New Roman" w:hAnsi="Times New Roman"/>
          <w:sz w:val="28"/>
          <w:szCs w:val="28"/>
        </w:rPr>
        <w:t>6</w:t>
      </w:r>
      <w:r w:rsidRPr="00B86147">
        <w:rPr>
          <w:rFonts w:ascii="Times New Roman" w:hAnsi="Times New Roman"/>
          <w:sz w:val="28"/>
          <w:szCs w:val="28"/>
          <w:lang w:val="uk-UA"/>
        </w:rPr>
        <w:t>/10</w:t>
      </w:r>
      <w:r w:rsidRPr="00B86147">
        <w:rPr>
          <w:rFonts w:ascii="Times New Roman" w:hAnsi="Times New Roman"/>
          <w:sz w:val="28"/>
          <w:szCs w:val="28"/>
        </w:rPr>
        <w:t>-</w:t>
      </w:r>
      <w:r w:rsidRPr="00B86147">
        <w:rPr>
          <w:rFonts w:ascii="Times New Roman" w:hAnsi="Times New Roman"/>
          <w:sz w:val="28"/>
          <w:szCs w:val="28"/>
          <w:lang w:val="en-US"/>
        </w:rPr>
        <w:t>V</w:t>
      </w:r>
      <w:r w:rsidRPr="00B86147">
        <w:rPr>
          <w:rFonts w:ascii="Times New Roman" w:hAnsi="Times New Roman"/>
          <w:sz w:val="28"/>
          <w:szCs w:val="28"/>
        </w:rPr>
        <w:t>ІІІ</w:t>
      </w:r>
    </w:p>
    <w:p w14:paraId="55824934" w14:textId="77777777" w:rsidR="00111FEF" w:rsidRPr="00B86147" w:rsidRDefault="00111FEF" w:rsidP="001128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8BAAA6" w14:textId="77777777" w:rsidR="00795DB2" w:rsidRPr="00B86147" w:rsidRDefault="001128FC" w:rsidP="001128FC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B861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 </w:t>
      </w:r>
      <w:r w:rsidR="00795DB2" w:rsidRPr="00B86147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передачу майна в оренду </w:t>
      </w:r>
    </w:p>
    <w:p w14:paraId="3D1E8A88" w14:textId="77777777" w:rsidR="001128FC" w:rsidRDefault="00795DB2" w:rsidP="001128FC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та </w:t>
      </w:r>
      <w:r w:rsidR="001128FC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включення об’єкту </w:t>
      </w:r>
    </w:p>
    <w:p w14:paraId="57B55048" w14:textId="77777777" w:rsidR="001128FC" w:rsidRDefault="001128FC" w:rsidP="001128FC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до Переліку другого типу</w:t>
      </w:r>
    </w:p>
    <w:p w14:paraId="607DB741" w14:textId="77777777" w:rsidR="001128FC" w:rsidRPr="008349B5" w:rsidRDefault="001128FC" w:rsidP="001128FC">
      <w:pPr>
        <w:spacing w:after="0"/>
        <w:jc w:val="both"/>
        <w:rPr>
          <w:rFonts w:ascii="Times New Roman" w:eastAsiaTheme="minorEastAsia" w:hAnsi="Times New Roman" w:cs="Times New Roman"/>
          <w:b/>
          <w:sz w:val="10"/>
          <w:szCs w:val="28"/>
          <w:lang w:val="uk-UA" w:eastAsia="ru-RU"/>
        </w:rPr>
      </w:pPr>
    </w:p>
    <w:p w14:paraId="51EC12C0" w14:textId="69DC95CF" w:rsidR="001128FC" w:rsidRDefault="001128FC" w:rsidP="001128F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метою </w:t>
      </w:r>
      <w:r w:rsidRPr="00834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ефективного </w:t>
      </w:r>
      <w:r w:rsid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комунального майна,  на виконання  рішення селищної ради від 30.07.2021 № </w:t>
      </w:r>
      <w:r w:rsidR="00795DB2" w:rsidRPr="00B86147">
        <w:rPr>
          <w:rFonts w:ascii="Times New Roman" w:hAnsi="Times New Roman"/>
          <w:sz w:val="28"/>
          <w:szCs w:val="28"/>
        </w:rPr>
        <w:t>3</w:t>
      </w:r>
      <w:r w:rsidR="00795DB2" w:rsidRPr="00B86147">
        <w:rPr>
          <w:rFonts w:ascii="Times New Roman" w:hAnsi="Times New Roman"/>
          <w:sz w:val="28"/>
          <w:szCs w:val="28"/>
          <w:lang w:val="uk-UA"/>
        </w:rPr>
        <w:t>75/10</w:t>
      </w:r>
      <w:r w:rsidR="00795DB2" w:rsidRPr="00B86147">
        <w:rPr>
          <w:rFonts w:ascii="Times New Roman" w:hAnsi="Times New Roman"/>
          <w:sz w:val="28"/>
          <w:szCs w:val="28"/>
        </w:rPr>
        <w:t>-</w:t>
      </w:r>
      <w:r w:rsidR="00795DB2" w:rsidRPr="00B86147">
        <w:rPr>
          <w:rFonts w:ascii="Times New Roman" w:hAnsi="Times New Roman"/>
          <w:sz w:val="28"/>
          <w:szCs w:val="28"/>
          <w:lang w:val="en-US"/>
        </w:rPr>
        <w:t>V</w:t>
      </w:r>
      <w:r w:rsidR="00795DB2" w:rsidRPr="00B86147">
        <w:rPr>
          <w:rFonts w:ascii="Times New Roman" w:hAnsi="Times New Roman"/>
          <w:sz w:val="28"/>
          <w:szCs w:val="28"/>
        </w:rPr>
        <w:t>ІІІ</w:t>
      </w:r>
      <w:r w:rsid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укладення  Договору про співробітництво територіальних громад,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Pr="00815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законів України </w:t>
      </w:r>
      <w:r w:rsidRPr="0081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«Про місцеве</w:t>
      </w: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самоврядування в Україні»</w:t>
      </w:r>
      <w:r w:rsidR="00795D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 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 співроб</w:t>
      </w:r>
      <w:r w:rsidR="00795D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ітництво територіальних громад», «Про освіту», «Про повну загальну середню освіту»,  </w:t>
      </w:r>
      <w:r w:rsidR="00312D56" w:rsidRPr="00312D56">
        <w:rPr>
          <w:rFonts w:ascii="Times New Roman" w:hAnsi="Times New Roman" w:cs="Times New Roman"/>
          <w:sz w:val="28"/>
          <w:szCs w:val="28"/>
          <w:lang w:val="uk-UA"/>
        </w:rPr>
        <w:t>«Про оренду державного та комунального майна», Порядку передачі в оренду державного та комунального майна, затвердженого Постановою КМУ від 03.06.2020 року № 483</w:t>
      </w:r>
      <w:r w:rsidR="00312D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95D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задля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забезпечення безперервного навчального процесу</w:t>
      </w:r>
      <w:r w:rsidR="00795D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заклад</w:t>
      </w:r>
      <w:r w:rsidR="00795D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освіти Березнянської селищної ради</w:t>
      </w:r>
      <w:r w:rsidR="00795DB2" w:rsidRPr="00795D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95D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та підвезення до та з місць навчання учнів навчальних закладів громади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Pr="00834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селищна</w:t>
      </w: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рада </w:t>
      </w:r>
    </w:p>
    <w:p w14:paraId="68983D4B" w14:textId="77777777" w:rsidR="00014214" w:rsidRDefault="00014214" w:rsidP="001128F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33745584" w14:textId="77777777" w:rsidR="001128FC" w:rsidRDefault="001128FC" w:rsidP="001128F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1128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ВИРІШИЛА:</w:t>
      </w:r>
    </w:p>
    <w:p w14:paraId="110178AE" w14:textId="77777777" w:rsidR="00795DB2" w:rsidRDefault="00795DB2" w:rsidP="001128F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14:paraId="007F68E2" w14:textId="77777777" w:rsidR="0007639E" w:rsidRDefault="00795DB2" w:rsidP="00795D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795DB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1.Включити по Переліку другого типу</w:t>
      </w:r>
      <w:r w:rsidRPr="00795DB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транспортні засоби,</w:t>
      </w:r>
      <w:r w:rsidR="004D15E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що належать до комунальної власності Березнянської селищної територіальної громади: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автобус 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07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1-11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YDA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07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10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0001402, 2009 </w:t>
      </w:r>
      <w:proofErr w:type="spellStart"/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р.в</w:t>
      </w:r>
      <w:proofErr w:type="spellEnd"/>
      <w:r w:rsidRP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 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автобус БАЗ  - А 079 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AXY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101365 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Y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FAS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7913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0010275, № 2967 ІМ 2012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р.в</w:t>
      </w:r>
      <w:proofErr w:type="spellEnd"/>
      <w:r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</w:t>
      </w:r>
    </w:p>
    <w:p w14:paraId="6D761631" w14:textId="77777777" w:rsidR="001128FC" w:rsidRPr="008349B5" w:rsidRDefault="001128FC" w:rsidP="00795D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663E3C1D" w14:textId="77777777" w:rsidR="001128FC" w:rsidRDefault="004D15EF" w:rsidP="00795DB2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.Передати </w:t>
      </w:r>
      <w:r w:rsidR="00312D56" w:rsidRP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оренду </w:t>
      </w:r>
      <w:proofErr w:type="spellStart"/>
      <w:r w:rsid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Степанівському</w:t>
      </w:r>
      <w:proofErr w:type="spellEnd"/>
      <w:r w:rsid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міжшкільному навчально-виробничому комбінату (Менської міської ради) </w:t>
      </w:r>
      <w:r w:rsidR="00312D56" w:rsidRP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пільгових умовах </w:t>
      </w:r>
      <w:r w:rsid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1 грн на рік) </w:t>
      </w:r>
      <w:r w:rsidR="00312D56" w:rsidRPr="00795DB2">
        <w:rPr>
          <w:rFonts w:ascii="Times New Roman" w:hAnsi="Times New Roman" w:cs="Times New Roman"/>
          <w:sz w:val="28"/>
          <w:szCs w:val="28"/>
          <w:lang w:val="uk-UA"/>
        </w:rPr>
        <w:t>без проведення аукціону</w:t>
      </w:r>
      <w:r w:rsidR="00795D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D56" w:rsidRP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</w:t>
      </w:r>
      <w:r w:rsid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належить до комунальної власності</w:t>
      </w:r>
      <w:r w:rsidR="00312D56" w:rsidRP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5DB2" w:rsidRP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Березнянської селищної </w:t>
      </w:r>
      <w:r w:rsidR="00312D56" w:rsidRP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128FC" w:rsidRP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ериторіальної громади</w:t>
      </w:r>
      <w:r w:rsid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 транспортних засобів: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автобус 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07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1-11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YDA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07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10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0001402, 2009 </w:t>
      </w:r>
      <w:proofErr w:type="spellStart"/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р.в</w:t>
      </w:r>
      <w:proofErr w:type="spellEnd"/>
      <w:r w:rsidR="001128FC" w:rsidRP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28FC" w:rsidRPr="00795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 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автобус БАЗ  - А 079 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AXY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101365 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Y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FAS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7913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0010275, № 2967 ІМ 2012</w:t>
      </w:r>
      <w:r w:rsid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р.в</w:t>
      </w:r>
      <w:proofErr w:type="spellEnd"/>
      <w:r w:rsidR="001128FC" w:rsidRP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  <w:r w:rsidR="00795DB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 рамках реалізації Договору про співробітництво</w:t>
      </w:r>
      <w:r w:rsidR="00014214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територіальних громад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14:paraId="7C9512C0" w14:textId="77777777" w:rsidR="001128FC" w:rsidRPr="004D15EF" w:rsidRDefault="004D15EF" w:rsidP="004D15EF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>3.Доручити селищному голові Павленку В.М. в установленому чинним законодавством та рішеннями селищної ради  порядку укласти договір оренди транспортних засобів.</w:t>
      </w:r>
    </w:p>
    <w:p w14:paraId="7DFD575E" w14:textId="18F3EA36" w:rsidR="001128FC" w:rsidRDefault="004D15EF" w:rsidP="004D15EF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4</w:t>
      </w:r>
      <w:r w:rsidR="00312D5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  <w:r w:rsidR="001128FC"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1128FC"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рішення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1128FC"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покласти на постійну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1128FC"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комісію</w:t>
      </w:r>
      <w:r w:rsidR="001128FC" w:rsidRPr="00815D6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</w:t>
      </w:r>
      <w:r w:rsidR="00312D5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та </w:t>
      </w:r>
      <w:r w:rsidR="00312D56" w:rsidRPr="00312D56">
        <w:rPr>
          <w:rFonts w:ascii="Times New Roman" w:hAnsi="Times New Roman" w:cs="Times New Roman"/>
          <w:bCs/>
          <w:sz w:val="28"/>
          <w:szCs w:val="28"/>
          <w:lang w:val="uk-UA"/>
        </w:rPr>
        <w:t>гуманітарних питань, соціального захисту населення</w:t>
      </w:r>
      <w:r w:rsidR="00312D5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06CD39C" w14:textId="77777777" w:rsidR="00111FEF" w:rsidRPr="00815D6F" w:rsidRDefault="00111FEF" w:rsidP="004D15EF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7B0DA8A8" w14:textId="77777777" w:rsidR="001128FC" w:rsidRDefault="001128FC" w:rsidP="001128FC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 w:rsidRPr="008349B5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Селищний голова                   </w:t>
      </w:r>
      <w:r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               Володимир ПАВЛЕНКО</w:t>
      </w:r>
    </w:p>
    <w:p w14:paraId="560C2A71" w14:textId="77777777" w:rsidR="001128FC" w:rsidRPr="00564AF7" w:rsidRDefault="001128FC" w:rsidP="001128FC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lang w:val="uk-UA"/>
        </w:rPr>
      </w:pPr>
    </w:p>
    <w:p w14:paraId="2BC5232B" w14:textId="67DCE6D7" w:rsidR="00932CA9" w:rsidRPr="00312D56" w:rsidRDefault="00932CA9">
      <w:pPr>
        <w:rPr>
          <w:lang w:val="uk-UA"/>
        </w:rPr>
      </w:pPr>
    </w:p>
    <w:sectPr w:rsidR="00932CA9" w:rsidRPr="00312D56" w:rsidSect="00D4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728E3"/>
    <w:multiLevelType w:val="hybridMultilevel"/>
    <w:tmpl w:val="9F3AFE92"/>
    <w:lvl w:ilvl="0" w:tplc="C5FCF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E8CF66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1C"/>
    <w:rsid w:val="00014214"/>
    <w:rsid w:val="0007639E"/>
    <w:rsid w:val="00086D25"/>
    <w:rsid w:val="00111FEF"/>
    <w:rsid w:val="001128FC"/>
    <w:rsid w:val="00312D56"/>
    <w:rsid w:val="003C0D55"/>
    <w:rsid w:val="004D15EF"/>
    <w:rsid w:val="004F0365"/>
    <w:rsid w:val="00795DB2"/>
    <w:rsid w:val="00844190"/>
    <w:rsid w:val="00932CA9"/>
    <w:rsid w:val="009427DA"/>
    <w:rsid w:val="009671CE"/>
    <w:rsid w:val="009957DA"/>
    <w:rsid w:val="00A52757"/>
    <w:rsid w:val="00B86147"/>
    <w:rsid w:val="00D44DE3"/>
    <w:rsid w:val="00DB4823"/>
    <w:rsid w:val="00E45639"/>
    <w:rsid w:val="00F3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13BF"/>
  <w15:docId w15:val="{BCAAEBED-9CCE-4E21-BF75-A9B55EE5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F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11</cp:lastModifiedBy>
  <cp:revision>4</cp:revision>
  <cp:lastPrinted>2021-08-12T05:37:00Z</cp:lastPrinted>
  <dcterms:created xsi:type="dcterms:W3CDTF">2021-09-21T05:10:00Z</dcterms:created>
  <dcterms:modified xsi:type="dcterms:W3CDTF">2021-09-21T05:11:00Z</dcterms:modified>
</cp:coreProperties>
</file>