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      жовтня </w:t>
      </w:r>
      <w:r w:rsidR="00FD61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776770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0371E5" w:rsidRDefault="00555D04" w:rsidP="000371E5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ФГ «Ковбаси Віктора Олеговича»</w:t>
            </w:r>
            <w:r w:rsidR="00B257C1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поділу земельної ділянки комунальної власності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кадастров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ий номер 7423086700:11:000:0708</w:t>
            </w:r>
            <w:r w:rsidR="0077677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яка розташована 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ько</w:t>
            </w:r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>ї</w:t>
            </w:r>
            <w:proofErr w:type="spellEnd"/>
            <w:r w:rsidR="00575CF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(Миколаївського</w:t>
            </w:r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proofErr w:type="spellStart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>старостинського</w:t>
            </w:r>
            <w:proofErr w:type="spellEnd"/>
            <w:r w:rsidR="001B287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округу</w:t>
            </w:r>
            <w:r w:rsidR="000371E5" w:rsidRPr="000371E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) Чернігівського району Чернігівської області. </w:t>
            </w:r>
          </w:p>
          <w:p w:rsidR="000371E5" w:rsidRPr="000371E5" w:rsidRDefault="000371E5" w:rsidP="000371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776770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Pr="000371E5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575CFC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клопотання  ФГ  «Ковбаси Віктора Олеговича</w:t>
      </w:r>
      <w:r w:rsidR="00776770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землеустрою щодо  поділу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земельної ділянки сільськогосподарського призначення комунальної власно</w:t>
      </w:r>
      <w:r>
        <w:rPr>
          <w:rFonts w:ascii="Times New Roman" w:hAnsi="Times New Roman" w:cs="Times New Roman"/>
          <w:sz w:val="28"/>
          <w:szCs w:val="28"/>
          <w:lang w:val="uk-UA"/>
        </w:rPr>
        <w:t>сті кадастровий номер 7423086700:11:000:0708</w:t>
      </w:r>
      <w:r w:rsidR="001B287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площею 89,9089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га яка знаходиться у його у користуванні на праві оренди , та була надана за результатами земельних торгів для ведення товарного сільськогосподарського виробництва  в </w:t>
      </w:r>
      <w:proofErr w:type="spellStart"/>
      <w:r w:rsidR="00FC5991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добровільною відмовою від частини земельної ділянки </w:t>
      </w:r>
      <w:r w:rsidR="00FC5991">
        <w:rPr>
          <w:rFonts w:ascii="Times New Roman" w:hAnsi="Times New Roman" w:cs="Times New Roman"/>
          <w:sz w:val="28"/>
          <w:szCs w:val="28"/>
          <w:lang w:val="uk-UA"/>
        </w:rPr>
        <w:t xml:space="preserve">(ділянка заболочена та вкрита чагарниками) </w:t>
      </w:r>
      <w:r w:rsidR="00A60B07">
        <w:rPr>
          <w:rFonts w:ascii="Times New Roman" w:hAnsi="Times New Roman" w:cs="Times New Roman"/>
          <w:sz w:val="28"/>
          <w:szCs w:val="28"/>
          <w:lang w:val="uk-UA"/>
        </w:rPr>
        <w:t xml:space="preserve">ділянка розташована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на території </w:t>
      </w:r>
      <w:proofErr w:type="spellStart"/>
      <w:r w:rsidR="006C5D89">
        <w:rPr>
          <w:rFonts w:ascii="Times New Roman" w:hAnsi="Times New Roman" w:cs="Times New Roman"/>
          <w:sz w:val="28"/>
          <w:szCs w:val="28"/>
          <w:lang w:val="uk-UA"/>
        </w:rPr>
        <w:t>Березнянс</w:t>
      </w:r>
      <w:r w:rsidR="009663BA">
        <w:rPr>
          <w:rFonts w:ascii="Times New Roman" w:hAnsi="Times New Roman" w:cs="Times New Roman"/>
          <w:sz w:val="28"/>
          <w:szCs w:val="28"/>
          <w:lang w:val="uk-UA"/>
        </w:rPr>
        <w:t>ької</w:t>
      </w:r>
      <w:proofErr w:type="spellEnd"/>
      <w:r w:rsidR="009663BA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 (</w:t>
      </w:r>
      <w:r>
        <w:rPr>
          <w:rFonts w:ascii="Times New Roman" w:hAnsi="Times New Roman" w:cs="Times New Roman"/>
          <w:sz w:val="28"/>
          <w:szCs w:val="28"/>
          <w:lang w:val="uk-UA"/>
        </w:rPr>
        <w:t>Миколаївського</w:t>
      </w:r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71A1B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="00671A1B">
        <w:rPr>
          <w:rFonts w:ascii="Times New Roman" w:hAnsi="Times New Roman" w:cs="Times New Roman"/>
          <w:sz w:val="28"/>
          <w:szCs w:val="28"/>
          <w:lang w:val="uk-UA"/>
        </w:rPr>
        <w:t xml:space="preserve"> округу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="006D7833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Чернігівського району Чернігівської області </w:t>
      </w:r>
      <w:r w:rsidR="006C5D89">
        <w:rPr>
          <w:rFonts w:ascii="Times New Roman" w:hAnsi="Times New Roman" w:cs="Times New Roman"/>
          <w:sz w:val="28"/>
          <w:szCs w:val="28"/>
          <w:lang w:val="uk-UA"/>
        </w:rPr>
        <w:t>, керуючись ст.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 Земельного кодексу України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1343FB" w:rsidRDefault="001343F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75CFC" w:rsidRDefault="00575CFC" w:rsidP="00575CFC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ФГ «Ковбаси Віктора Олеговича» технічну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документації із землеустрою щодо  поділу земельної ділянки сільськогосподарського призначення комунальної власності кадастровий номер 7423086700:11:000:0708   площею 89,9089га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290B">
        <w:rPr>
          <w:rFonts w:ascii="Times New Roman" w:hAnsi="Times New Roman" w:cs="Times New Roman"/>
          <w:sz w:val="28"/>
          <w:szCs w:val="28"/>
          <w:lang w:val="uk-UA"/>
        </w:rPr>
        <w:t xml:space="preserve">яка була надана фермерському господарству для ведення товарного сільськогосподарського виробництва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 результаті якої сформовано дві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земельні ділянки площею 29,9089га кадастровий номер 74213086700:11:000:0723, та площею 60,0000га кадастровий номер 7423086700:11:000:0722</w:t>
      </w:r>
      <w:r w:rsidR="001F29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E584D" w:rsidRPr="001F290B" w:rsidRDefault="001F290B" w:rsidP="00E505A5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F290B">
        <w:rPr>
          <w:rFonts w:ascii="Times New Roman" w:hAnsi="Times New Roman" w:cs="Times New Roman"/>
          <w:sz w:val="28"/>
          <w:szCs w:val="28"/>
          <w:lang w:val="uk-UA"/>
        </w:rPr>
        <w:t>ФГ  «Ковбаси Віктора Олеговича</w:t>
      </w:r>
      <w:r w:rsidR="00A60B07" w:rsidRPr="001F290B">
        <w:rPr>
          <w:rFonts w:ascii="Times New Roman" w:hAnsi="Times New Roman" w:cs="Times New Roman"/>
          <w:sz w:val="28"/>
          <w:szCs w:val="28"/>
          <w:lang w:val="uk-UA"/>
        </w:rPr>
        <w:t xml:space="preserve">»  </w:t>
      </w:r>
      <w:r w:rsidRPr="001F290B">
        <w:rPr>
          <w:rFonts w:ascii="Times New Roman" w:hAnsi="Times New Roman" w:cs="Times New Roman"/>
          <w:sz w:val="28"/>
          <w:szCs w:val="28"/>
          <w:lang w:val="uk-UA"/>
        </w:rPr>
        <w:t xml:space="preserve">підготувати проект додаткової угоди до договору оренди землі в </w:t>
      </w:r>
      <w:proofErr w:type="spellStart"/>
      <w:r w:rsidRPr="001F290B">
        <w:rPr>
          <w:rFonts w:ascii="Times New Roman" w:hAnsi="Times New Roman" w:cs="Times New Roman"/>
          <w:sz w:val="28"/>
          <w:szCs w:val="28"/>
          <w:lang w:val="uk-UA"/>
        </w:rPr>
        <w:t>звязку</w:t>
      </w:r>
      <w:proofErr w:type="spellEnd"/>
      <w:r w:rsidRPr="001F290B">
        <w:rPr>
          <w:rFonts w:ascii="Times New Roman" w:hAnsi="Times New Roman" w:cs="Times New Roman"/>
          <w:sz w:val="28"/>
          <w:szCs w:val="28"/>
          <w:lang w:val="uk-UA"/>
        </w:rPr>
        <w:t xml:space="preserve"> з зменшенням площі орендованих земель та подати на розгляд сесії </w:t>
      </w:r>
      <w:proofErr w:type="spellStart"/>
      <w:r w:rsidRPr="001F290B">
        <w:rPr>
          <w:rFonts w:ascii="Times New Roman" w:hAnsi="Times New Roman" w:cs="Times New Roman"/>
          <w:sz w:val="28"/>
          <w:szCs w:val="28"/>
          <w:lang w:val="uk-UA"/>
        </w:rPr>
        <w:t>Березнянської</w:t>
      </w:r>
      <w:proofErr w:type="spellEnd"/>
      <w:r w:rsidRPr="001F290B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ради.  </w:t>
      </w:r>
      <w:bookmarkStart w:id="0" w:name="_GoBack"/>
      <w:bookmarkEnd w:id="0"/>
    </w:p>
    <w:p w:rsidR="0061334E" w:rsidRPr="008E584D" w:rsidRDefault="008E584D" w:rsidP="008E584D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>рішення покласти на постійну комісію с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 w:rsidRPr="008E584D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8E584D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35B" w:rsidRDefault="00FE535B" w:rsidP="002D012A">
      <w:pPr>
        <w:spacing w:after="0" w:line="240" w:lineRule="auto"/>
      </w:pPr>
      <w:r>
        <w:separator/>
      </w:r>
    </w:p>
  </w:endnote>
  <w:endnote w:type="continuationSeparator" w:id="0">
    <w:p w:rsidR="00FE535B" w:rsidRDefault="00FE535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35B" w:rsidRDefault="00FE535B" w:rsidP="002D012A">
      <w:pPr>
        <w:spacing w:after="0" w:line="240" w:lineRule="auto"/>
      </w:pPr>
      <w:r>
        <w:separator/>
      </w:r>
    </w:p>
  </w:footnote>
  <w:footnote w:type="continuationSeparator" w:id="0">
    <w:p w:rsidR="00FE535B" w:rsidRDefault="00FE535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664A46"/>
    <w:multiLevelType w:val="hybridMultilevel"/>
    <w:tmpl w:val="59906922"/>
    <w:lvl w:ilvl="0" w:tplc="B1CEBD36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6" w:hanging="360"/>
      </w:pPr>
    </w:lvl>
    <w:lvl w:ilvl="2" w:tplc="0419001B" w:tentative="1">
      <w:start w:val="1"/>
      <w:numFmt w:val="lowerRoman"/>
      <w:lvlText w:val="%3."/>
      <w:lvlJc w:val="right"/>
      <w:pPr>
        <w:ind w:left="2076" w:hanging="180"/>
      </w:pPr>
    </w:lvl>
    <w:lvl w:ilvl="3" w:tplc="0419000F" w:tentative="1">
      <w:start w:val="1"/>
      <w:numFmt w:val="decimal"/>
      <w:lvlText w:val="%4."/>
      <w:lvlJc w:val="left"/>
      <w:pPr>
        <w:ind w:left="2796" w:hanging="360"/>
      </w:pPr>
    </w:lvl>
    <w:lvl w:ilvl="4" w:tplc="04190019" w:tentative="1">
      <w:start w:val="1"/>
      <w:numFmt w:val="lowerLetter"/>
      <w:lvlText w:val="%5."/>
      <w:lvlJc w:val="left"/>
      <w:pPr>
        <w:ind w:left="3516" w:hanging="360"/>
      </w:pPr>
    </w:lvl>
    <w:lvl w:ilvl="5" w:tplc="0419001B" w:tentative="1">
      <w:start w:val="1"/>
      <w:numFmt w:val="lowerRoman"/>
      <w:lvlText w:val="%6."/>
      <w:lvlJc w:val="right"/>
      <w:pPr>
        <w:ind w:left="4236" w:hanging="180"/>
      </w:pPr>
    </w:lvl>
    <w:lvl w:ilvl="6" w:tplc="0419000F" w:tentative="1">
      <w:start w:val="1"/>
      <w:numFmt w:val="decimal"/>
      <w:lvlText w:val="%7."/>
      <w:lvlJc w:val="left"/>
      <w:pPr>
        <w:ind w:left="4956" w:hanging="360"/>
      </w:pPr>
    </w:lvl>
    <w:lvl w:ilvl="7" w:tplc="04190019" w:tentative="1">
      <w:start w:val="1"/>
      <w:numFmt w:val="lowerLetter"/>
      <w:lvlText w:val="%8."/>
      <w:lvlJc w:val="left"/>
      <w:pPr>
        <w:ind w:left="5676" w:hanging="360"/>
      </w:pPr>
    </w:lvl>
    <w:lvl w:ilvl="8" w:tplc="0419001B" w:tentative="1">
      <w:start w:val="1"/>
      <w:numFmt w:val="lowerRoman"/>
      <w:lvlText w:val="%9."/>
      <w:lvlJc w:val="right"/>
      <w:pPr>
        <w:ind w:left="6396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303D"/>
    <w:rsid w:val="0002474D"/>
    <w:rsid w:val="00025265"/>
    <w:rsid w:val="0002785F"/>
    <w:rsid w:val="000371E5"/>
    <w:rsid w:val="00040A5C"/>
    <w:rsid w:val="000500C7"/>
    <w:rsid w:val="00062A9B"/>
    <w:rsid w:val="000E3A4D"/>
    <w:rsid w:val="001050F2"/>
    <w:rsid w:val="00113DB1"/>
    <w:rsid w:val="001343FB"/>
    <w:rsid w:val="00175DFA"/>
    <w:rsid w:val="001A199D"/>
    <w:rsid w:val="001B287D"/>
    <w:rsid w:val="001C677E"/>
    <w:rsid w:val="001E2027"/>
    <w:rsid w:val="001F290B"/>
    <w:rsid w:val="00226731"/>
    <w:rsid w:val="00240A8A"/>
    <w:rsid w:val="002A05E4"/>
    <w:rsid w:val="002C424D"/>
    <w:rsid w:val="002D012A"/>
    <w:rsid w:val="002E64C6"/>
    <w:rsid w:val="002E792F"/>
    <w:rsid w:val="002F34E4"/>
    <w:rsid w:val="0033412D"/>
    <w:rsid w:val="00336CED"/>
    <w:rsid w:val="00373205"/>
    <w:rsid w:val="003C216E"/>
    <w:rsid w:val="00413A8E"/>
    <w:rsid w:val="004A2FCC"/>
    <w:rsid w:val="004A557D"/>
    <w:rsid w:val="00537E96"/>
    <w:rsid w:val="00555D04"/>
    <w:rsid w:val="00565EBA"/>
    <w:rsid w:val="00575CFC"/>
    <w:rsid w:val="005761FB"/>
    <w:rsid w:val="00592EAB"/>
    <w:rsid w:val="0061334E"/>
    <w:rsid w:val="00671A1B"/>
    <w:rsid w:val="006875D3"/>
    <w:rsid w:val="006B66CD"/>
    <w:rsid w:val="006C5D89"/>
    <w:rsid w:val="006D0560"/>
    <w:rsid w:val="006D7833"/>
    <w:rsid w:val="006F37B7"/>
    <w:rsid w:val="00721200"/>
    <w:rsid w:val="00776770"/>
    <w:rsid w:val="00780B1D"/>
    <w:rsid w:val="007871E4"/>
    <w:rsid w:val="00796F4D"/>
    <w:rsid w:val="007A5B60"/>
    <w:rsid w:val="007F18D9"/>
    <w:rsid w:val="007F2A87"/>
    <w:rsid w:val="007F4D74"/>
    <w:rsid w:val="008166E5"/>
    <w:rsid w:val="00861E5C"/>
    <w:rsid w:val="008E584D"/>
    <w:rsid w:val="009150D6"/>
    <w:rsid w:val="00936B5B"/>
    <w:rsid w:val="0094462D"/>
    <w:rsid w:val="0095565A"/>
    <w:rsid w:val="00960D1A"/>
    <w:rsid w:val="00962B80"/>
    <w:rsid w:val="009663BA"/>
    <w:rsid w:val="009A02F4"/>
    <w:rsid w:val="009D5252"/>
    <w:rsid w:val="009D64DB"/>
    <w:rsid w:val="00A03A1E"/>
    <w:rsid w:val="00A41AF8"/>
    <w:rsid w:val="00A52B79"/>
    <w:rsid w:val="00A60B07"/>
    <w:rsid w:val="00AA40CE"/>
    <w:rsid w:val="00AB4ACC"/>
    <w:rsid w:val="00AD19E3"/>
    <w:rsid w:val="00B142BD"/>
    <w:rsid w:val="00B257C1"/>
    <w:rsid w:val="00B308D6"/>
    <w:rsid w:val="00B7546D"/>
    <w:rsid w:val="00BB04AE"/>
    <w:rsid w:val="00BC3478"/>
    <w:rsid w:val="00BE092F"/>
    <w:rsid w:val="00BF6649"/>
    <w:rsid w:val="00C0015A"/>
    <w:rsid w:val="00C10457"/>
    <w:rsid w:val="00C107CA"/>
    <w:rsid w:val="00C631A4"/>
    <w:rsid w:val="00C97C27"/>
    <w:rsid w:val="00CD6712"/>
    <w:rsid w:val="00D027FE"/>
    <w:rsid w:val="00D83084"/>
    <w:rsid w:val="00D87E3E"/>
    <w:rsid w:val="00DA2C51"/>
    <w:rsid w:val="00DB5C77"/>
    <w:rsid w:val="00DC184D"/>
    <w:rsid w:val="00DC76FB"/>
    <w:rsid w:val="00DD0AA2"/>
    <w:rsid w:val="00DD505F"/>
    <w:rsid w:val="00E211ED"/>
    <w:rsid w:val="00E4462A"/>
    <w:rsid w:val="00E46FEC"/>
    <w:rsid w:val="00E65695"/>
    <w:rsid w:val="00E865DA"/>
    <w:rsid w:val="00EB4E17"/>
    <w:rsid w:val="00EC5829"/>
    <w:rsid w:val="00ED2970"/>
    <w:rsid w:val="00F134E1"/>
    <w:rsid w:val="00F67CE1"/>
    <w:rsid w:val="00FC5991"/>
    <w:rsid w:val="00FD61BD"/>
    <w:rsid w:val="00FE433D"/>
    <w:rsid w:val="00FE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3FC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371E9-C901-468D-8BE8-5611DBF53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2</cp:revision>
  <cp:lastPrinted>2021-08-19T05:39:00Z</cp:lastPrinted>
  <dcterms:created xsi:type="dcterms:W3CDTF">2021-10-11T07:12:00Z</dcterms:created>
  <dcterms:modified xsi:type="dcterms:W3CDTF">2021-10-11T07:12:00Z</dcterms:modified>
</cp:coreProperties>
</file>