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17319" w14:textId="77777777" w:rsidR="003733FB" w:rsidRPr="00B859D7" w:rsidRDefault="003733FB" w:rsidP="003733FB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4F401C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696852366" r:id="rId6"/>
        </w:object>
      </w:r>
    </w:p>
    <w:p w14:paraId="0BF96CD0" w14:textId="77777777" w:rsidR="003733FB" w:rsidRPr="00B859D7" w:rsidRDefault="003733FB" w:rsidP="003733F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AD01C29" w14:textId="77777777" w:rsidR="003733FB" w:rsidRPr="00B859D7" w:rsidRDefault="003733FB" w:rsidP="003733F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CD53E5E" w14:textId="77777777" w:rsidR="003733FB" w:rsidRPr="00B859D7" w:rsidRDefault="003733FB" w:rsidP="003733F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BC65E29" w14:textId="77777777" w:rsidR="003733FB" w:rsidRPr="00B859D7" w:rsidRDefault="003733FB" w:rsidP="003733FB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41725B5" w14:textId="77777777" w:rsidR="003733FB" w:rsidRPr="00B859D7" w:rsidRDefault="003733FB" w:rsidP="003733F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70E704A" w14:textId="268F0742" w:rsidR="003733FB" w:rsidRPr="00877FB3" w:rsidRDefault="003733FB" w:rsidP="003733F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>Р І Ш Е Н Н Я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14:paraId="0FF69111" w14:textId="77777777" w:rsidR="003733FB" w:rsidRPr="00B859D7" w:rsidRDefault="003733FB" w:rsidP="003733FB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127E5EA" w14:textId="1C243A39" w:rsidR="003733FB" w:rsidRPr="00B859D7" w:rsidRDefault="003733FB" w:rsidP="00373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B859D7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p w14:paraId="0B89310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1334E" w:rsidRPr="003C4BD0" w14:paraId="45AE62C8" w14:textId="77777777" w:rsidTr="003733FB">
        <w:trPr>
          <w:cantSplit/>
          <w:trHeight w:val="593"/>
        </w:trPr>
        <w:tc>
          <w:tcPr>
            <w:tcW w:w="60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72B1" w14:textId="18282C5F" w:rsidR="00555D04" w:rsidRDefault="00555D04" w:rsidP="00373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3621B1CA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668C7C67" w14:textId="77777777" w:rsidTr="003733FB">
        <w:trPr>
          <w:cantSplit/>
          <w:trHeight w:val="593"/>
        </w:trPr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068A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8D672A" w14:textId="7EDC53DB" w:rsidR="00C107CA" w:rsidRPr="003733FB" w:rsidRDefault="00AC6CD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3733FB" w:rsidRPr="003733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69BB97BD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B91390" w14:textId="68724ACA" w:rsidR="007D2F5C" w:rsidRDefault="00DB5C77" w:rsidP="007D2F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>Піддубній Тамарі Григорівні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ходиться за адресою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              смт. Березна вул. Сотницька, 21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>, Лагунець Галині Григорівні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 господарських будівель і споруд,  яка знаходиться за а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>дресою с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>т. Березна вул. Сотницька, 25 , Шеременко Оксані Анатоліївні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сою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 вул.Суворова,6а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>Клопотун Ніні Яківні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адресою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>смт. Березна вул. 8-го Березня, 27 , Євган Григорію Борисовичу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споруд,  яка зн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>аходиться за адресо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 вул. Красилівська, 120 , Будзішевському Михайлу Анатолійовичу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адресо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 вул. Шевченка, 3 , Сунко Раїсі Петрівні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 яка знаходиться за адресою </w:t>
      </w:r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 вул. Верьовки, 72,  Власенку Олексію Михайловичу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363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адрес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ою с.Гориця вул. Партизанська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A06A4" w:rsidRP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Вовченко Надії Леонтіївні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с. Гребля вул. Юрченка, 1, Барташ Миколі Григоровичу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адресою  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с. Сахнівка вул. Садова, 13, Висоцькій Вірі Степанівні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адрес</w:t>
      </w:r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ою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с.Сахнівка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вул. Гагаріна ,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Шелюг Анатолію Васильовичу  для будівництва та обслуговування житлового будинку господарських будівель і споруд,  яка знаходиться за адресою смт. Березна  вул. Прп. Лаврентія , 12 , Подорожній Катерині Михайлівні для будівництва та обслуговування житлового будинку господарських будівель і споруд,  яка знаходиться за адресою с. Локнисте вул. Перемоги, 11. </w:t>
      </w:r>
    </w:p>
    <w:p w14:paraId="5D899C9D" w14:textId="77777777" w:rsidR="003C4BD0" w:rsidRDefault="003C4BD0" w:rsidP="00E56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034A0B88" w14:textId="5B4955F3" w:rsidR="007D2F5C" w:rsidRDefault="0002474D" w:rsidP="007D2F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Піддубній Тамарі Григорівні  для будівництва та обслуговування житлового будинку господарських будівель і споруд, площею 0,1500га    кадастровий номер 7423055300:01:002:0479</w:t>
      </w:r>
      <w:r w:rsidR="003733F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              смт. Березна вул. Сотницька, 21 , Лагунець Галині Григорівні </w:t>
      </w:r>
      <w:r w:rsidR="00617327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площею 0,1500га кадастровий номер 7423055300:01:002:0477, яка знаходиться за адресою смт. Березна вул. Сотницька, 25 , Шеременко Оксані Анатоліївні для будівництва та обслуговування житлового будинку господарських будівель і споруд,  площею 0,1500га кадастровий номер 7423055300:01:002:0270 яка знаходиться за адресою     смт. Березна вул.Суворова,6а , Клопотун Ніні Яківні для будівництва та обслуговування житлового будинку господарських будівель і споруд, площею 0,1500га 7423055300:01:001:1029, яка знаходиться за адресою смт. Березна вул. 8-го Березня, 27 , Євган Григорію Борисовичу для будівництва та обслуговування житлового будинку господарських будівель і споруд, площею 0,1500га 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7423055300:01:003:0298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смт. Березна вул. Красилівська, 120 , Будзішевському Михайлу Анатолійовичу  для будівництва та обслуговування житлового будинку господарських будівель і споруд,  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площею 0,1500га 7423055300:01:002:0476,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яка знаходиться за адресою смт. Березна вул. Ше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>вченка, 3,</w:t>
      </w:r>
      <w:r w:rsidR="00373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Сунко Раїсі Петрівні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площею 0,2500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742306301:01:001:0717, 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адресою       смт. Березна вул. Верьовки, 72,  Власенку Олексію Михайловичу  для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lastRenderedPageBreak/>
        <w:t>будівництва та обслуговування житлового будинку господарських будівель і споруд,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 площею 0,1034га 7423086300:10:</w:t>
      </w:r>
      <w:r w:rsidR="00FA517A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A517A">
        <w:rPr>
          <w:rFonts w:ascii="Times New Roman" w:hAnsi="Times New Roman" w:cs="Times New Roman"/>
          <w:sz w:val="28"/>
          <w:szCs w:val="28"/>
          <w:lang w:val="uk-UA"/>
        </w:rPr>
        <w:t>0242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 яка знаходиться за адресою с.Гориця вул. Партизанська ,</w:t>
      </w:r>
      <w:r w:rsidR="00617327" w:rsidRP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Вовченко Надії Леонтіївні для будівництва та обслуговування житлового будинку господарських будівель і споруд, 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площею 0,2500га </w:t>
      </w:r>
      <w:r w:rsidR="00FA517A">
        <w:rPr>
          <w:rFonts w:ascii="Times New Roman" w:hAnsi="Times New Roman" w:cs="Times New Roman"/>
          <w:sz w:val="28"/>
          <w:szCs w:val="28"/>
          <w:lang w:val="uk-UA"/>
        </w:rPr>
        <w:t>7423086702:06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A517A">
        <w:rPr>
          <w:rFonts w:ascii="Times New Roman" w:hAnsi="Times New Roman" w:cs="Times New Roman"/>
          <w:sz w:val="28"/>
          <w:szCs w:val="28"/>
          <w:lang w:val="uk-UA"/>
        </w:rPr>
        <w:t>002:0001</w:t>
      </w:r>
      <w:r w:rsidR="00871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с. Гребля вул. Юрченка, 1, Барташ Миколі Григоровичу для будівництва та обслуговування житлового будинку господарських будівель і споруд, </w:t>
      </w:r>
      <w:r w:rsidR="00FA517A">
        <w:rPr>
          <w:rFonts w:ascii="Times New Roman" w:hAnsi="Times New Roman" w:cs="Times New Roman"/>
          <w:sz w:val="28"/>
          <w:szCs w:val="28"/>
          <w:lang w:val="uk-UA"/>
        </w:rPr>
        <w:t xml:space="preserve">площею 0,2500га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17A">
        <w:rPr>
          <w:rFonts w:ascii="Times New Roman" w:hAnsi="Times New Roman" w:cs="Times New Roman"/>
          <w:sz w:val="28"/>
          <w:szCs w:val="28"/>
          <w:lang w:val="uk-UA"/>
        </w:rPr>
        <w:t>7423085500:01:001:0419  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яка знаходиться за адресою   с. Сахнівка вул. Садова, 13, Висоцькій Вірі Степанівні для будівництва та обслуговування житлового будинку господарських будівель і споруд,</w:t>
      </w:r>
      <w:r w:rsidR="00FA517A">
        <w:rPr>
          <w:rFonts w:ascii="Times New Roman" w:hAnsi="Times New Roman" w:cs="Times New Roman"/>
          <w:sz w:val="28"/>
          <w:szCs w:val="28"/>
          <w:lang w:val="uk-UA"/>
        </w:rPr>
        <w:t xml:space="preserve"> площею 0,2500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17A">
        <w:rPr>
          <w:rFonts w:ascii="Times New Roman" w:hAnsi="Times New Roman" w:cs="Times New Roman"/>
          <w:sz w:val="28"/>
          <w:szCs w:val="28"/>
          <w:lang w:val="uk-UA"/>
        </w:rPr>
        <w:t xml:space="preserve">7423085500:01:001:0132, 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с.Сахнівка вул. Гагаріна,44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, Шелюг Анатолію Васильовичу  для будівництва та обслуговування житлового будинку господарських будівель і споруд, 0,1160га </w:t>
      </w:r>
      <w:r w:rsidR="00F369D1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>7423055300:01:002:0462  яка знаходиться за адресою смт. Березна вул. Прп. Лаврентія , 12 , Подорожній Катерині Михайлівні для будівництва та обслуговування житлового будинку господарських будівель і споруд, площею 0,1921га</w:t>
      </w:r>
      <w:r w:rsidR="00F369D1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9D1">
        <w:rPr>
          <w:rFonts w:ascii="Times New Roman" w:hAnsi="Times New Roman" w:cs="Times New Roman"/>
          <w:sz w:val="28"/>
          <w:szCs w:val="28"/>
          <w:lang w:val="uk-UA"/>
        </w:rPr>
        <w:t>7423086301:01:001:0736,</w:t>
      </w:r>
      <w:r w:rsidR="007D2F5C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с. Локнисте вул. Перемоги, 11. </w:t>
      </w:r>
    </w:p>
    <w:p w14:paraId="11DEA880" w14:textId="77777777" w:rsidR="00AC6CD5" w:rsidRDefault="00AC6CD5" w:rsidP="00AC6C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F2F597" w14:textId="77777777" w:rsidR="00BB04AE" w:rsidRDefault="00AC6CD5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ромадянам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74C47972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73F138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AF9ACE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4DB794" w14:textId="5A45FDDE" w:rsidR="00B36125" w:rsidRPr="000576D6" w:rsidRDefault="00EC5829" w:rsidP="00D62831">
      <w:pPr>
        <w:spacing w:line="240" w:lineRule="auto"/>
        <w:ind w:firstLine="720"/>
        <w:jc w:val="both"/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3733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Павленко</w:t>
      </w:r>
      <w:bookmarkStart w:id="0" w:name="_GoBack"/>
      <w:bookmarkEnd w:id="0"/>
    </w:p>
    <w:sectPr w:rsidR="00B36125" w:rsidRPr="0005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76D6"/>
    <w:rsid w:val="000E3A4D"/>
    <w:rsid w:val="000F6571"/>
    <w:rsid w:val="001050F2"/>
    <w:rsid w:val="00151202"/>
    <w:rsid w:val="00164749"/>
    <w:rsid w:val="0017289D"/>
    <w:rsid w:val="00185017"/>
    <w:rsid w:val="001A75AE"/>
    <w:rsid w:val="001E2027"/>
    <w:rsid w:val="001E6AFA"/>
    <w:rsid w:val="00230471"/>
    <w:rsid w:val="0023410E"/>
    <w:rsid w:val="002E64C6"/>
    <w:rsid w:val="002E792F"/>
    <w:rsid w:val="002F48AF"/>
    <w:rsid w:val="002F7A4E"/>
    <w:rsid w:val="003069D1"/>
    <w:rsid w:val="00336CED"/>
    <w:rsid w:val="003733FB"/>
    <w:rsid w:val="003C4BD0"/>
    <w:rsid w:val="003D1323"/>
    <w:rsid w:val="00476350"/>
    <w:rsid w:val="004A2FCC"/>
    <w:rsid w:val="004A7C0A"/>
    <w:rsid w:val="00502363"/>
    <w:rsid w:val="00511C49"/>
    <w:rsid w:val="00534322"/>
    <w:rsid w:val="0053607D"/>
    <w:rsid w:val="00537E96"/>
    <w:rsid w:val="00555D04"/>
    <w:rsid w:val="005761FB"/>
    <w:rsid w:val="00592EAB"/>
    <w:rsid w:val="00610244"/>
    <w:rsid w:val="0061334E"/>
    <w:rsid w:val="00617327"/>
    <w:rsid w:val="00675044"/>
    <w:rsid w:val="00683BF6"/>
    <w:rsid w:val="006B66CD"/>
    <w:rsid w:val="006B7959"/>
    <w:rsid w:val="00721200"/>
    <w:rsid w:val="00780B1D"/>
    <w:rsid w:val="007D2AC4"/>
    <w:rsid w:val="007D2F5C"/>
    <w:rsid w:val="007F18D9"/>
    <w:rsid w:val="008525A8"/>
    <w:rsid w:val="00854098"/>
    <w:rsid w:val="00871ADD"/>
    <w:rsid w:val="00877B99"/>
    <w:rsid w:val="008C0280"/>
    <w:rsid w:val="009E2EBE"/>
    <w:rsid w:val="00AB4ACC"/>
    <w:rsid w:val="00AC6CD5"/>
    <w:rsid w:val="00B23661"/>
    <w:rsid w:val="00B36125"/>
    <w:rsid w:val="00B92A0B"/>
    <w:rsid w:val="00BB04AE"/>
    <w:rsid w:val="00BE2603"/>
    <w:rsid w:val="00C10457"/>
    <w:rsid w:val="00C107CA"/>
    <w:rsid w:val="00C25EC5"/>
    <w:rsid w:val="00C631A4"/>
    <w:rsid w:val="00CD6712"/>
    <w:rsid w:val="00CE57DA"/>
    <w:rsid w:val="00CF1A21"/>
    <w:rsid w:val="00D61BC0"/>
    <w:rsid w:val="00D62831"/>
    <w:rsid w:val="00D87E3E"/>
    <w:rsid w:val="00DB5C77"/>
    <w:rsid w:val="00DC444D"/>
    <w:rsid w:val="00E46FEC"/>
    <w:rsid w:val="00E50F2E"/>
    <w:rsid w:val="00E56544"/>
    <w:rsid w:val="00E646CE"/>
    <w:rsid w:val="00E865DA"/>
    <w:rsid w:val="00EC5829"/>
    <w:rsid w:val="00ED2970"/>
    <w:rsid w:val="00EF6D83"/>
    <w:rsid w:val="00F369D1"/>
    <w:rsid w:val="00FA06A4"/>
    <w:rsid w:val="00FA517A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802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2021-10-25T07:23:00Z</cp:lastPrinted>
  <dcterms:created xsi:type="dcterms:W3CDTF">2021-10-27T12:06:00Z</dcterms:created>
  <dcterms:modified xsi:type="dcterms:W3CDTF">2021-10-27T12:06:00Z</dcterms:modified>
</cp:coreProperties>
</file>