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5EC5DC" w14:textId="79FF6874" w:rsidR="004D7D0A" w:rsidRPr="004D7D0A" w:rsidRDefault="005D2779" w:rsidP="004D7D0A">
      <w:pPr>
        <w:spacing w:after="0"/>
        <w:jc w:val="center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  <w:lang w:val="uk-UA"/>
        </w:rPr>
        <w:t>8</w:t>
      </w:r>
      <w:r w:rsidR="004D7D0A" w:rsidRPr="004D7D0A">
        <w:rPr>
          <w:rFonts w:ascii="Times New Roman" w:hAnsi="Times New Roman" w:cs="Times New Roman"/>
          <w:sz w:val="32"/>
        </w:rPr>
        <w:object w:dxaOrig="630" w:dyaOrig="900" w14:anchorId="64E2017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5pt;height:45pt" o:ole="">
            <v:imagedata r:id="rId8" o:title=""/>
          </v:shape>
          <o:OLEObject Type="Embed" ProgID="Word.Picture.6" ShapeID="_x0000_i1025" DrawAspect="Content" ObjectID="_1696853351" r:id="rId9"/>
        </w:object>
      </w:r>
    </w:p>
    <w:p w14:paraId="47D97964" w14:textId="77777777" w:rsidR="004D7D0A" w:rsidRPr="004D7D0A" w:rsidRDefault="004D7D0A" w:rsidP="004D7D0A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D7D0A">
        <w:rPr>
          <w:rFonts w:ascii="Times New Roman" w:hAnsi="Times New Roman" w:cs="Times New Roman"/>
          <w:b/>
          <w:sz w:val="32"/>
          <w:szCs w:val="32"/>
        </w:rPr>
        <w:t>У К Р А Ї Н А</w:t>
      </w:r>
    </w:p>
    <w:p w14:paraId="7D12BD74" w14:textId="77777777" w:rsidR="004D7D0A" w:rsidRPr="004D7D0A" w:rsidRDefault="004D7D0A" w:rsidP="004D7D0A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D7D0A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14:paraId="52FAF9F5" w14:textId="77777777" w:rsidR="004D7D0A" w:rsidRPr="004D7D0A" w:rsidRDefault="004D7D0A" w:rsidP="004D7D0A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D7D0A">
        <w:rPr>
          <w:rFonts w:ascii="Times New Roman" w:hAnsi="Times New Roman" w:cs="Times New Roman"/>
          <w:b/>
          <w:sz w:val="32"/>
          <w:szCs w:val="32"/>
        </w:rPr>
        <w:t>Чернігівського району Чернігівської області</w:t>
      </w:r>
    </w:p>
    <w:p w14:paraId="01541EB9" w14:textId="77777777" w:rsidR="004D7D0A" w:rsidRPr="004D7D0A" w:rsidRDefault="004D7D0A" w:rsidP="004D7D0A">
      <w:pPr>
        <w:spacing w:after="0"/>
        <w:jc w:val="center"/>
        <w:rPr>
          <w:rFonts w:ascii="Times New Roman" w:hAnsi="Times New Roman" w:cs="Times New Roman"/>
          <w:b/>
          <w:sz w:val="8"/>
          <w:szCs w:val="8"/>
        </w:rPr>
      </w:pPr>
    </w:p>
    <w:p w14:paraId="132B5635" w14:textId="77777777" w:rsidR="004D7D0A" w:rsidRPr="004D7D0A" w:rsidRDefault="004D7D0A" w:rsidP="004D7D0A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D7D0A">
        <w:rPr>
          <w:rFonts w:ascii="Times New Roman" w:hAnsi="Times New Roman" w:cs="Times New Roman"/>
          <w:b/>
          <w:sz w:val="32"/>
          <w:szCs w:val="32"/>
        </w:rPr>
        <w:t>/</w:t>
      </w:r>
      <w:proofErr w:type="spellStart"/>
      <w:r w:rsidRPr="004D7D0A">
        <w:rPr>
          <w:rFonts w:ascii="Times New Roman" w:hAnsi="Times New Roman" w:cs="Times New Roman"/>
          <w:b/>
          <w:sz w:val="32"/>
          <w:szCs w:val="32"/>
        </w:rPr>
        <w:t>дванадцята</w:t>
      </w:r>
      <w:proofErr w:type="spellEnd"/>
      <w:r w:rsidRPr="004D7D0A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4D7D0A">
        <w:rPr>
          <w:rFonts w:ascii="Times New Roman" w:hAnsi="Times New Roman" w:cs="Times New Roman"/>
          <w:b/>
          <w:sz w:val="32"/>
          <w:szCs w:val="32"/>
        </w:rPr>
        <w:t>сесія</w:t>
      </w:r>
      <w:proofErr w:type="spellEnd"/>
      <w:r w:rsidRPr="004D7D0A">
        <w:rPr>
          <w:rFonts w:ascii="Times New Roman" w:hAnsi="Times New Roman" w:cs="Times New Roman"/>
          <w:b/>
          <w:sz w:val="32"/>
          <w:szCs w:val="32"/>
        </w:rPr>
        <w:t xml:space="preserve"> восьмого скликання/</w:t>
      </w:r>
    </w:p>
    <w:p w14:paraId="0096EF2C" w14:textId="77777777" w:rsidR="004D7D0A" w:rsidRPr="004D7D0A" w:rsidRDefault="004D7D0A" w:rsidP="004D7D0A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D7D0A">
        <w:rPr>
          <w:rFonts w:ascii="Times New Roman" w:hAnsi="Times New Roman" w:cs="Times New Roman"/>
          <w:b/>
          <w:sz w:val="32"/>
          <w:szCs w:val="32"/>
        </w:rPr>
        <w:t xml:space="preserve"> Р І Ш Е Н </w:t>
      </w:r>
      <w:proofErr w:type="spellStart"/>
      <w:r w:rsidRPr="004D7D0A">
        <w:rPr>
          <w:rFonts w:ascii="Times New Roman" w:hAnsi="Times New Roman" w:cs="Times New Roman"/>
          <w:b/>
          <w:sz w:val="32"/>
          <w:szCs w:val="32"/>
        </w:rPr>
        <w:t>Н</w:t>
      </w:r>
      <w:proofErr w:type="spellEnd"/>
      <w:r w:rsidRPr="004D7D0A">
        <w:rPr>
          <w:rFonts w:ascii="Times New Roman" w:hAnsi="Times New Roman" w:cs="Times New Roman"/>
          <w:b/>
          <w:sz w:val="32"/>
          <w:szCs w:val="32"/>
        </w:rPr>
        <w:t xml:space="preserve"> Я</w:t>
      </w:r>
    </w:p>
    <w:p w14:paraId="396227A4" w14:textId="77777777" w:rsidR="004D7D0A" w:rsidRPr="004D7D0A" w:rsidRDefault="004D7D0A" w:rsidP="004D7D0A">
      <w:pPr>
        <w:spacing w:after="0"/>
        <w:jc w:val="center"/>
        <w:rPr>
          <w:rFonts w:ascii="Times New Roman" w:hAnsi="Times New Roman" w:cs="Times New Roman"/>
          <w:b/>
          <w:sz w:val="10"/>
          <w:szCs w:val="10"/>
        </w:rPr>
      </w:pPr>
    </w:p>
    <w:p w14:paraId="059786B4" w14:textId="4FBCC1D4" w:rsidR="004D7D0A" w:rsidRPr="004D7D0A" w:rsidRDefault="004D7D0A" w:rsidP="004D7D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D7D0A">
        <w:rPr>
          <w:rFonts w:ascii="Times New Roman" w:hAnsi="Times New Roman" w:cs="Times New Roman"/>
          <w:sz w:val="28"/>
          <w:szCs w:val="28"/>
        </w:rPr>
        <w:t>від 07 вересня  2021 року                                             №   4</w:t>
      </w:r>
      <w:r>
        <w:rPr>
          <w:rFonts w:ascii="Times New Roman" w:hAnsi="Times New Roman" w:cs="Times New Roman"/>
          <w:sz w:val="28"/>
          <w:szCs w:val="28"/>
          <w:lang w:val="uk-UA"/>
        </w:rPr>
        <w:t>60</w:t>
      </w:r>
      <w:r w:rsidRPr="004D7D0A">
        <w:rPr>
          <w:rFonts w:ascii="Times New Roman" w:hAnsi="Times New Roman" w:cs="Times New Roman"/>
          <w:sz w:val="28"/>
          <w:szCs w:val="28"/>
        </w:rPr>
        <w:t>/12-</w:t>
      </w:r>
      <w:r w:rsidRPr="004D7D0A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4D7D0A">
        <w:rPr>
          <w:rFonts w:ascii="Times New Roman" w:hAnsi="Times New Roman" w:cs="Times New Roman"/>
          <w:sz w:val="28"/>
          <w:szCs w:val="28"/>
        </w:rPr>
        <w:t>ІІІ</w:t>
      </w:r>
    </w:p>
    <w:p w14:paraId="39577F24" w14:textId="77777777"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</w:tblGrid>
      <w:tr w:rsidR="0061334E" w:rsidRPr="008A54C1" w14:paraId="1D8FDF99" w14:textId="77777777" w:rsidTr="00902BA3">
        <w:trPr>
          <w:cantSplit/>
          <w:trHeight w:val="593"/>
        </w:trPr>
        <w:tc>
          <w:tcPr>
            <w:tcW w:w="5387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B55B05" w14:textId="0CF0BCB4" w:rsidR="00ED2970" w:rsidRDefault="00555D04" w:rsidP="00FA05C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4B0BE8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затвердження </w:t>
            </w:r>
            <w:r w:rsidR="005D2779">
              <w:rPr>
                <w:rFonts w:ascii="Times New Roman" w:hAnsi="Times New Roman" w:cs="Times New Roman"/>
                <w:b/>
                <w:sz w:val="28"/>
                <w:lang w:val="uk-UA"/>
              </w:rPr>
              <w:t>проекту</w:t>
            </w:r>
            <w:bookmarkStart w:id="0" w:name="_GoBack"/>
            <w:bookmarkEnd w:id="0"/>
            <w:r w:rsidR="008A54C1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земле</w:t>
            </w:r>
            <w:r w:rsidR="00FA05CD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устрою щодо відведення земельної  ділянки сільськогосподарського </w:t>
            </w:r>
            <w:r w:rsidR="00902BA3">
              <w:rPr>
                <w:rFonts w:ascii="Times New Roman" w:hAnsi="Times New Roman" w:cs="Times New Roman"/>
                <w:b/>
                <w:sz w:val="28"/>
                <w:lang w:val="uk-UA"/>
              </w:rPr>
              <w:t>призначення</w:t>
            </w:r>
            <w:r w:rsidR="008A54C1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FA05CD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комунальної власності, </w:t>
            </w:r>
            <w:r w:rsidR="00902BA3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яку пропонується передати в оренду </w:t>
            </w:r>
            <w:r w:rsidR="00FA05CD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на території Березнянської селищної ради (Локнистенського старостинського округу) Чернігівського району Чернігівської області. </w:t>
            </w:r>
          </w:p>
          <w:p w14:paraId="0471D1F2" w14:textId="77777777" w:rsidR="00FA05CD" w:rsidRDefault="00FA05CD" w:rsidP="00FA05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RPr="008A54C1" w14:paraId="106E3A64" w14:textId="77777777" w:rsidTr="00902BA3">
        <w:trPr>
          <w:cantSplit/>
          <w:trHeight w:val="593"/>
        </w:trPr>
        <w:tc>
          <w:tcPr>
            <w:tcW w:w="538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81AA47" w14:textId="77777777"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541CD0A0" w14:textId="77777777" w:rsidR="004D7D0A" w:rsidRDefault="00163BFE" w:rsidP="00163BF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Розглянувши пропозиції  комісії Березнянської селищної ради по земельних та спірних питаннях </w:t>
      </w:r>
      <w:r w:rsidR="00E161D9">
        <w:rPr>
          <w:rFonts w:ascii="Times New Roman" w:hAnsi="Times New Roman" w:cs="Times New Roman"/>
          <w:sz w:val="28"/>
          <w:lang w:val="uk-UA"/>
        </w:rPr>
        <w:t>щодо</w:t>
      </w:r>
      <w:r>
        <w:rPr>
          <w:rFonts w:ascii="Times New Roman" w:hAnsi="Times New Roman" w:cs="Times New Roman"/>
          <w:sz w:val="28"/>
          <w:lang w:val="uk-UA"/>
        </w:rPr>
        <w:t xml:space="preserve"> затвердження проекту землеустрою щодо відведення земельної ділянки сільськогосподарського призначення комунальної власності , яку пропонується за результатами земельних торгів передати в оренду для ведення товарного сільськогосподарського виробництва загальною площею 11,6975га за рахунок земель сільськогосподарського призначення на території Березнянської селищної ради Чернігівського району Чернігівської області. керуючись ст. 12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,122, 134 - 139 Земельного кодексу України   ст. 26 Закону України «Про місцеве самоврядування в Україні» селищна рада </w:t>
      </w:r>
    </w:p>
    <w:p w14:paraId="6FC2C493" w14:textId="7049A3C6" w:rsidR="00163BFE" w:rsidRDefault="004D7D0A" w:rsidP="00163BF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D7D0A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ВИРІШИЛА:</w:t>
      </w:r>
    </w:p>
    <w:p w14:paraId="0B386C00" w14:textId="707C60F7" w:rsidR="00163BFE" w:rsidRDefault="00163BFE" w:rsidP="00163BF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  Затвердити проект </w:t>
      </w:r>
      <w:r>
        <w:rPr>
          <w:rFonts w:ascii="Times New Roman" w:hAnsi="Times New Roman" w:cs="Times New Roman"/>
          <w:sz w:val="28"/>
          <w:lang w:val="uk-UA"/>
        </w:rPr>
        <w:t>землеустрою щодо відведення земельної ділянки сільськогосподарського призначення комунальної власності, яку пропонується за результатами земельних торгів передати в оренду для ведення товарного сільськогосподарського виробництва загальною площею 11,6975га кадастровий номер 7423086300:</w:t>
      </w:r>
      <w:r w:rsidR="00E161D9">
        <w:rPr>
          <w:rFonts w:ascii="Times New Roman" w:hAnsi="Times New Roman" w:cs="Times New Roman"/>
          <w:sz w:val="28"/>
          <w:lang w:val="uk-UA"/>
        </w:rPr>
        <w:t xml:space="preserve">12:000:0477га, яка розташована  </w:t>
      </w:r>
      <w:r>
        <w:rPr>
          <w:rFonts w:ascii="Times New Roman" w:hAnsi="Times New Roman" w:cs="Times New Roman"/>
          <w:sz w:val="28"/>
          <w:lang w:val="uk-UA"/>
        </w:rPr>
        <w:t xml:space="preserve"> на території Березнянської селищної ради </w:t>
      </w:r>
      <w:r w:rsidR="00E161D9">
        <w:rPr>
          <w:rFonts w:ascii="Times New Roman" w:hAnsi="Times New Roman" w:cs="Times New Roman"/>
          <w:sz w:val="28"/>
          <w:lang w:val="uk-UA"/>
        </w:rPr>
        <w:t xml:space="preserve">(Локнистенського старостинського округу) </w:t>
      </w:r>
      <w:r>
        <w:rPr>
          <w:rFonts w:ascii="Times New Roman" w:hAnsi="Times New Roman" w:cs="Times New Roman"/>
          <w:sz w:val="28"/>
          <w:lang w:val="uk-UA"/>
        </w:rPr>
        <w:t>Чернігівсько</w:t>
      </w:r>
      <w:r w:rsidR="00E161D9">
        <w:rPr>
          <w:rFonts w:ascii="Times New Roman" w:hAnsi="Times New Roman" w:cs="Times New Roman"/>
          <w:sz w:val="28"/>
          <w:lang w:val="uk-UA"/>
        </w:rPr>
        <w:t>го району Чернігівської області за межами с. Локнисте.</w:t>
      </w:r>
    </w:p>
    <w:p w14:paraId="0E93F493" w14:textId="77777777" w:rsidR="00E161D9" w:rsidRDefault="00E161D9" w:rsidP="00163BF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lang w:val="uk-UA"/>
        </w:rPr>
      </w:pPr>
    </w:p>
    <w:p w14:paraId="5D1A6432" w14:textId="77777777" w:rsidR="00E161D9" w:rsidRDefault="00E161D9" w:rsidP="00163BF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2.  Виставити на земельні торги (аукціон) земельну ділянку сільськогосподарського призначення комунальної власності площею 11,6975га в тому числі 11,6975 га сіножаті, кадастровий номер </w:t>
      </w:r>
      <w:r>
        <w:rPr>
          <w:rFonts w:ascii="Times New Roman" w:hAnsi="Times New Roman" w:cs="Times New Roman"/>
          <w:sz w:val="28"/>
          <w:lang w:val="uk-UA"/>
        </w:rPr>
        <w:lastRenderedPageBreak/>
        <w:t>7423086300:12:000:0477</w:t>
      </w:r>
      <w:r w:rsidR="00FC6C44">
        <w:rPr>
          <w:rFonts w:ascii="Times New Roman" w:hAnsi="Times New Roman" w:cs="Times New Roman"/>
          <w:sz w:val="28"/>
          <w:lang w:val="uk-UA"/>
        </w:rPr>
        <w:t>,</w:t>
      </w:r>
      <w:r>
        <w:rPr>
          <w:rFonts w:ascii="Times New Roman" w:hAnsi="Times New Roman" w:cs="Times New Roman"/>
          <w:sz w:val="28"/>
          <w:lang w:val="uk-UA"/>
        </w:rPr>
        <w:t xml:space="preserve"> яка розташована на території Березнянської селищної ради Чернігівського ра</w:t>
      </w:r>
      <w:r w:rsidR="00FC6C44">
        <w:rPr>
          <w:rFonts w:ascii="Times New Roman" w:hAnsi="Times New Roman" w:cs="Times New Roman"/>
          <w:sz w:val="28"/>
          <w:lang w:val="uk-UA"/>
        </w:rPr>
        <w:t>йону Чернігівської області за м</w:t>
      </w:r>
      <w:r>
        <w:rPr>
          <w:rFonts w:ascii="Times New Roman" w:hAnsi="Times New Roman" w:cs="Times New Roman"/>
          <w:sz w:val="28"/>
          <w:lang w:val="uk-UA"/>
        </w:rPr>
        <w:t xml:space="preserve">ежами </w:t>
      </w:r>
      <w:r w:rsidR="00FC6C44">
        <w:rPr>
          <w:rFonts w:ascii="Times New Roman" w:hAnsi="Times New Roman" w:cs="Times New Roman"/>
          <w:sz w:val="28"/>
          <w:lang w:val="uk-UA"/>
        </w:rPr>
        <w:t xml:space="preserve">                            </w:t>
      </w:r>
      <w:r>
        <w:rPr>
          <w:rFonts w:ascii="Times New Roman" w:hAnsi="Times New Roman" w:cs="Times New Roman"/>
          <w:sz w:val="28"/>
          <w:lang w:val="uk-UA"/>
        </w:rPr>
        <w:t>с. Локнисте, стартову ціну продажу встановити на рівні 12% від нормативної грошової оцінки земельної ділянки.</w:t>
      </w:r>
    </w:p>
    <w:p w14:paraId="5882C63A" w14:textId="77777777" w:rsidR="001343FB" w:rsidRDefault="001343FB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BFB86C6" w14:textId="77777777" w:rsidR="0061334E" w:rsidRPr="00AB4ACC" w:rsidRDefault="00AB4ACC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="00FC6C44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6B6E1C64" w14:textId="77777777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A440696" w14:textId="0991482F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Селищний голова               </w:t>
      </w:r>
      <w:r w:rsidR="004D7D0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Володимир Павленко</w:t>
      </w:r>
    </w:p>
    <w:p w14:paraId="1EBD95D1" w14:textId="77777777" w:rsidR="002E792F" w:rsidRDefault="002E792F"/>
    <w:sectPr w:rsidR="002E792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D11790" w14:textId="77777777" w:rsidR="009913EF" w:rsidRDefault="009913EF" w:rsidP="002D012A">
      <w:pPr>
        <w:spacing w:after="0" w:line="240" w:lineRule="auto"/>
      </w:pPr>
      <w:r>
        <w:separator/>
      </w:r>
    </w:p>
  </w:endnote>
  <w:endnote w:type="continuationSeparator" w:id="0">
    <w:p w14:paraId="6C7C6C74" w14:textId="77777777" w:rsidR="009913EF" w:rsidRDefault="009913EF" w:rsidP="002D0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C1DF39" w14:textId="77777777" w:rsidR="002D012A" w:rsidRDefault="002D012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0820A8" w14:textId="77777777" w:rsidR="002D012A" w:rsidRDefault="002D012A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40855E" w14:textId="77777777" w:rsidR="002D012A" w:rsidRDefault="002D012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F11652" w14:textId="77777777" w:rsidR="009913EF" w:rsidRDefault="009913EF" w:rsidP="002D012A">
      <w:pPr>
        <w:spacing w:after="0" w:line="240" w:lineRule="auto"/>
      </w:pPr>
      <w:r>
        <w:separator/>
      </w:r>
    </w:p>
  </w:footnote>
  <w:footnote w:type="continuationSeparator" w:id="0">
    <w:p w14:paraId="5B50E902" w14:textId="77777777" w:rsidR="009913EF" w:rsidRDefault="009913EF" w:rsidP="002D01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BA9823" w14:textId="77777777" w:rsidR="002D012A" w:rsidRDefault="002D012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BCE5C8" w14:textId="77777777" w:rsidR="002D012A" w:rsidRDefault="002D012A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BE00DB" w14:textId="77777777" w:rsidR="002D012A" w:rsidRDefault="002D012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58159E"/>
    <w:multiLevelType w:val="hybridMultilevel"/>
    <w:tmpl w:val="E3BAFAD2"/>
    <w:lvl w:ilvl="0" w:tplc="7534D6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49395D"/>
    <w:multiLevelType w:val="hybridMultilevel"/>
    <w:tmpl w:val="78E217D2"/>
    <w:lvl w:ilvl="0" w:tplc="4AEEF53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3" w15:restartNumberingAfterBreak="0">
    <w:nsid w:val="1B571E4A"/>
    <w:multiLevelType w:val="hybridMultilevel"/>
    <w:tmpl w:val="95242FC0"/>
    <w:lvl w:ilvl="0" w:tplc="B476ACDA">
      <w:start w:val="1"/>
      <w:numFmt w:val="decimal"/>
      <w:lvlText w:val="%1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4" w15:restartNumberingAfterBreak="0">
    <w:nsid w:val="33E47F9A"/>
    <w:multiLevelType w:val="hybridMultilevel"/>
    <w:tmpl w:val="1548D1CA"/>
    <w:lvl w:ilvl="0" w:tplc="913881CC">
      <w:start w:val="1"/>
      <w:numFmt w:val="decimal"/>
      <w:lvlText w:val="%1."/>
      <w:lvlJc w:val="left"/>
      <w:pPr>
        <w:ind w:left="16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5" w15:restartNumberingAfterBreak="0">
    <w:nsid w:val="4AE1605F"/>
    <w:multiLevelType w:val="hybridMultilevel"/>
    <w:tmpl w:val="E7F6749A"/>
    <w:lvl w:ilvl="0" w:tplc="15246840">
      <w:start w:val="1"/>
      <w:numFmt w:val="decimal"/>
      <w:lvlText w:val="%1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6" w15:restartNumberingAfterBreak="0">
    <w:nsid w:val="55B960D3"/>
    <w:multiLevelType w:val="hybridMultilevel"/>
    <w:tmpl w:val="130883BE"/>
    <w:lvl w:ilvl="0" w:tplc="37A66E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9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D8385D"/>
    <w:multiLevelType w:val="hybridMultilevel"/>
    <w:tmpl w:val="557E212A"/>
    <w:lvl w:ilvl="0" w:tplc="DF7C2E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2"/>
  </w:num>
  <w:num w:numId="4">
    <w:abstractNumId w:val="7"/>
  </w:num>
  <w:num w:numId="5">
    <w:abstractNumId w:val="0"/>
  </w:num>
  <w:num w:numId="6">
    <w:abstractNumId w:val="3"/>
  </w:num>
  <w:num w:numId="7">
    <w:abstractNumId w:val="10"/>
  </w:num>
  <w:num w:numId="8">
    <w:abstractNumId w:val="6"/>
  </w:num>
  <w:num w:numId="9">
    <w:abstractNumId w:val="4"/>
  </w:num>
  <w:num w:numId="10">
    <w:abstractNumId w:val="1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0180D"/>
    <w:rsid w:val="0001425E"/>
    <w:rsid w:val="0002303D"/>
    <w:rsid w:val="0002474D"/>
    <w:rsid w:val="0002785F"/>
    <w:rsid w:val="00040A5C"/>
    <w:rsid w:val="000500C7"/>
    <w:rsid w:val="00062A9B"/>
    <w:rsid w:val="000C50D7"/>
    <w:rsid w:val="000E3A4D"/>
    <w:rsid w:val="001050F2"/>
    <w:rsid w:val="00111C24"/>
    <w:rsid w:val="00113DB1"/>
    <w:rsid w:val="001343FB"/>
    <w:rsid w:val="00163BFE"/>
    <w:rsid w:val="00175DFA"/>
    <w:rsid w:val="001A199D"/>
    <w:rsid w:val="001C677E"/>
    <w:rsid w:val="001E2027"/>
    <w:rsid w:val="00227C4B"/>
    <w:rsid w:val="00240A8A"/>
    <w:rsid w:val="002A05E4"/>
    <w:rsid w:val="002C424D"/>
    <w:rsid w:val="002D012A"/>
    <w:rsid w:val="002E64C6"/>
    <w:rsid w:val="002E792F"/>
    <w:rsid w:val="002F34E4"/>
    <w:rsid w:val="0032090D"/>
    <w:rsid w:val="0033412D"/>
    <w:rsid w:val="00336CED"/>
    <w:rsid w:val="00373205"/>
    <w:rsid w:val="00376138"/>
    <w:rsid w:val="003C216E"/>
    <w:rsid w:val="00413A8E"/>
    <w:rsid w:val="004A2FCC"/>
    <w:rsid w:val="004A557D"/>
    <w:rsid w:val="004B0BE8"/>
    <w:rsid w:val="004D7D0A"/>
    <w:rsid w:val="00537E96"/>
    <w:rsid w:val="00555D04"/>
    <w:rsid w:val="005761FB"/>
    <w:rsid w:val="00592EAB"/>
    <w:rsid w:val="005D2779"/>
    <w:rsid w:val="005F6AA2"/>
    <w:rsid w:val="0061334E"/>
    <w:rsid w:val="006B4E0E"/>
    <w:rsid w:val="006B66CD"/>
    <w:rsid w:val="006D0560"/>
    <w:rsid w:val="00712E86"/>
    <w:rsid w:val="00721200"/>
    <w:rsid w:val="00734D07"/>
    <w:rsid w:val="0076313E"/>
    <w:rsid w:val="00780B1D"/>
    <w:rsid w:val="007871E4"/>
    <w:rsid w:val="00796F4D"/>
    <w:rsid w:val="007A5B4B"/>
    <w:rsid w:val="007A5B60"/>
    <w:rsid w:val="007F18D9"/>
    <w:rsid w:val="007F4D74"/>
    <w:rsid w:val="00861E5C"/>
    <w:rsid w:val="008A54C1"/>
    <w:rsid w:val="00902BA3"/>
    <w:rsid w:val="009150D6"/>
    <w:rsid w:val="00936B5B"/>
    <w:rsid w:val="0094462D"/>
    <w:rsid w:val="0095565A"/>
    <w:rsid w:val="00960D1A"/>
    <w:rsid w:val="00962B80"/>
    <w:rsid w:val="009913EF"/>
    <w:rsid w:val="009A02F4"/>
    <w:rsid w:val="009B6803"/>
    <w:rsid w:val="009D5252"/>
    <w:rsid w:val="009D64DB"/>
    <w:rsid w:val="00A03A1E"/>
    <w:rsid w:val="00A52B79"/>
    <w:rsid w:val="00AA40CE"/>
    <w:rsid w:val="00AB4ACC"/>
    <w:rsid w:val="00AD19E3"/>
    <w:rsid w:val="00B142BD"/>
    <w:rsid w:val="00B257C1"/>
    <w:rsid w:val="00B7546D"/>
    <w:rsid w:val="00BB04AE"/>
    <w:rsid w:val="00BC3478"/>
    <w:rsid w:val="00BF6649"/>
    <w:rsid w:val="00C0015A"/>
    <w:rsid w:val="00C10457"/>
    <w:rsid w:val="00C107CA"/>
    <w:rsid w:val="00C226F0"/>
    <w:rsid w:val="00C57F2F"/>
    <w:rsid w:val="00C631A4"/>
    <w:rsid w:val="00C634AC"/>
    <w:rsid w:val="00CC50C1"/>
    <w:rsid w:val="00CD25B5"/>
    <w:rsid w:val="00CD6712"/>
    <w:rsid w:val="00D87E3E"/>
    <w:rsid w:val="00D94894"/>
    <w:rsid w:val="00D9718F"/>
    <w:rsid w:val="00DA2C51"/>
    <w:rsid w:val="00DB5C77"/>
    <w:rsid w:val="00DC184D"/>
    <w:rsid w:val="00DC76FB"/>
    <w:rsid w:val="00DD0AA2"/>
    <w:rsid w:val="00DD505F"/>
    <w:rsid w:val="00E161D9"/>
    <w:rsid w:val="00E211ED"/>
    <w:rsid w:val="00E4462A"/>
    <w:rsid w:val="00E46FEC"/>
    <w:rsid w:val="00E65695"/>
    <w:rsid w:val="00E865DA"/>
    <w:rsid w:val="00EB4E17"/>
    <w:rsid w:val="00EC1D49"/>
    <w:rsid w:val="00EC5829"/>
    <w:rsid w:val="00ED2970"/>
    <w:rsid w:val="00F134E1"/>
    <w:rsid w:val="00F67CE1"/>
    <w:rsid w:val="00F70969"/>
    <w:rsid w:val="00FA05CD"/>
    <w:rsid w:val="00FC6C44"/>
    <w:rsid w:val="00FE433D"/>
    <w:rsid w:val="00FE5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104DC"/>
  <w15:docId w15:val="{C0D4CC5A-69A8-4F16-9D48-89068A1E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D012A"/>
  </w:style>
  <w:style w:type="paragraph" w:styleId="a8">
    <w:name w:val="footer"/>
    <w:basedOn w:val="a"/>
    <w:link w:val="a9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D01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BE2ED9-7905-41EB-8510-E8A32AF13F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363</Words>
  <Characters>2071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XTreme.ws</Company>
  <LinksUpToDate>false</LinksUpToDate>
  <CharactersWithSpaces>2430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11</cp:lastModifiedBy>
  <cp:revision>3</cp:revision>
  <cp:lastPrinted>2021-10-25T09:51:00Z</cp:lastPrinted>
  <dcterms:created xsi:type="dcterms:W3CDTF">2021-10-27T12:23:00Z</dcterms:created>
  <dcterms:modified xsi:type="dcterms:W3CDTF">2021-10-27T12:23:00Z</dcterms:modified>
</cp:coreProperties>
</file>