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E314BC" w:rsidRDefault="00820943" w:rsidP="00E31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1A18">
        <w:rPr>
          <w:rFonts w:ascii="Times New Roman" w:hAnsi="Times New Roman" w:cs="Times New Roman"/>
          <w:sz w:val="28"/>
          <w:szCs w:val="28"/>
          <w:lang w:val="uk-UA"/>
        </w:rPr>
        <w:t xml:space="preserve">             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20943" w:rsidRPr="004A33D7" w:rsidTr="00E314BC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3D7" w:rsidRPr="000629B0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рішення </w:t>
            </w:r>
            <w:r w:rsidR="00885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сесії 8 скликання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Чернігівського району, Чернігівської області» </w:t>
            </w:r>
            <w:r w:rsidR="00DD08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№448/12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  <w:p w:rsidR="004A33D7" w:rsidRPr="00F21C5E" w:rsidRDefault="00DD0801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07 вересня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</w:p>
          <w:p w:rsidR="00820943" w:rsidRPr="00E314BC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820943" w:rsidRPr="004A33D7" w:rsidTr="00E314BC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943" w:rsidRPr="004750D1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5E3CE9" w:rsidRDefault="004E470F" w:rsidP="008D7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="00823E39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Будзішевського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Михайла Анатолійовича</w:t>
      </w:r>
      <w:r w:rsidR="00823E39">
        <w:rPr>
          <w:rFonts w:ascii="Times New Roman" w:hAnsi="Times New Roman" w:cs="Times New Roman"/>
          <w:sz w:val="24"/>
          <w:szCs w:val="24"/>
          <w:lang w:val="uk-UA"/>
        </w:rPr>
        <w:t xml:space="preserve">  щодо внесення змін до рішення сесії </w:t>
      </w:r>
      <w:proofErr w:type="spellStart"/>
      <w:r w:rsidR="00823E39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823E3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 07 вересня 2021 року  №448/13-УІІІ ,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уточненням площі земельної ділянки ,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121,122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ст.26 З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акону України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 xml:space="preserve">раїні </w:t>
      </w:r>
      <w:proofErr w:type="spellStart"/>
      <w:r w:rsidR="00FB615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FB615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820943" w:rsidRDefault="00820943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190D02" w:rsidRDefault="00190D02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24E7" w:rsidRDefault="005824E7" w:rsidP="00A1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</w:t>
      </w:r>
      <w:r w:rsidR="004E470F">
        <w:rPr>
          <w:rFonts w:ascii="Times New Roman" w:hAnsi="Times New Roman" w:cs="Times New Roman"/>
          <w:sz w:val="24"/>
          <w:szCs w:val="24"/>
          <w:lang w:val="uk-UA"/>
        </w:rPr>
        <w:t>нести зміни в пункт 1 рішення 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Pr="00E314BC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о району, Чернігівської області</w:t>
      </w:r>
      <w:r w:rsidR="004E470F">
        <w:rPr>
          <w:rFonts w:ascii="Times New Roman" w:hAnsi="Times New Roman" w:cs="Times New Roman"/>
          <w:sz w:val="24"/>
          <w:szCs w:val="24"/>
          <w:lang w:val="uk-UA"/>
        </w:rPr>
        <w:t>» від 07 вересня  2021року №448/12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де слова та цифри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>у пункті</w:t>
      </w:r>
      <w:r w:rsidR="004E470F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E470F">
        <w:rPr>
          <w:rFonts w:ascii="Times New Roman" w:hAnsi="Times New Roman" w:cs="Times New Roman"/>
          <w:sz w:val="24"/>
          <w:szCs w:val="24"/>
          <w:lang w:val="uk-UA"/>
        </w:rPr>
        <w:t>Будзішевський</w:t>
      </w:r>
      <w:proofErr w:type="spellEnd"/>
      <w:r w:rsidR="004E470F">
        <w:rPr>
          <w:rFonts w:ascii="Times New Roman" w:hAnsi="Times New Roman" w:cs="Times New Roman"/>
          <w:sz w:val="24"/>
          <w:szCs w:val="24"/>
          <w:lang w:val="uk-UA"/>
        </w:rPr>
        <w:t xml:space="preserve"> Михайло </w:t>
      </w:r>
      <w:proofErr w:type="spellStart"/>
      <w:r w:rsidR="004E470F">
        <w:rPr>
          <w:rFonts w:ascii="Times New Roman" w:hAnsi="Times New Roman" w:cs="Times New Roman"/>
          <w:sz w:val="24"/>
          <w:szCs w:val="24"/>
          <w:lang w:val="uk-UA"/>
        </w:rPr>
        <w:t>Анатоллійович</w:t>
      </w:r>
      <w:proofErr w:type="spellEnd"/>
      <w:r w:rsidR="004E470F">
        <w:rPr>
          <w:rFonts w:ascii="Times New Roman" w:hAnsi="Times New Roman" w:cs="Times New Roman"/>
          <w:sz w:val="24"/>
          <w:szCs w:val="24"/>
          <w:lang w:val="uk-UA"/>
        </w:rPr>
        <w:t xml:space="preserve"> орієнтовною площею 0,15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00га»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>замінити сл</w:t>
      </w:r>
      <w:r w:rsidR="004E470F">
        <w:rPr>
          <w:rFonts w:ascii="Times New Roman" w:hAnsi="Times New Roman" w:cs="Times New Roman"/>
          <w:sz w:val="24"/>
          <w:szCs w:val="24"/>
          <w:lang w:val="uk-UA"/>
        </w:rPr>
        <w:t>овами та цифрами «</w:t>
      </w:r>
      <w:proofErr w:type="spellStart"/>
      <w:r w:rsidR="004E470F">
        <w:rPr>
          <w:rFonts w:ascii="Times New Roman" w:hAnsi="Times New Roman" w:cs="Times New Roman"/>
          <w:sz w:val="24"/>
          <w:szCs w:val="24"/>
          <w:lang w:val="uk-UA"/>
        </w:rPr>
        <w:t>Будзішевський</w:t>
      </w:r>
      <w:proofErr w:type="spellEnd"/>
      <w:r w:rsidR="004E470F">
        <w:rPr>
          <w:rFonts w:ascii="Times New Roman" w:hAnsi="Times New Roman" w:cs="Times New Roman"/>
          <w:sz w:val="24"/>
          <w:szCs w:val="24"/>
          <w:lang w:val="uk-UA"/>
        </w:rPr>
        <w:t xml:space="preserve"> Михайло Анатолійович орієнтовною площею 0,2600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га» по причині уточнення площі при польових </w:t>
      </w:r>
      <w:r w:rsidR="00A14C9F">
        <w:rPr>
          <w:rFonts w:ascii="Times New Roman" w:hAnsi="Times New Roman" w:cs="Times New Roman"/>
          <w:sz w:val="24"/>
          <w:szCs w:val="24"/>
          <w:lang w:val="uk-UA"/>
        </w:rPr>
        <w:t>геодезичних вимірах проектною організацією.</w:t>
      </w:r>
      <w:bookmarkStart w:id="0" w:name="_GoBack"/>
      <w:bookmarkEnd w:id="0"/>
    </w:p>
    <w:p w:rsidR="008D7E60" w:rsidRDefault="008D7E60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7E60" w:rsidRDefault="008D7E60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943" w:rsidRDefault="004E470F" w:rsidP="0082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20943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E314BC" w:rsidRDefault="00E314BC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943" w:rsidRPr="004750D1" w:rsidRDefault="00820943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14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Лариса МИРОНЕНКО</w:t>
      </w:r>
    </w:p>
    <w:sectPr w:rsidR="00820943" w:rsidRPr="004750D1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29B0"/>
    <w:rsid w:val="00075961"/>
    <w:rsid w:val="000E3A4D"/>
    <w:rsid w:val="001050F2"/>
    <w:rsid w:val="001321D4"/>
    <w:rsid w:val="00163FC7"/>
    <w:rsid w:val="00190D02"/>
    <w:rsid w:val="001B7533"/>
    <w:rsid w:val="001E2027"/>
    <w:rsid w:val="001E7C02"/>
    <w:rsid w:val="00264507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A33D7"/>
    <w:rsid w:val="004C1704"/>
    <w:rsid w:val="004C3C8F"/>
    <w:rsid w:val="004D7044"/>
    <w:rsid w:val="004E470F"/>
    <w:rsid w:val="00511A17"/>
    <w:rsid w:val="00537E96"/>
    <w:rsid w:val="00541E54"/>
    <w:rsid w:val="00555D04"/>
    <w:rsid w:val="00574203"/>
    <w:rsid w:val="005761FB"/>
    <w:rsid w:val="005824E7"/>
    <w:rsid w:val="00592EAB"/>
    <w:rsid w:val="0059761C"/>
    <w:rsid w:val="005D17FC"/>
    <w:rsid w:val="005E3CE9"/>
    <w:rsid w:val="0061334E"/>
    <w:rsid w:val="00631B61"/>
    <w:rsid w:val="00696AC9"/>
    <w:rsid w:val="006B34A2"/>
    <w:rsid w:val="006B66CD"/>
    <w:rsid w:val="007164B4"/>
    <w:rsid w:val="00721200"/>
    <w:rsid w:val="00733938"/>
    <w:rsid w:val="00772B3E"/>
    <w:rsid w:val="00780B1D"/>
    <w:rsid w:val="0078299D"/>
    <w:rsid w:val="007A2B3D"/>
    <w:rsid w:val="007C0E1F"/>
    <w:rsid w:val="007F18D9"/>
    <w:rsid w:val="00820943"/>
    <w:rsid w:val="00823E39"/>
    <w:rsid w:val="00885A47"/>
    <w:rsid w:val="008D7E60"/>
    <w:rsid w:val="009B591F"/>
    <w:rsid w:val="009B77BE"/>
    <w:rsid w:val="00A14C9F"/>
    <w:rsid w:val="00AB4ACC"/>
    <w:rsid w:val="00AD4EC5"/>
    <w:rsid w:val="00B13560"/>
    <w:rsid w:val="00B9364D"/>
    <w:rsid w:val="00BB04AE"/>
    <w:rsid w:val="00BD275A"/>
    <w:rsid w:val="00BE050D"/>
    <w:rsid w:val="00C10457"/>
    <w:rsid w:val="00C107CA"/>
    <w:rsid w:val="00C631A4"/>
    <w:rsid w:val="00C71483"/>
    <w:rsid w:val="00C8133E"/>
    <w:rsid w:val="00CD6712"/>
    <w:rsid w:val="00D63FEF"/>
    <w:rsid w:val="00D87E3E"/>
    <w:rsid w:val="00DB5C77"/>
    <w:rsid w:val="00DD0801"/>
    <w:rsid w:val="00E314BC"/>
    <w:rsid w:val="00E46FEC"/>
    <w:rsid w:val="00E51A18"/>
    <w:rsid w:val="00E865DA"/>
    <w:rsid w:val="00E93A96"/>
    <w:rsid w:val="00EC5829"/>
    <w:rsid w:val="00ED2970"/>
    <w:rsid w:val="00ED3E78"/>
    <w:rsid w:val="00EF1376"/>
    <w:rsid w:val="00F21C5E"/>
    <w:rsid w:val="00F23197"/>
    <w:rsid w:val="00F83BBA"/>
    <w:rsid w:val="00FB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1364"/>
  <w15:docId w15:val="{661BBF8A-E5F3-47A8-8990-9E3B3E39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C0AD-9792-4098-824A-40122074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2021-12-01T05:58:00Z</cp:lastPrinted>
  <dcterms:created xsi:type="dcterms:W3CDTF">2021-12-01T06:10:00Z</dcterms:created>
  <dcterms:modified xsi:type="dcterms:W3CDTF">2021-12-01T06:16:00Z</dcterms:modified>
</cp:coreProperties>
</file>