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08D6A1B8" wp14:editId="2D06C784">
            <wp:extent cx="552450" cy="75247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1F21EC" w:rsidRPr="00C048C2" w:rsidRDefault="001F21EC" w:rsidP="001F21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1F21EC" w:rsidRDefault="001F21EC" w:rsidP="001F21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118</w:t>
      </w:r>
    </w:p>
    <w:p w:rsidR="001F21EC" w:rsidRPr="00C048C2" w:rsidRDefault="001F21EC" w:rsidP="001F21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1F21EC" w:rsidRDefault="001F21EC" w:rsidP="001F21E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план роботи КП «Березнакомунпослуга»</w:t>
      </w:r>
    </w:p>
    <w:p w:rsidR="001F21EC" w:rsidRPr="00C048C2" w:rsidRDefault="001F21EC" w:rsidP="001F21E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зимовий період по очистці снігу</w:t>
      </w:r>
    </w:p>
    <w:p w:rsidR="001F21EC" w:rsidRPr="00C048C2" w:rsidRDefault="001F21EC" w:rsidP="001F21EC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F21EC" w:rsidRDefault="001F21EC" w:rsidP="001F21EC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B060C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З метою забезпечення своєчасного очищення від снігу та посипки </w:t>
      </w:r>
      <w:proofErr w:type="spellStart"/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протиожеледною</w:t>
      </w:r>
      <w:proofErr w:type="spellEnd"/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 сумішшю вуличної мережі 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Березнянської територіальної громади </w:t>
      </w:r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в зимовий період 20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21</w:t>
      </w:r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-202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2</w:t>
      </w:r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 р., керуючись Законом України «Про місцеве самоврядування в Україні», Законом України «Про благоустрій населених пунктів», враховуючи пропозиції 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>селищного</w:t>
      </w:r>
      <w:r w:rsidRPr="00B060CE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 голови, членів виконавчого комітету, виконавчий комітет</w:t>
      </w:r>
      <w:r w:rsidRPr="00C048C2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селищної ради </w:t>
      </w:r>
    </w:p>
    <w:p w:rsidR="001F21EC" w:rsidRPr="00C048C2" w:rsidRDefault="001F21EC" w:rsidP="001F21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ВИРІШИВ</w:t>
      </w:r>
      <w:r w:rsidRPr="00C048C2"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>:</w:t>
      </w:r>
    </w:p>
    <w:p w:rsidR="001F21EC" w:rsidRDefault="001F21EC" w:rsidP="001F21E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Директору КП «Березнакомунпослуга» розробити план по розчищенню від снігу та посипання </w:t>
      </w:r>
      <w:proofErr w:type="spellStart"/>
      <w:r>
        <w:rPr>
          <w:sz w:val="28"/>
          <w:szCs w:val="28"/>
          <w:lang w:val="uk-UA" w:eastAsia="uk-UA"/>
        </w:rPr>
        <w:t>протиожеледною</w:t>
      </w:r>
      <w:proofErr w:type="spellEnd"/>
      <w:r>
        <w:rPr>
          <w:sz w:val="28"/>
          <w:szCs w:val="28"/>
          <w:lang w:val="uk-UA" w:eastAsia="uk-UA"/>
        </w:rPr>
        <w:t xml:space="preserve"> сумішшю вуличної мережі населених пунктів громади.</w:t>
      </w:r>
    </w:p>
    <w:p w:rsidR="001F21EC" w:rsidRDefault="001F21EC" w:rsidP="001F21E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Укласти з керівниками підприємств, установ, організацій договори за рахунок соціальних угод  по залученню їхньої техніки для робіт по розчищенню снігу.</w:t>
      </w:r>
    </w:p>
    <w:p w:rsidR="001F21EC" w:rsidRPr="00A90B9D" w:rsidRDefault="001F21EC" w:rsidP="001F21E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1F21EC" w:rsidRPr="00257D09" w:rsidRDefault="001F21EC" w:rsidP="001F21EC">
      <w:pPr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 </w:t>
      </w:r>
    </w:p>
    <w:p w:rsidR="001F21EC" w:rsidRPr="00C048C2" w:rsidRDefault="001F21EC" w:rsidP="001F21EC">
      <w:pPr>
        <w:tabs>
          <w:tab w:val="left" w:pos="56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Володимир  ПАВЛЕНКО</w:t>
      </w:r>
    </w:p>
    <w:p w:rsidR="001F21EC" w:rsidRDefault="001F21EC">
      <w:bookmarkStart w:id="0" w:name="_GoBack"/>
      <w:bookmarkEnd w:id="0"/>
    </w:p>
    <w:sectPr w:rsidR="001F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233DD"/>
    <w:multiLevelType w:val="hybridMultilevel"/>
    <w:tmpl w:val="BD888218"/>
    <w:lvl w:ilvl="0" w:tplc="45042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EC"/>
    <w:rsid w:val="001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6CB9-C64F-4250-8304-87DBE6B3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1EC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2021-12-31T10:11:00Z</dcterms:created>
  <dcterms:modified xsi:type="dcterms:W3CDTF">2021-12-31T10:11:00Z</dcterms:modified>
</cp:coreProperties>
</file>