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5EFE" w14:textId="77777777" w:rsidR="003D619D" w:rsidRDefault="00C76267">
      <w:pPr>
        <w:jc w:val="center"/>
        <w:rPr>
          <w:sz w:val="32"/>
          <w:szCs w:val="20"/>
          <w:lang w:val="uk-UA"/>
        </w:rPr>
      </w:pPr>
      <w:bookmarkStart w:id="0" w:name="_GoBack"/>
      <w:bookmarkEnd w:id="0"/>
      <w:r>
        <w:rPr>
          <w:sz w:val="32"/>
          <w:szCs w:val="20"/>
          <w:lang w:val="uk-UA"/>
        </w:rPr>
        <w:pict w14:anchorId="756CDF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E4847">
        <w:rPr>
          <w:sz w:val="32"/>
          <w:szCs w:val="20"/>
          <w:lang w:val="uk-UA"/>
        </w:rPr>
        <w:object w:dxaOrig="620" w:dyaOrig="904" w14:anchorId="6CB9ACB0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02798076" r:id="rId9"/>
        </w:object>
      </w:r>
    </w:p>
    <w:p w14:paraId="46D802A0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67E9917C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67F2854" w14:textId="77777777" w:rsidR="003D619D" w:rsidRDefault="00CE484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14:paraId="573ACFAB" w14:textId="77777777" w:rsidR="003D619D" w:rsidRDefault="003D619D">
      <w:pPr>
        <w:jc w:val="center"/>
        <w:rPr>
          <w:b/>
          <w:sz w:val="16"/>
          <w:szCs w:val="16"/>
          <w:lang w:val="uk-UA"/>
        </w:rPr>
      </w:pPr>
    </w:p>
    <w:p w14:paraId="063DB2F5" w14:textId="77777777" w:rsidR="003D619D" w:rsidRDefault="00CE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080720B2" w14:textId="77777777" w:rsidR="003D619D" w:rsidRDefault="00CE484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47E0F47" w14:textId="77777777" w:rsidR="003D619D" w:rsidRDefault="00CE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31CDCA0" w14:textId="77777777" w:rsidR="003D619D" w:rsidRDefault="003D619D">
      <w:pPr>
        <w:jc w:val="center"/>
        <w:rPr>
          <w:b/>
          <w:sz w:val="16"/>
          <w:szCs w:val="16"/>
        </w:rPr>
      </w:pPr>
    </w:p>
    <w:p w14:paraId="4548CB0E" w14:textId="36484CD2" w:rsidR="003D619D" w:rsidRPr="00C255AA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C255AA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r w:rsidR="005F4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5F433F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року </w:t>
      </w:r>
      <w:r w:rsidR="00C255AA"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№</w:t>
      </w:r>
      <w:r w:rsidR="00C255AA">
        <w:rPr>
          <w:sz w:val="28"/>
          <w:szCs w:val="28"/>
          <w:lang w:val="uk-UA"/>
        </w:rPr>
        <w:t>13</w:t>
      </w:r>
      <w:r w:rsidR="00E52A68">
        <w:rPr>
          <w:sz w:val="28"/>
          <w:szCs w:val="28"/>
          <w:lang w:val="uk-UA"/>
        </w:rPr>
        <w:t>9</w:t>
      </w:r>
    </w:p>
    <w:p w14:paraId="14A2A544" w14:textId="77777777" w:rsidR="003D619D" w:rsidRDefault="003D619D">
      <w:pPr>
        <w:pStyle w:val="1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51EAF6" w14:textId="7AC38611" w:rsidR="003D619D" w:rsidRDefault="00CE4847" w:rsidP="0091347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13479">
        <w:rPr>
          <w:b/>
          <w:sz w:val="28"/>
          <w:szCs w:val="28"/>
          <w:lang w:val="uk-UA"/>
        </w:rPr>
        <w:t>створення комісії по вивченню будівельної</w:t>
      </w:r>
    </w:p>
    <w:p w14:paraId="7CF25A2E" w14:textId="77777777" w:rsidR="00000E2C" w:rsidRDefault="00913479" w:rsidP="0091347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документації та відповідності </w:t>
      </w:r>
      <w:r w:rsidR="00000E2C">
        <w:rPr>
          <w:b/>
          <w:sz w:val="28"/>
          <w:szCs w:val="28"/>
          <w:lang w:val="uk-UA"/>
        </w:rPr>
        <w:t xml:space="preserve">виконаних </w:t>
      </w:r>
    </w:p>
    <w:p w14:paraId="109DB089" w14:textId="77777777" w:rsidR="00000E2C" w:rsidRDefault="00913479" w:rsidP="0091347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будівельних робіт </w:t>
      </w:r>
      <w:r w:rsidR="00000E2C">
        <w:rPr>
          <w:b/>
          <w:sz w:val="28"/>
          <w:szCs w:val="28"/>
          <w:lang w:val="uk-UA"/>
        </w:rPr>
        <w:t xml:space="preserve">по проекту </w:t>
      </w:r>
    </w:p>
    <w:p w14:paraId="2D420F32" w14:textId="77777777" w:rsidR="00000E2C" w:rsidRDefault="00000E2C" w:rsidP="0091347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«Влаштування зупинок громадського </w:t>
      </w:r>
    </w:p>
    <w:p w14:paraId="316E631A" w14:textId="0C8A35E3" w:rsidR="00913479" w:rsidRDefault="00000E2C" w:rsidP="0091347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транспорту» смт. Березна вул. Площа Революції</w:t>
      </w:r>
    </w:p>
    <w:p w14:paraId="7AAFBED3" w14:textId="77777777" w:rsidR="003D619D" w:rsidRDefault="003D619D">
      <w:pPr>
        <w:jc w:val="both"/>
        <w:rPr>
          <w:b/>
          <w:sz w:val="28"/>
          <w:szCs w:val="28"/>
          <w:lang w:val="uk-UA"/>
        </w:rPr>
      </w:pPr>
    </w:p>
    <w:p w14:paraId="096AC56F" w14:textId="4F19E902" w:rsidR="00000E2C" w:rsidRPr="00000E2C" w:rsidRDefault="00000E2C" w:rsidP="00000E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13479" w:rsidRPr="00000E2C">
        <w:rPr>
          <w:sz w:val="28"/>
          <w:szCs w:val="28"/>
          <w:lang w:val="uk-UA"/>
        </w:rPr>
        <w:t xml:space="preserve">Заслухавши інформацію Павленко В.М., селищного голови, про необхідність </w:t>
      </w:r>
      <w:r w:rsidRPr="00000E2C">
        <w:rPr>
          <w:sz w:val="28"/>
          <w:szCs w:val="28"/>
          <w:lang w:val="uk-UA"/>
        </w:rPr>
        <w:t>вивченню будівельної документації та відповідності виконаних  будівельних робіт по проекту «Влаштування зупинок громадського транспорту» смт. Березна вул. Площа Революції</w:t>
      </w:r>
      <w:r>
        <w:rPr>
          <w:sz w:val="28"/>
          <w:szCs w:val="28"/>
          <w:lang w:val="uk-UA"/>
        </w:rPr>
        <w:t>, виконком селищної ради,</w:t>
      </w:r>
    </w:p>
    <w:p w14:paraId="1C6CF917" w14:textId="6024EC91" w:rsidR="003D619D" w:rsidRDefault="003D619D">
      <w:pPr>
        <w:ind w:firstLine="697"/>
        <w:jc w:val="both"/>
        <w:rPr>
          <w:sz w:val="28"/>
          <w:szCs w:val="28"/>
          <w:lang w:val="uk-UA"/>
        </w:rPr>
      </w:pPr>
    </w:p>
    <w:p w14:paraId="1B9CAFD0" w14:textId="77777777" w:rsidR="003D619D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65118AD6" w14:textId="77777777" w:rsidR="003D619D" w:rsidRDefault="003D619D">
      <w:pPr>
        <w:jc w:val="both"/>
        <w:rPr>
          <w:sz w:val="28"/>
          <w:szCs w:val="28"/>
          <w:lang w:val="uk-UA"/>
        </w:rPr>
      </w:pPr>
    </w:p>
    <w:p w14:paraId="6749422A" w14:textId="017CAA9C" w:rsidR="003D619D" w:rsidRPr="00E27D7A" w:rsidRDefault="00000E2C" w:rsidP="00E27D7A">
      <w:pPr>
        <w:pStyle w:val="af9"/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 w:rsidRPr="00E27D7A">
        <w:rPr>
          <w:sz w:val="28"/>
          <w:szCs w:val="28"/>
          <w:lang w:val="uk-UA"/>
        </w:rPr>
        <w:t>Створити комісію по вивченню будівельної документації та відповідності виконаних  будівельних робіт по проекту «Влаштування зупинок громадського транспорту» смт. Березна вул. Площа Революції, виконком селищної ради в вкладі:</w:t>
      </w:r>
    </w:p>
    <w:p w14:paraId="71AF2107" w14:textId="2245FE06" w:rsidR="00000E2C" w:rsidRDefault="00000E2C" w:rsidP="00000E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A597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Голова комісії: Павлюк Іван Михайлович, заступник селищного голови з питань діяльності виконавчого комітету;</w:t>
      </w:r>
    </w:p>
    <w:p w14:paraId="393DA89F" w14:textId="0B438EFD" w:rsidR="00000E2C" w:rsidRDefault="00000E2C" w:rsidP="00000E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A597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Члени комісії: Дмитренко Володимир Михайлович, депутат селищної ради;</w:t>
      </w:r>
    </w:p>
    <w:p w14:paraId="492A3DB4" w14:textId="36789CB2" w:rsidR="001A0EB5" w:rsidRDefault="00000E2C" w:rsidP="00000E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0A597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Чулков Юрій Олександрович, член виконавчого комітету селищної ради;                           </w:t>
      </w:r>
      <w:r w:rsidR="000A597F">
        <w:rPr>
          <w:sz w:val="28"/>
          <w:szCs w:val="28"/>
          <w:lang w:val="uk-UA"/>
        </w:rPr>
        <w:t xml:space="preserve">      </w:t>
      </w:r>
    </w:p>
    <w:p w14:paraId="715B3DF6" w14:textId="4304192A" w:rsidR="00000E2C" w:rsidRDefault="00FA65F8" w:rsidP="00000E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  <w:r w:rsidR="00000E2C">
        <w:rPr>
          <w:sz w:val="28"/>
          <w:szCs w:val="28"/>
          <w:lang w:val="uk-UA"/>
        </w:rPr>
        <w:t>Моташко Костянтин Миколайович, директор КП «Березнакомунпослуга».</w:t>
      </w:r>
    </w:p>
    <w:p w14:paraId="007C2864" w14:textId="649E2E3D" w:rsidR="003D619D" w:rsidRDefault="00E27D7A" w:rsidP="00E27D7A">
      <w:pPr>
        <w:pStyle w:val="af9"/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провести вивчення будівельної документації та провести обстеження відповідності проведення будівельних робіт підрядником.</w:t>
      </w:r>
    </w:p>
    <w:p w14:paraId="2360BE31" w14:textId="25249617" w:rsidR="00E27D7A" w:rsidRDefault="00E27D7A" w:rsidP="00E27D7A">
      <w:pPr>
        <w:pStyle w:val="af9"/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потреби </w:t>
      </w:r>
      <w:r w:rsidR="00E7072A">
        <w:rPr>
          <w:sz w:val="28"/>
          <w:szCs w:val="28"/>
          <w:lang w:val="uk-UA"/>
        </w:rPr>
        <w:t>залучити до складу комісії спеціаліста – будівельника.</w:t>
      </w:r>
    </w:p>
    <w:p w14:paraId="362643B8" w14:textId="03564D83" w:rsidR="003D619D" w:rsidRDefault="00E7072A" w:rsidP="00BB3771">
      <w:pPr>
        <w:pStyle w:val="af9"/>
        <w:numPr>
          <w:ilvl w:val="0"/>
          <w:numId w:val="3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виявлення недоліків у проведенні будівельних робіт направити будівельній організації лист – претензію.</w:t>
      </w:r>
    </w:p>
    <w:p w14:paraId="20E85137" w14:textId="77777777" w:rsidR="00BB3771" w:rsidRPr="00BB3771" w:rsidRDefault="00BB3771" w:rsidP="00BB3771">
      <w:pPr>
        <w:pStyle w:val="af9"/>
        <w:ind w:left="0"/>
        <w:jc w:val="both"/>
        <w:rPr>
          <w:sz w:val="28"/>
          <w:szCs w:val="28"/>
          <w:lang w:val="uk-UA"/>
        </w:rPr>
      </w:pPr>
    </w:p>
    <w:p w14:paraId="7500B6F1" w14:textId="77777777" w:rsidR="003D619D" w:rsidRDefault="00CE48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377743B2" w14:textId="77777777" w:rsidR="003D619D" w:rsidRDefault="003D619D"/>
    <w:sectPr w:rsidR="003D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09C89" w14:textId="77777777" w:rsidR="00C76267" w:rsidRDefault="00C76267">
      <w:r>
        <w:separator/>
      </w:r>
    </w:p>
  </w:endnote>
  <w:endnote w:type="continuationSeparator" w:id="0">
    <w:p w14:paraId="5A04E954" w14:textId="77777777" w:rsidR="00C76267" w:rsidRDefault="00C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08301" w14:textId="77777777" w:rsidR="00C76267" w:rsidRDefault="00C76267">
      <w:r>
        <w:separator/>
      </w:r>
    </w:p>
  </w:footnote>
  <w:footnote w:type="continuationSeparator" w:id="0">
    <w:p w14:paraId="0EBA2DF0" w14:textId="77777777" w:rsidR="00C76267" w:rsidRDefault="00C7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95B26"/>
    <w:multiLevelType w:val="hybridMultilevel"/>
    <w:tmpl w:val="BBA8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3114D"/>
    <w:multiLevelType w:val="hybridMultilevel"/>
    <w:tmpl w:val="E8826680"/>
    <w:lvl w:ilvl="0" w:tplc="D3420E38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CC52192A">
      <w:start w:val="1"/>
      <w:numFmt w:val="lowerLetter"/>
      <w:lvlText w:val="%2."/>
      <w:lvlJc w:val="left"/>
      <w:pPr>
        <w:ind w:left="2182" w:hanging="360"/>
      </w:pPr>
    </w:lvl>
    <w:lvl w:ilvl="2" w:tplc="CB8E860C">
      <w:start w:val="1"/>
      <w:numFmt w:val="lowerRoman"/>
      <w:lvlText w:val="%3."/>
      <w:lvlJc w:val="right"/>
      <w:pPr>
        <w:ind w:left="2902" w:hanging="180"/>
      </w:pPr>
    </w:lvl>
    <w:lvl w:ilvl="3" w:tplc="E320C598">
      <w:start w:val="1"/>
      <w:numFmt w:val="decimal"/>
      <w:lvlText w:val="%4."/>
      <w:lvlJc w:val="left"/>
      <w:pPr>
        <w:ind w:left="3622" w:hanging="360"/>
      </w:pPr>
    </w:lvl>
    <w:lvl w:ilvl="4" w:tplc="058AC77E">
      <w:start w:val="1"/>
      <w:numFmt w:val="lowerLetter"/>
      <w:lvlText w:val="%5."/>
      <w:lvlJc w:val="left"/>
      <w:pPr>
        <w:ind w:left="4342" w:hanging="360"/>
      </w:pPr>
    </w:lvl>
    <w:lvl w:ilvl="5" w:tplc="B0A086DA">
      <w:start w:val="1"/>
      <w:numFmt w:val="lowerRoman"/>
      <w:lvlText w:val="%6."/>
      <w:lvlJc w:val="right"/>
      <w:pPr>
        <w:ind w:left="5062" w:hanging="180"/>
      </w:pPr>
    </w:lvl>
    <w:lvl w:ilvl="6" w:tplc="B89E2F40">
      <w:start w:val="1"/>
      <w:numFmt w:val="decimal"/>
      <w:lvlText w:val="%7."/>
      <w:lvlJc w:val="left"/>
      <w:pPr>
        <w:ind w:left="5782" w:hanging="360"/>
      </w:pPr>
    </w:lvl>
    <w:lvl w:ilvl="7" w:tplc="FACAE0E2">
      <w:start w:val="1"/>
      <w:numFmt w:val="lowerLetter"/>
      <w:lvlText w:val="%8."/>
      <w:lvlJc w:val="left"/>
      <w:pPr>
        <w:ind w:left="6502" w:hanging="360"/>
      </w:pPr>
    </w:lvl>
    <w:lvl w:ilvl="8" w:tplc="DFE4F0D8">
      <w:start w:val="1"/>
      <w:numFmt w:val="lowerRoman"/>
      <w:lvlText w:val="%9."/>
      <w:lvlJc w:val="right"/>
      <w:pPr>
        <w:ind w:left="7222" w:hanging="180"/>
      </w:pPr>
    </w:lvl>
  </w:abstractNum>
  <w:abstractNum w:abstractNumId="2" w15:restartNumberingAfterBreak="0">
    <w:nsid w:val="7E6B2AEB"/>
    <w:multiLevelType w:val="hybridMultilevel"/>
    <w:tmpl w:val="70D893BE"/>
    <w:lvl w:ilvl="0" w:tplc="675CC492">
      <w:start w:val="1"/>
      <w:numFmt w:val="bullet"/>
      <w:lvlText w:val="-"/>
      <w:lvlJc w:val="left"/>
      <w:pPr>
        <w:ind w:left="1822" w:hanging="360"/>
      </w:pPr>
      <w:rPr>
        <w:rFonts w:ascii="Times New Roman" w:eastAsia="Times New Roman" w:hAnsi="Times New Roman" w:cs="Times New Roman" w:hint="default"/>
      </w:rPr>
    </w:lvl>
    <w:lvl w:ilvl="1" w:tplc="B970B504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B9A5EA0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9F32A8EC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D17E7FF6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A6523A7A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BE148FE4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B36CA96C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3594B96C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9D"/>
    <w:rsid w:val="00000E2C"/>
    <w:rsid w:val="00071398"/>
    <w:rsid w:val="000A597F"/>
    <w:rsid w:val="001A0EB5"/>
    <w:rsid w:val="001A4379"/>
    <w:rsid w:val="003D619D"/>
    <w:rsid w:val="00406372"/>
    <w:rsid w:val="005F433F"/>
    <w:rsid w:val="00643F36"/>
    <w:rsid w:val="00913479"/>
    <w:rsid w:val="00A823A8"/>
    <w:rsid w:val="00BB3771"/>
    <w:rsid w:val="00C255AA"/>
    <w:rsid w:val="00C76267"/>
    <w:rsid w:val="00CE4847"/>
    <w:rsid w:val="00E27D7A"/>
    <w:rsid w:val="00E3189B"/>
    <w:rsid w:val="00E52A68"/>
    <w:rsid w:val="00E7072A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376D4D"/>
  <w15:docId w15:val="{2522AAF7-7274-49E8-81FD-D6CF81D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2021-12-28T13:34:00Z</cp:lastPrinted>
  <dcterms:created xsi:type="dcterms:W3CDTF">2022-01-04T08:41:00Z</dcterms:created>
  <dcterms:modified xsi:type="dcterms:W3CDTF">2022-01-04T08:41:00Z</dcterms:modified>
</cp:coreProperties>
</file>