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EB40124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6D4D6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8" o:title=""/>
          </v:shape>
          <o:OLEObject Type="Embed" ProgID="Word.Picture.6" ShapeID="_x0000_i1025" DrawAspect="Content" ObjectID="_1702819087" r:id="rId9"/>
        </w:object>
      </w:r>
    </w:p>
    <w:p w14:paraId="6A9C9B04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4F3D999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9EF80B2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4291CC2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8410E20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2C7BEAF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53EB3057" w14:textId="77777777" w:rsidR="00443E29" w:rsidRPr="00735C2D" w:rsidRDefault="00443E29" w:rsidP="00443E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0AA619C" w14:textId="77777777" w:rsidR="00443E29" w:rsidRPr="00735C2D" w:rsidRDefault="00443E29" w:rsidP="00443E29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36F55A5" w14:textId="642EC957" w:rsidR="00443E29" w:rsidRPr="00735C2D" w:rsidRDefault="00443E29" w:rsidP="00443E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518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1A09D681" w14:textId="77777777" w:rsidR="0061334E" w:rsidRPr="00247C7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47C7E" w14:paraId="120285A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D04F" w14:textId="77777777" w:rsidR="00ED2970" w:rsidRPr="00247C7E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B65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обміну земельними ділянками 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Березнянської селищної ради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Чернігівськог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 району Чернігівської області за межами </w:t>
            </w:r>
            <w:r w:rsidR="007B65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смт. Березна.</w:t>
            </w:r>
          </w:p>
          <w:p w14:paraId="17221814" w14:textId="77777777" w:rsidR="000371E5" w:rsidRPr="00247C7E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247C7E" w14:paraId="410920C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DBE45" w14:textId="77777777"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A1F6CB4" w14:textId="77777777" w:rsidR="00443E29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7B6573">
        <w:rPr>
          <w:rFonts w:ascii="Times New Roman" w:hAnsi="Times New Roman" w:cs="Times New Roman"/>
          <w:sz w:val="24"/>
          <w:szCs w:val="24"/>
          <w:lang w:val="uk-UA"/>
        </w:rPr>
        <w:t xml:space="preserve"> колективне звернення громадян жителів смт. Березна</w:t>
      </w:r>
      <w:r w:rsidR="0060295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43E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6573">
        <w:rPr>
          <w:rFonts w:ascii="Times New Roman" w:hAnsi="Times New Roman" w:cs="Times New Roman"/>
          <w:sz w:val="24"/>
          <w:szCs w:val="24"/>
          <w:lang w:val="uk-UA"/>
        </w:rPr>
        <w:t>власників худоби</w:t>
      </w:r>
      <w:r w:rsidR="0060295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B65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6573">
        <w:rPr>
          <w:rFonts w:ascii="Times New Roman" w:hAnsi="Times New Roman" w:cs="Times New Roman"/>
          <w:sz w:val="24"/>
          <w:szCs w:val="24"/>
          <w:lang w:val="uk-UA"/>
        </w:rPr>
        <w:t xml:space="preserve">щодо обміну земельними ділянками </w:t>
      </w:r>
      <w:r w:rsidR="0060295D">
        <w:rPr>
          <w:rFonts w:ascii="Times New Roman" w:hAnsi="Times New Roman" w:cs="Times New Roman"/>
          <w:sz w:val="24"/>
          <w:szCs w:val="24"/>
          <w:lang w:val="uk-UA"/>
        </w:rPr>
        <w:t xml:space="preserve">площею 2,0000га </w:t>
      </w:r>
      <w:r w:rsidR="007B6573">
        <w:rPr>
          <w:rFonts w:ascii="Times New Roman" w:hAnsi="Times New Roman" w:cs="Times New Roman"/>
          <w:sz w:val="24"/>
          <w:szCs w:val="24"/>
          <w:lang w:val="uk-UA"/>
        </w:rPr>
        <w:t xml:space="preserve">між Березнянською селищною радою та громадянином Дмитренком О.В. , заслухавши </w:t>
      </w:r>
      <w:r w:rsidR="00A741C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селищного голови </w:t>
      </w:r>
      <w:r w:rsidR="0060295D">
        <w:rPr>
          <w:rFonts w:ascii="Times New Roman" w:hAnsi="Times New Roman" w:cs="Times New Roman"/>
          <w:sz w:val="24"/>
          <w:szCs w:val="24"/>
          <w:lang w:val="uk-UA"/>
        </w:rPr>
        <w:t xml:space="preserve">з цього приводу, та враховуючи згоду на обмін громадянина Дмитренка Олександра </w:t>
      </w:r>
      <w:proofErr w:type="spellStart"/>
      <w:r w:rsidR="0060295D">
        <w:rPr>
          <w:rFonts w:ascii="Times New Roman" w:hAnsi="Times New Roman" w:cs="Times New Roman"/>
          <w:sz w:val="24"/>
          <w:szCs w:val="24"/>
          <w:lang w:val="uk-UA"/>
        </w:rPr>
        <w:t>Вячеславовича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5D89" w:rsidRPr="00247C7E">
        <w:rPr>
          <w:rFonts w:ascii="Times New Roman" w:hAnsi="Times New Roman" w:cs="Times New Roman"/>
          <w:sz w:val="24"/>
          <w:szCs w:val="24"/>
          <w:lang w:val="uk-UA"/>
        </w:rPr>
        <w:t>, керуючись ст. ст. 12,122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0295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163C3A1B" w14:textId="11AD9278" w:rsidR="00C107CA" w:rsidRPr="00443E29" w:rsidRDefault="00443E2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3E2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14:paraId="1F8DEB49" w14:textId="77777777" w:rsidR="001343FB" w:rsidRPr="00247C7E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82251" w14:textId="76E79D38" w:rsidR="00C414E1" w:rsidRDefault="0060295D" w:rsidP="008A16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Погодити питання обміну земельними ділянками площею 2,0000га 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>на 2,0000га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між Березнянською селищною радою земельної ділянки</w:t>
      </w:r>
      <w:r w:rsidR="00443E2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в масиві з кадастровим номером 74230545300:06:000:0748</w:t>
      </w:r>
      <w:r w:rsidR="00D133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 xml:space="preserve">(громадське пасовище) </w:t>
      </w:r>
      <w:r>
        <w:rPr>
          <w:rFonts w:ascii="Times New Roman" w:hAnsi="Times New Roman" w:cs="Times New Roman"/>
          <w:sz w:val="24"/>
          <w:szCs w:val="24"/>
          <w:lang w:val="uk-UA"/>
        </w:rPr>
        <w:t>та громадянином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Дмитренком Олександром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Вячеславовичем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7423055300: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>06:000:0760</w:t>
      </w:r>
      <w:r w:rsidR="00443E2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у власності громадянина та була надана йому для ведення особистого селянського господарства </w:t>
      </w:r>
      <w:r w:rsidR="00D13393">
        <w:rPr>
          <w:rFonts w:ascii="Times New Roman" w:hAnsi="Times New Roman" w:cs="Times New Roman"/>
          <w:sz w:val="24"/>
          <w:szCs w:val="24"/>
          <w:lang w:val="uk-UA"/>
        </w:rPr>
        <w:t xml:space="preserve">, земельні ділянки розташовані 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Бероезнянської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селищної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</w:t>
      </w:r>
      <w:r w:rsidR="002F7793">
        <w:rPr>
          <w:rFonts w:ascii="Times New Roman" w:hAnsi="Times New Roman" w:cs="Times New Roman"/>
          <w:sz w:val="24"/>
          <w:szCs w:val="24"/>
          <w:lang w:val="uk-UA"/>
        </w:rPr>
        <w:t>ої області за межами смт. Березна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994C40" w14:textId="77777777" w:rsidR="00A741C7" w:rsidRPr="00175C5A" w:rsidRDefault="00A741C7" w:rsidP="00175C5A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F47757" w14:textId="77777777" w:rsidR="00247C7E" w:rsidRDefault="00247C7E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4930220" w14:textId="77777777" w:rsidR="00247C7E" w:rsidRPr="00247C7E" w:rsidRDefault="00247C7E" w:rsidP="00247C7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0E1D772F" w14:textId="7B854FB1" w:rsidR="00EC5829" w:rsidRPr="00247C7E" w:rsidRDefault="00671A1B" w:rsidP="00443E29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72064A" w14:textId="702E769E" w:rsidR="00EC5829" w:rsidRPr="00247C7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47C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</w:t>
      </w:r>
      <w:r w:rsidR="00443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Pr="00247C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Володимир Павленко</w:t>
      </w:r>
    </w:p>
    <w:p w14:paraId="006811EA" w14:textId="77777777" w:rsidR="002E792F" w:rsidRPr="00247C7E" w:rsidRDefault="002E792F">
      <w:pPr>
        <w:rPr>
          <w:sz w:val="24"/>
          <w:szCs w:val="24"/>
        </w:rPr>
      </w:pPr>
    </w:p>
    <w:sectPr w:rsidR="002E792F" w:rsidRPr="00247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1948F" w14:textId="77777777" w:rsidR="007B3DAF" w:rsidRDefault="007B3DAF" w:rsidP="002D012A">
      <w:pPr>
        <w:spacing w:after="0" w:line="240" w:lineRule="auto"/>
      </w:pPr>
      <w:r>
        <w:separator/>
      </w:r>
    </w:p>
  </w:endnote>
  <w:endnote w:type="continuationSeparator" w:id="0">
    <w:p w14:paraId="7AAA3B69" w14:textId="77777777" w:rsidR="007B3DAF" w:rsidRDefault="007B3DA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A0F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2B66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3666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F039D" w14:textId="77777777" w:rsidR="007B3DAF" w:rsidRDefault="007B3DAF" w:rsidP="002D012A">
      <w:pPr>
        <w:spacing w:after="0" w:line="240" w:lineRule="auto"/>
      </w:pPr>
      <w:r>
        <w:separator/>
      </w:r>
    </w:p>
  </w:footnote>
  <w:footnote w:type="continuationSeparator" w:id="0">
    <w:p w14:paraId="5C367172" w14:textId="77777777" w:rsidR="007B3DAF" w:rsidRDefault="007B3DA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09A5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55B8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618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C6DEB"/>
    <w:rsid w:val="001E2027"/>
    <w:rsid w:val="00226731"/>
    <w:rsid w:val="00240A8A"/>
    <w:rsid w:val="00247C7E"/>
    <w:rsid w:val="002A05E4"/>
    <w:rsid w:val="002C424D"/>
    <w:rsid w:val="002D012A"/>
    <w:rsid w:val="002E64C6"/>
    <w:rsid w:val="002E792F"/>
    <w:rsid w:val="002F34E4"/>
    <w:rsid w:val="002F7793"/>
    <w:rsid w:val="0033412D"/>
    <w:rsid w:val="00336CED"/>
    <w:rsid w:val="00373205"/>
    <w:rsid w:val="003C216E"/>
    <w:rsid w:val="00413A8E"/>
    <w:rsid w:val="00443E29"/>
    <w:rsid w:val="004A2FCC"/>
    <w:rsid w:val="004A557D"/>
    <w:rsid w:val="00534872"/>
    <w:rsid w:val="00537E96"/>
    <w:rsid w:val="00555D04"/>
    <w:rsid w:val="00565EBA"/>
    <w:rsid w:val="005761FB"/>
    <w:rsid w:val="00592EAB"/>
    <w:rsid w:val="0060295D"/>
    <w:rsid w:val="0061334E"/>
    <w:rsid w:val="00671A1B"/>
    <w:rsid w:val="006A00C1"/>
    <w:rsid w:val="006B66CD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B3DAF"/>
    <w:rsid w:val="007B6573"/>
    <w:rsid w:val="007C0DCD"/>
    <w:rsid w:val="007F18D9"/>
    <w:rsid w:val="007F2A87"/>
    <w:rsid w:val="007F4D74"/>
    <w:rsid w:val="008166E5"/>
    <w:rsid w:val="00861E5C"/>
    <w:rsid w:val="008E584D"/>
    <w:rsid w:val="009150D6"/>
    <w:rsid w:val="00936B5B"/>
    <w:rsid w:val="0094169F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41AF8"/>
    <w:rsid w:val="00A52B79"/>
    <w:rsid w:val="00A741C7"/>
    <w:rsid w:val="00AA05E3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D027FE"/>
    <w:rsid w:val="00D13393"/>
    <w:rsid w:val="00D83084"/>
    <w:rsid w:val="00D87E3E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47AD2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BE4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0A19-6F31-4A60-AFCE-DCEEB793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2021-12-09T12:39:00Z</cp:lastPrinted>
  <dcterms:created xsi:type="dcterms:W3CDTF">2022-01-04T14:32:00Z</dcterms:created>
  <dcterms:modified xsi:type="dcterms:W3CDTF">2022-01-04T14:32:00Z</dcterms:modified>
</cp:coreProperties>
</file>