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58F7" w14:textId="1697DFBF" w:rsidR="00623A63" w:rsidRPr="0029308E" w:rsidRDefault="008D3084" w:rsidP="00623A63">
      <w:pPr>
        <w:jc w:val="center"/>
        <w:rPr>
          <w:sz w:val="32"/>
        </w:rPr>
      </w:pPr>
      <w:bookmarkStart w:id="0" w:name="_GoBack"/>
      <w:bookmarkEnd w:id="0"/>
      <w:r w:rsidRPr="00623A63">
        <w:rPr>
          <w:noProof/>
          <w:sz w:val="32"/>
        </w:rPr>
        <w:drawing>
          <wp:inline distT="0" distB="0" distL="0" distR="0" wp14:anchorId="562BBA7F" wp14:editId="6176689B">
            <wp:extent cx="3905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ABF65" w14:textId="77777777" w:rsidR="00623A63" w:rsidRPr="0029308E" w:rsidRDefault="00623A63" w:rsidP="00623A63">
      <w:pPr>
        <w:jc w:val="center"/>
        <w:rPr>
          <w:b/>
          <w:sz w:val="32"/>
          <w:szCs w:val="32"/>
        </w:rPr>
      </w:pPr>
      <w:r w:rsidRPr="0029308E">
        <w:rPr>
          <w:b/>
          <w:sz w:val="32"/>
          <w:szCs w:val="32"/>
        </w:rPr>
        <w:t>У К Р А Ї Н А</w:t>
      </w:r>
    </w:p>
    <w:p w14:paraId="513D39FE" w14:textId="77777777" w:rsidR="00623A63" w:rsidRPr="0029308E" w:rsidRDefault="00623A63" w:rsidP="00623A63">
      <w:pPr>
        <w:jc w:val="center"/>
        <w:rPr>
          <w:b/>
          <w:sz w:val="32"/>
          <w:szCs w:val="32"/>
        </w:rPr>
      </w:pPr>
      <w:r w:rsidRPr="0029308E">
        <w:rPr>
          <w:b/>
          <w:sz w:val="32"/>
          <w:szCs w:val="32"/>
        </w:rPr>
        <w:t xml:space="preserve">БЕРЕЗНЯНСЬКА СЕЛИЩНА РАДА </w:t>
      </w:r>
    </w:p>
    <w:p w14:paraId="34E696DF" w14:textId="77777777" w:rsidR="00623A63" w:rsidRPr="0029308E" w:rsidRDefault="00623A63" w:rsidP="00623A63">
      <w:pPr>
        <w:jc w:val="center"/>
        <w:rPr>
          <w:b/>
          <w:sz w:val="32"/>
          <w:szCs w:val="32"/>
        </w:rPr>
      </w:pPr>
      <w:r w:rsidRPr="0029308E">
        <w:rPr>
          <w:b/>
          <w:sz w:val="32"/>
          <w:szCs w:val="32"/>
        </w:rPr>
        <w:t>Чернігівського району Чернігівської області</w:t>
      </w:r>
    </w:p>
    <w:p w14:paraId="0D36BB70" w14:textId="77777777" w:rsidR="00623A63" w:rsidRPr="0029308E" w:rsidRDefault="00623A63" w:rsidP="00623A63">
      <w:pPr>
        <w:jc w:val="center"/>
        <w:rPr>
          <w:b/>
          <w:sz w:val="16"/>
          <w:szCs w:val="16"/>
        </w:rPr>
      </w:pPr>
    </w:p>
    <w:p w14:paraId="07C163AD" w14:textId="77777777" w:rsidR="00623A63" w:rsidRPr="0029308E" w:rsidRDefault="00623A63" w:rsidP="00623A63">
      <w:pPr>
        <w:jc w:val="center"/>
        <w:rPr>
          <w:b/>
          <w:sz w:val="32"/>
          <w:szCs w:val="32"/>
        </w:rPr>
      </w:pPr>
      <w:r w:rsidRPr="0029308E">
        <w:rPr>
          <w:b/>
          <w:sz w:val="32"/>
          <w:szCs w:val="32"/>
        </w:rPr>
        <w:t>/П’ятнадцята сесія восьмого скликання/</w:t>
      </w:r>
    </w:p>
    <w:p w14:paraId="211988DD" w14:textId="77777777" w:rsidR="00623A63" w:rsidRPr="0029308E" w:rsidRDefault="00623A63" w:rsidP="00623A63">
      <w:pPr>
        <w:jc w:val="center"/>
        <w:rPr>
          <w:b/>
          <w:sz w:val="32"/>
          <w:szCs w:val="32"/>
        </w:rPr>
      </w:pPr>
      <w:r w:rsidRPr="0029308E">
        <w:rPr>
          <w:b/>
          <w:sz w:val="32"/>
          <w:szCs w:val="32"/>
        </w:rPr>
        <w:t>Р І Ш Е Н Н Я</w:t>
      </w:r>
    </w:p>
    <w:p w14:paraId="6BA455C8" w14:textId="77777777" w:rsidR="00623A63" w:rsidRPr="0029308E" w:rsidRDefault="00623A63" w:rsidP="00623A63"/>
    <w:p w14:paraId="1A7BCF25" w14:textId="77777777" w:rsidR="00623A63" w:rsidRPr="0029308E" w:rsidRDefault="00623A63" w:rsidP="00623A63">
      <w:pPr>
        <w:shd w:val="clear" w:color="auto" w:fill="FFFFFF"/>
        <w:jc w:val="both"/>
        <w:rPr>
          <w:sz w:val="28"/>
          <w:szCs w:val="28"/>
        </w:rPr>
      </w:pPr>
      <w:r w:rsidRPr="0029308E">
        <w:rPr>
          <w:sz w:val="28"/>
          <w:szCs w:val="28"/>
        </w:rPr>
        <w:t>Від 10  грудня 2021 року                                                        № 5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0</w:t>
      </w:r>
      <w:r w:rsidRPr="0029308E">
        <w:rPr>
          <w:sz w:val="28"/>
          <w:szCs w:val="28"/>
        </w:rPr>
        <w:t>/15-</w:t>
      </w:r>
      <w:r w:rsidRPr="0029308E">
        <w:rPr>
          <w:sz w:val="28"/>
          <w:szCs w:val="28"/>
          <w:lang w:val="en-US"/>
        </w:rPr>
        <w:t>VIII</w:t>
      </w:r>
    </w:p>
    <w:p w14:paraId="1AC69117" w14:textId="77777777" w:rsidR="00825675" w:rsidRPr="00623A63" w:rsidRDefault="00825675" w:rsidP="00825675">
      <w:pPr>
        <w:keepNext/>
        <w:ind w:right="5670"/>
        <w:jc w:val="both"/>
        <w:outlineLvl w:val="1"/>
        <w:rPr>
          <w:sz w:val="28"/>
          <w:szCs w:val="28"/>
        </w:rPr>
      </w:pPr>
    </w:p>
    <w:p w14:paraId="4EB8E03E" w14:textId="77777777" w:rsidR="00825675" w:rsidRPr="00557EF3" w:rsidRDefault="00F432FC" w:rsidP="00825675">
      <w:pPr>
        <w:keepNext/>
        <w:ind w:right="5670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Про затвердження</w:t>
      </w:r>
      <w:r w:rsidR="00825675" w:rsidRPr="00557EF3">
        <w:rPr>
          <w:b/>
          <w:sz w:val="28"/>
          <w:szCs w:val="28"/>
        </w:rPr>
        <w:t xml:space="preserve"> </w:t>
      </w:r>
      <w:r w:rsidR="00825675" w:rsidRPr="00557EF3">
        <w:rPr>
          <w:b/>
          <w:bCs/>
          <w:iCs/>
          <w:sz w:val="28"/>
          <w:szCs w:val="28"/>
        </w:rPr>
        <w:t xml:space="preserve">Програми </w:t>
      </w:r>
    </w:p>
    <w:p w14:paraId="257F8FE7" w14:textId="77777777" w:rsidR="00557EF3" w:rsidRPr="00557EF3" w:rsidRDefault="00557EF3" w:rsidP="00557EF3">
      <w:pPr>
        <w:rPr>
          <w:b/>
          <w:sz w:val="28"/>
          <w:szCs w:val="28"/>
        </w:rPr>
      </w:pPr>
      <w:r w:rsidRPr="00557EF3">
        <w:rPr>
          <w:b/>
          <w:sz w:val="28"/>
          <w:szCs w:val="28"/>
        </w:rPr>
        <w:t xml:space="preserve">підтримки обдарованих дітей та молоді </w:t>
      </w:r>
    </w:p>
    <w:p w14:paraId="29C0618B" w14:textId="77777777" w:rsidR="00557EF3" w:rsidRPr="00557EF3" w:rsidRDefault="00F432FC" w:rsidP="00557E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Березнянської </w:t>
      </w:r>
      <w:r w:rsidR="00557EF3" w:rsidRPr="00557EF3">
        <w:rPr>
          <w:b/>
          <w:sz w:val="28"/>
          <w:szCs w:val="28"/>
        </w:rPr>
        <w:t xml:space="preserve">територіальної громади </w:t>
      </w:r>
    </w:p>
    <w:p w14:paraId="546AD60E" w14:textId="77777777" w:rsidR="00557EF3" w:rsidRPr="00557EF3" w:rsidRDefault="00557EF3" w:rsidP="00557EF3">
      <w:pPr>
        <w:rPr>
          <w:b/>
          <w:sz w:val="28"/>
          <w:szCs w:val="28"/>
        </w:rPr>
      </w:pPr>
      <w:r w:rsidRPr="00557EF3">
        <w:rPr>
          <w:b/>
          <w:sz w:val="28"/>
          <w:szCs w:val="28"/>
        </w:rPr>
        <w:t>на 2022-2026 роки</w:t>
      </w:r>
    </w:p>
    <w:p w14:paraId="21A2B8A5" w14:textId="77777777" w:rsidR="00825675" w:rsidRPr="00C71715" w:rsidRDefault="00825675" w:rsidP="00825675">
      <w:pPr>
        <w:jc w:val="both"/>
        <w:rPr>
          <w:color w:val="FF0000"/>
          <w:sz w:val="28"/>
          <w:szCs w:val="28"/>
        </w:rPr>
      </w:pPr>
    </w:p>
    <w:p w14:paraId="7A925872" w14:textId="77777777" w:rsidR="00825675" w:rsidRPr="00557EF3" w:rsidRDefault="00825675" w:rsidP="00557E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84568">
        <w:rPr>
          <w:color w:val="000000"/>
          <w:sz w:val="28"/>
          <w:szCs w:val="28"/>
        </w:rPr>
        <w:t xml:space="preserve">Відповідно до Законів України «Про освіту», «Про повну загальну середню освіту», </w:t>
      </w:r>
      <w:r w:rsidRPr="00C84568">
        <w:rPr>
          <w:rFonts w:eastAsia="Batang"/>
          <w:color w:val="000000"/>
          <w:sz w:val="28"/>
          <w:szCs w:val="28"/>
        </w:rPr>
        <w:t>керуючись ст.ст.27, 52  Закону України «Про місцеве самоврядування в Україні»</w:t>
      </w:r>
      <w:r w:rsidRPr="00C84568">
        <w:rPr>
          <w:color w:val="000000"/>
          <w:sz w:val="28"/>
          <w:szCs w:val="28"/>
          <w:lang w:eastAsia="uk-UA"/>
        </w:rPr>
        <w:t xml:space="preserve">, </w:t>
      </w:r>
      <w:r w:rsidRPr="00C84568">
        <w:rPr>
          <w:sz w:val="28"/>
          <w:szCs w:val="28"/>
          <w:lang w:eastAsia="uk-UA"/>
        </w:rPr>
        <w:t xml:space="preserve">Березнянська селищна  рада </w:t>
      </w:r>
    </w:p>
    <w:p w14:paraId="5B580AB1" w14:textId="77777777" w:rsidR="00825675" w:rsidRPr="00C84568" w:rsidRDefault="00825675" w:rsidP="00825675">
      <w:pPr>
        <w:jc w:val="both"/>
        <w:rPr>
          <w:b/>
          <w:color w:val="000000"/>
          <w:sz w:val="28"/>
          <w:szCs w:val="28"/>
        </w:rPr>
      </w:pPr>
    </w:p>
    <w:p w14:paraId="5B9F1D1D" w14:textId="77777777" w:rsidR="00825675" w:rsidRDefault="00825675" w:rsidP="00825675">
      <w:pPr>
        <w:jc w:val="both"/>
        <w:rPr>
          <w:b/>
          <w:sz w:val="28"/>
          <w:szCs w:val="28"/>
        </w:rPr>
      </w:pPr>
      <w:r w:rsidRPr="00C84568">
        <w:rPr>
          <w:b/>
          <w:color w:val="000000"/>
          <w:sz w:val="28"/>
          <w:szCs w:val="28"/>
        </w:rPr>
        <w:t>ВИРІШИЛА</w:t>
      </w:r>
      <w:r w:rsidRPr="00C84568">
        <w:rPr>
          <w:b/>
          <w:sz w:val="28"/>
          <w:szCs w:val="28"/>
        </w:rPr>
        <w:t>:</w:t>
      </w:r>
    </w:p>
    <w:p w14:paraId="022CC232" w14:textId="77777777" w:rsidR="00557EF3" w:rsidRPr="00C84568" w:rsidRDefault="00557EF3" w:rsidP="00825675">
      <w:pPr>
        <w:jc w:val="both"/>
        <w:rPr>
          <w:b/>
          <w:sz w:val="28"/>
          <w:szCs w:val="28"/>
        </w:rPr>
      </w:pPr>
    </w:p>
    <w:p w14:paraId="0A22B7C8" w14:textId="77777777" w:rsidR="00825675" w:rsidRPr="00557EF3" w:rsidRDefault="00825675" w:rsidP="00557EF3">
      <w:pPr>
        <w:jc w:val="both"/>
        <w:rPr>
          <w:sz w:val="28"/>
          <w:szCs w:val="28"/>
        </w:rPr>
      </w:pPr>
      <w:r w:rsidRPr="00557EF3">
        <w:rPr>
          <w:sz w:val="28"/>
          <w:szCs w:val="28"/>
        </w:rPr>
        <w:t xml:space="preserve">1. Затвердити Програму </w:t>
      </w:r>
      <w:r w:rsidR="00557EF3" w:rsidRPr="00557EF3">
        <w:rPr>
          <w:sz w:val="28"/>
          <w:szCs w:val="28"/>
        </w:rPr>
        <w:t xml:space="preserve">підтримки обдарованих дітей та молоді Березнянської селищної територіальної громади на 2022-2026 роки </w:t>
      </w:r>
      <w:r w:rsidRPr="00557EF3">
        <w:rPr>
          <w:sz w:val="28"/>
          <w:szCs w:val="28"/>
        </w:rPr>
        <w:t>(додається).</w:t>
      </w:r>
    </w:p>
    <w:p w14:paraId="70F12F4D" w14:textId="77777777" w:rsidR="00825675" w:rsidRPr="00C84568" w:rsidRDefault="00825675" w:rsidP="00825675">
      <w:pPr>
        <w:tabs>
          <w:tab w:val="left" w:pos="0"/>
          <w:tab w:val="left" w:pos="993"/>
        </w:tabs>
        <w:jc w:val="both"/>
        <w:rPr>
          <w:sz w:val="28"/>
          <w:szCs w:val="28"/>
          <w:lang w:eastAsia="uk-UA"/>
        </w:rPr>
      </w:pPr>
      <w:r w:rsidRPr="00C84568">
        <w:rPr>
          <w:sz w:val="28"/>
          <w:szCs w:val="28"/>
          <w:lang w:eastAsia="uk-UA"/>
        </w:rPr>
        <w:t>2. Відділу освіти, культури, молоді і спорту Березнянської селищної ради забезпечити виконання заходів Програми</w:t>
      </w:r>
      <w:r w:rsidRPr="00C84568">
        <w:rPr>
          <w:sz w:val="28"/>
          <w:szCs w:val="28"/>
        </w:rPr>
        <w:t>.</w:t>
      </w:r>
    </w:p>
    <w:p w14:paraId="6FB07DEB" w14:textId="77777777" w:rsidR="00825675" w:rsidRPr="00C84568" w:rsidRDefault="00825675" w:rsidP="0082567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C84568">
        <w:rPr>
          <w:sz w:val="28"/>
          <w:szCs w:val="28"/>
        </w:rPr>
        <w:t>3. Контроль за виконанням рішення покласти на постійну комісію  з гуманітарних питань, соціального захисту населення.</w:t>
      </w:r>
    </w:p>
    <w:p w14:paraId="60DB9316" w14:textId="77777777" w:rsidR="00825675" w:rsidRPr="00C84568" w:rsidRDefault="00825675" w:rsidP="0082567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14:paraId="62A6906D" w14:textId="77777777" w:rsidR="00825675" w:rsidRPr="00C84568" w:rsidRDefault="00825675" w:rsidP="0082567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C84568">
        <w:rPr>
          <w:b/>
          <w:sz w:val="28"/>
          <w:szCs w:val="28"/>
        </w:rPr>
        <w:t>Селищний голова</w:t>
      </w:r>
      <w:r w:rsidRPr="00C84568">
        <w:rPr>
          <w:b/>
          <w:sz w:val="28"/>
          <w:szCs w:val="28"/>
        </w:rPr>
        <w:tab/>
      </w:r>
      <w:r w:rsidRPr="00C84568">
        <w:rPr>
          <w:b/>
          <w:sz w:val="28"/>
          <w:szCs w:val="28"/>
        </w:rPr>
        <w:tab/>
      </w:r>
      <w:r w:rsidRPr="00C84568">
        <w:rPr>
          <w:b/>
          <w:sz w:val="28"/>
          <w:szCs w:val="28"/>
        </w:rPr>
        <w:tab/>
      </w:r>
      <w:r w:rsidRPr="00C84568">
        <w:rPr>
          <w:b/>
          <w:sz w:val="28"/>
          <w:szCs w:val="28"/>
        </w:rPr>
        <w:tab/>
        <w:t>Володимир ПАВЛЕНКО</w:t>
      </w:r>
    </w:p>
    <w:p w14:paraId="2AFF92D8" w14:textId="77777777" w:rsidR="00825675" w:rsidRPr="00C84568" w:rsidRDefault="00825675" w:rsidP="00825675">
      <w:pPr>
        <w:rPr>
          <w:bCs/>
          <w:iCs/>
          <w:sz w:val="28"/>
          <w:szCs w:val="28"/>
        </w:rPr>
      </w:pPr>
    </w:p>
    <w:p w14:paraId="29B13BDE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0F526D7F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683F5D4D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61EB4DB4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1B10E076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717FE22F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521524AD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102CE794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25BCCD5E" w14:textId="77777777" w:rsidR="00557EF3" w:rsidRDefault="00557EF3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571F5641" w14:textId="77777777" w:rsidR="0046660F" w:rsidRDefault="0046660F" w:rsidP="00825675">
      <w:pPr>
        <w:keepNext/>
        <w:ind w:left="5664"/>
        <w:jc w:val="both"/>
        <w:outlineLvl w:val="1"/>
        <w:rPr>
          <w:bCs/>
          <w:iCs/>
          <w:sz w:val="28"/>
          <w:szCs w:val="28"/>
        </w:rPr>
      </w:pPr>
    </w:p>
    <w:p w14:paraId="683CE3E9" w14:textId="77777777" w:rsidR="007F3973" w:rsidRDefault="007F3973" w:rsidP="007F3973">
      <w:pPr>
        <w:rPr>
          <w:lang w:val="ru-RU"/>
        </w:rPr>
      </w:pPr>
    </w:p>
    <w:p w14:paraId="03005BDB" w14:textId="77777777" w:rsidR="007F3973" w:rsidRDefault="007F3973" w:rsidP="007F3973">
      <w:pPr>
        <w:rPr>
          <w:lang w:val="ru-RU"/>
        </w:rPr>
      </w:pPr>
    </w:p>
    <w:p w14:paraId="3FD09DDA" w14:textId="77777777" w:rsidR="007F3973" w:rsidRDefault="007F3973" w:rsidP="007F3973">
      <w:pPr>
        <w:rPr>
          <w:lang w:val="ru-RU"/>
        </w:rPr>
      </w:pPr>
    </w:p>
    <w:p w14:paraId="41447E01" w14:textId="77777777" w:rsidR="007F3973" w:rsidRDefault="007F3973" w:rsidP="007F3973">
      <w:pPr>
        <w:rPr>
          <w:lang w:val="ru-RU"/>
        </w:rPr>
      </w:pPr>
    </w:p>
    <w:p w14:paraId="7BA2B39E" w14:textId="77777777" w:rsidR="007F3973" w:rsidRDefault="007F3973" w:rsidP="007F3973">
      <w:pPr>
        <w:rPr>
          <w:lang w:val="ru-RU"/>
        </w:rPr>
      </w:pPr>
    </w:p>
    <w:p w14:paraId="2BD1AAA3" w14:textId="77777777" w:rsidR="00623A63" w:rsidRDefault="00623A63" w:rsidP="00623A63">
      <w:pPr>
        <w:ind w:left="4956" w:firstLine="708"/>
        <w:contextualSpacing/>
        <w:jc w:val="both"/>
        <w:rPr>
          <w:szCs w:val="20"/>
        </w:rPr>
      </w:pPr>
      <w:r>
        <w:rPr>
          <w:szCs w:val="20"/>
        </w:rPr>
        <w:t xml:space="preserve">Додаток </w:t>
      </w:r>
      <w:r>
        <w:rPr>
          <w:szCs w:val="20"/>
          <w:lang w:val="en-US"/>
        </w:rPr>
        <w:t>1</w:t>
      </w:r>
    </w:p>
    <w:p w14:paraId="258BFAF8" w14:textId="77777777" w:rsidR="00623A63" w:rsidRDefault="00623A63" w:rsidP="00623A63">
      <w:pPr>
        <w:ind w:left="4956" w:firstLine="708"/>
        <w:contextualSpacing/>
        <w:jc w:val="both"/>
        <w:rPr>
          <w:szCs w:val="20"/>
        </w:rPr>
      </w:pPr>
      <w:r>
        <w:rPr>
          <w:szCs w:val="20"/>
        </w:rPr>
        <w:t xml:space="preserve">до рішення </w:t>
      </w:r>
      <w:r w:rsidRPr="00623A63">
        <w:rPr>
          <w:szCs w:val="20"/>
          <w:lang w:val="ru-RU"/>
        </w:rPr>
        <w:t xml:space="preserve">15 </w:t>
      </w:r>
      <w:r>
        <w:rPr>
          <w:szCs w:val="20"/>
        </w:rPr>
        <w:t xml:space="preserve">сесії 8 скликання </w:t>
      </w:r>
    </w:p>
    <w:p w14:paraId="0627C813" w14:textId="77777777" w:rsidR="00623A63" w:rsidRDefault="00623A63" w:rsidP="00623A63">
      <w:pPr>
        <w:ind w:left="4956" w:firstLine="708"/>
        <w:contextualSpacing/>
        <w:jc w:val="both"/>
        <w:rPr>
          <w:szCs w:val="20"/>
        </w:rPr>
      </w:pPr>
      <w:r>
        <w:rPr>
          <w:szCs w:val="20"/>
        </w:rPr>
        <w:t>Березнянської селищної ради</w:t>
      </w:r>
    </w:p>
    <w:p w14:paraId="3F333B6C" w14:textId="77777777" w:rsidR="00623A63" w:rsidRDefault="00623A63" w:rsidP="00623A63">
      <w:pPr>
        <w:ind w:left="4956" w:firstLine="708"/>
        <w:contextualSpacing/>
        <w:jc w:val="both"/>
        <w:rPr>
          <w:szCs w:val="20"/>
        </w:rPr>
      </w:pPr>
      <w:r>
        <w:rPr>
          <w:szCs w:val="20"/>
        </w:rPr>
        <w:t>від 10.12.2021 року №</w:t>
      </w:r>
      <w:r w:rsidRPr="00BF51BD">
        <w:rPr>
          <w:szCs w:val="20"/>
        </w:rPr>
        <w:t xml:space="preserve"> 5</w:t>
      </w:r>
      <w:r>
        <w:rPr>
          <w:szCs w:val="20"/>
          <w:lang w:val="en-US"/>
        </w:rPr>
        <w:t>50</w:t>
      </w:r>
      <w:r w:rsidRPr="00BF51BD">
        <w:rPr>
          <w:szCs w:val="20"/>
        </w:rPr>
        <w:t>/15-</w:t>
      </w:r>
      <w:r w:rsidRPr="00BF51BD">
        <w:rPr>
          <w:szCs w:val="20"/>
          <w:lang w:val="en-US"/>
        </w:rPr>
        <w:t>VIII</w:t>
      </w:r>
    </w:p>
    <w:p w14:paraId="2B7B72C1" w14:textId="77777777" w:rsidR="00623A63" w:rsidRDefault="00623A63" w:rsidP="00623A63">
      <w:pPr>
        <w:jc w:val="both"/>
        <w:rPr>
          <w:szCs w:val="20"/>
        </w:rPr>
      </w:pPr>
    </w:p>
    <w:p w14:paraId="39EE2BC2" w14:textId="77777777" w:rsidR="007F3973" w:rsidRPr="00623A63" w:rsidRDefault="007F3973" w:rsidP="007F3973"/>
    <w:p w14:paraId="01117C8F" w14:textId="77777777" w:rsidR="007F3973" w:rsidRPr="00623A63" w:rsidRDefault="007F3973" w:rsidP="007F3973"/>
    <w:p w14:paraId="16E42D94" w14:textId="77777777" w:rsidR="007F3973" w:rsidRPr="00623A63" w:rsidRDefault="007F3973" w:rsidP="007F3973"/>
    <w:p w14:paraId="4AB54003" w14:textId="77777777" w:rsidR="007F3973" w:rsidRPr="00623A63" w:rsidRDefault="007F3973" w:rsidP="007F3973"/>
    <w:p w14:paraId="26658FBE" w14:textId="77777777" w:rsidR="007F3973" w:rsidRPr="00623A63" w:rsidRDefault="007F3973" w:rsidP="007F3973"/>
    <w:p w14:paraId="21482353" w14:textId="77777777" w:rsidR="006F6ACA" w:rsidRPr="00623A63" w:rsidRDefault="006F6ACA" w:rsidP="006F6ACA"/>
    <w:p w14:paraId="677FDC93" w14:textId="77777777" w:rsidR="00836E29" w:rsidRPr="00916BF8" w:rsidRDefault="00836E29" w:rsidP="00A101EF">
      <w:pPr>
        <w:rPr>
          <w:b/>
          <w:i/>
          <w:sz w:val="36"/>
          <w:szCs w:val="36"/>
        </w:rPr>
      </w:pPr>
    </w:p>
    <w:p w14:paraId="2F3DE0CD" w14:textId="77777777" w:rsidR="007F3973" w:rsidRPr="00916BF8" w:rsidRDefault="007F3973" w:rsidP="00663A12">
      <w:pPr>
        <w:spacing w:line="360" w:lineRule="auto"/>
        <w:jc w:val="center"/>
        <w:rPr>
          <w:b/>
          <w:i/>
          <w:sz w:val="36"/>
          <w:szCs w:val="36"/>
        </w:rPr>
      </w:pPr>
    </w:p>
    <w:p w14:paraId="73E5D370" w14:textId="77777777" w:rsidR="00952C16" w:rsidRPr="00383CFB" w:rsidRDefault="00952C16" w:rsidP="00952C16">
      <w:pPr>
        <w:jc w:val="center"/>
        <w:rPr>
          <w:b/>
          <w:sz w:val="56"/>
          <w:szCs w:val="56"/>
        </w:rPr>
      </w:pPr>
      <w:r w:rsidRPr="00383CFB">
        <w:rPr>
          <w:b/>
          <w:sz w:val="56"/>
          <w:szCs w:val="56"/>
        </w:rPr>
        <w:t>П</w:t>
      </w:r>
      <w:r w:rsidR="00383CFB" w:rsidRPr="00383CFB">
        <w:rPr>
          <w:b/>
          <w:sz w:val="56"/>
          <w:szCs w:val="56"/>
        </w:rPr>
        <w:t>РОГРАМА</w:t>
      </w:r>
      <w:r w:rsidRPr="00383CFB">
        <w:rPr>
          <w:b/>
          <w:sz w:val="56"/>
          <w:szCs w:val="56"/>
        </w:rPr>
        <w:t xml:space="preserve"> </w:t>
      </w:r>
    </w:p>
    <w:p w14:paraId="52ED6E04" w14:textId="77777777" w:rsidR="00383CFB" w:rsidRDefault="00952C16" w:rsidP="00952C16">
      <w:pPr>
        <w:jc w:val="center"/>
        <w:rPr>
          <w:b/>
          <w:sz w:val="56"/>
          <w:szCs w:val="56"/>
        </w:rPr>
      </w:pPr>
      <w:r w:rsidRPr="00383CFB">
        <w:rPr>
          <w:b/>
          <w:sz w:val="56"/>
          <w:szCs w:val="56"/>
        </w:rPr>
        <w:t xml:space="preserve">підтримки обдарованих </w:t>
      </w:r>
    </w:p>
    <w:p w14:paraId="79A272E1" w14:textId="77777777" w:rsidR="00952C16" w:rsidRPr="00383CFB" w:rsidRDefault="00952C16" w:rsidP="00952C16">
      <w:pPr>
        <w:jc w:val="center"/>
        <w:rPr>
          <w:b/>
          <w:sz w:val="56"/>
          <w:szCs w:val="56"/>
        </w:rPr>
      </w:pPr>
      <w:r w:rsidRPr="00383CFB">
        <w:rPr>
          <w:b/>
          <w:sz w:val="56"/>
          <w:szCs w:val="56"/>
        </w:rPr>
        <w:t>дітей та молоді</w:t>
      </w:r>
    </w:p>
    <w:p w14:paraId="681E235D" w14:textId="77777777" w:rsidR="00952C16" w:rsidRPr="00383CFB" w:rsidRDefault="00383CFB" w:rsidP="00952C16">
      <w:pPr>
        <w:jc w:val="center"/>
        <w:rPr>
          <w:b/>
          <w:sz w:val="56"/>
          <w:szCs w:val="56"/>
        </w:rPr>
      </w:pPr>
      <w:r w:rsidRPr="00383CFB">
        <w:rPr>
          <w:b/>
          <w:sz w:val="56"/>
          <w:szCs w:val="56"/>
        </w:rPr>
        <w:t xml:space="preserve"> Березнянської </w:t>
      </w:r>
      <w:r w:rsidR="000B745F" w:rsidRPr="00383CFB">
        <w:rPr>
          <w:b/>
          <w:sz w:val="56"/>
          <w:szCs w:val="56"/>
        </w:rPr>
        <w:t xml:space="preserve">територіальної </w:t>
      </w:r>
      <w:r w:rsidR="00952C16" w:rsidRPr="00383CFB">
        <w:rPr>
          <w:b/>
          <w:sz w:val="56"/>
          <w:szCs w:val="56"/>
        </w:rPr>
        <w:t xml:space="preserve">громади </w:t>
      </w:r>
    </w:p>
    <w:p w14:paraId="673F89EA" w14:textId="77777777" w:rsidR="00836E29" w:rsidRPr="00383CFB" w:rsidRDefault="00CF1EFC" w:rsidP="00952C16">
      <w:pPr>
        <w:jc w:val="center"/>
        <w:rPr>
          <w:b/>
          <w:sz w:val="56"/>
          <w:szCs w:val="56"/>
        </w:rPr>
      </w:pPr>
      <w:r w:rsidRPr="00383CFB">
        <w:rPr>
          <w:b/>
          <w:sz w:val="56"/>
          <w:szCs w:val="56"/>
        </w:rPr>
        <w:t>на 2022-2026</w:t>
      </w:r>
      <w:r w:rsidR="00952C16" w:rsidRPr="00383CFB">
        <w:rPr>
          <w:b/>
          <w:sz w:val="56"/>
          <w:szCs w:val="56"/>
        </w:rPr>
        <w:t xml:space="preserve"> роки</w:t>
      </w:r>
    </w:p>
    <w:p w14:paraId="0B9ABBC4" w14:textId="77777777" w:rsidR="008253C2" w:rsidRPr="00280097" w:rsidRDefault="008253C2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b/>
          <w:sz w:val="28"/>
          <w:szCs w:val="28"/>
        </w:rPr>
      </w:pPr>
    </w:p>
    <w:p w14:paraId="4A21F4F1" w14:textId="77777777" w:rsidR="008253C2" w:rsidRPr="00280097" w:rsidRDefault="008253C2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b/>
          <w:sz w:val="28"/>
          <w:szCs w:val="28"/>
        </w:rPr>
      </w:pPr>
    </w:p>
    <w:p w14:paraId="13BE97DF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11D50315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3E3F188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AB5AB06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66EDCFF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5620F7FB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9D62DC0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8A60939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54BCADD1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65650A28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70439B90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6CB3C6E4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7E2021A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477813A" w14:textId="77777777" w:rsidR="00126D50" w:rsidRDefault="00126D50" w:rsidP="003D161A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37A5697C" w14:textId="77777777" w:rsidR="00557EF3" w:rsidRDefault="00557EF3" w:rsidP="00B60CE6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5FCC8499" w14:textId="77777777" w:rsidR="004C573B" w:rsidRDefault="004C573B" w:rsidP="00B60CE6">
      <w:pPr>
        <w:pStyle w:val="af"/>
        <w:tabs>
          <w:tab w:val="left" w:pos="1276"/>
        </w:tabs>
        <w:spacing w:after="0"/>
        <w:rPr>
          <w:rStyle w:val="CharStyle4"/>
          <w:rFonts w:eastAsia="SimSun"/>
          <w:sz w:val="28"/>
          <w:szCs w:val="28"/>
        </w:rPr>
      </w:pPr>
    </w:p>
    <w:p w14:paraId="4407D785" w14:textId="77777777" w:rsidR="006F3986" w:rsidRDefault="006F3986" w:rsidP="006F3986">
      <w:pPr>
        <w:rPr>
          <w:rStyle w:val="CharStyle4"/>
          <w:rFonts w:eastAsia="SimSun"/>
          <w:sz w:val="28"/>
          <w:szCs w:val="28"/>
        </w:rPr>
      </w:pPr>
    </w:p>
    <w:p w14:paraId="7BE3DF68" w14:textId="77777777" w:rsidR="00952C16" w:rsidRPr="006F3986" w:rsidRDefault="00952C16" w:rsidP="006F3986">
      <w:pPr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6F3986">
        <w:rPr>
          <w:b/>
          <w:sz w:val="28"/>
          <w:szCs w:val="28"/>
        </w:rPr>
        <w:t>Паспорт програми</w:t>
      </w:r>
    </w:p>
    <w:p w14:paraId="6FFE8DAB" w14:textId="77777777" w:rsidR="00B640C8" w:rsidRPr="000E15C5" w:rsidRDefault="00B640C8" w:rsidP="00952C16">
      <w:pPr>
        <w:ind w:left="720"/>
        <w:jc w:val="center"/>
        <w:rPr>
          <w:sz w:val="28"/>
          <w:szCs w:val="28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05"/>
        <w:gridCol w:w="1339"/>
        <w:gridCol w:w="1329"/>
        <w:gridCol w:w="1389"/>
        <w:gridCol w:w="1384"/>
        <w:gridCol w:w="1346"/>
      </w:tblGrid>
      <w:tr w:rsidR="00936048" w:rsidRPr="00B54FA7" w14:paraId="41A3F99B" w14:textId="77777777" w:rsidTr="00936048">
        <w:tc>
          <w:tcPr>
            <w:tcW w:w="264" w:type="pct"/>
            <w:shd w:val="clear" w:color="auto" w:fill="auto"/>
          </w:tcPr>
          <w:p w14:paraId="138DC0C0" w14:textId="77777777" w:rsidR="0054216D" w:rsidRPr="00B54FA7" w:rsidRDefault="0054216D" w:rsidP="00ED1707">
            <w:pPr>
              <w:jc w:val="center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1.</w:t>
            </w:r>
          </w:p>
        </w:tc>
        <w:tc>
          <w:tcPr>
            <w:tcW w:w="1121" w:type="pct"/>
            <w:shd w:val="clear" w:color="auto" w:fill="auto"/>
          </w:tcPr>
          <w:p w14:paraId="40284151" w14:textId="77777777" w:rsidR="0054216D" w:rsidRPr="00B54FA7" w:rsidRDefault="0054216D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Повна назва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635EA9C6" w14:textId="77777777" w:rsidR="0054216D" w:rsidRPr="00B54FA7" w:rsidRDefault="00952C16" w:rsidP="008253C2">
            <w:pPr>
              <w:rPr>
                <w:sz w:val="28"/>
                <w:szCs w:val="28"/>
              </w:rPr>
            </w:pPr>
            <w:r w:rsidRPr="00952C16">
              <w:rPr>
                <w:sz w:val="28"/>
                <w:szCs w:val="28"/>
              </w:rPr>
              <w:t xml:space="preserve">Програма </w:t>
            </w:r>
            <w:r>
              <w:rPr>
                <w:sz w:val="28"/>
                <w:szCs w:val="28"/>
              </w:rPr>
              <w:t xml:space="preserve">підтримки обдарованих дітей та молоді </w:t>
            </w:r>
            <w:r w:rsidR="00B60CE6">
              <w:rPr>
                <w:sz w:val="28"/>
                <w:szCs w:val="28"/>
              </w:rPr>
              <w:t xml:space="preserve">Березнянської </w:t>
            </w:r>
            <w:r w:rsidR="000B745F">
              <w:rPr>
                <w:sz w:val="28"/>
                <w:szCs w:val="28"/>
              </w:rPr>
              <w:t xml:space="preserve">територіальної </w:t>
            </w:r>
            <w:r w:rsidRPr="00952C16">
              <w:rPr>
                <w:sz w:val="28"/>
                <w:szCs w:val="28"/>
              </w:rPr>
              <w:t xml:space="preserve">громади </w:t>
            </w:r>
            <w:r w:rsidR="00CF1EFC">
              <w:rPr>
                <w:sz w:val="28"/>
                <w:szCs w:val="28"/>
              </w:rPr>
              <w:t>на 2022-2026</w:t>
            </w:r>
            <w:r w:rsidRPr="00952C16">
              <w:rPr>
                <w:sz w:val="28"/>
                <w:szCs w:val="28"/>
              </w:rPr>
              <w:t xml:space="preserve"> роки</w:t>
            </w:r>
          </w:p>
        </w:tc>
      </w:tr>
      <w:tr w:rsidR="00936048" w:rsidRPr="00B54FA7" w14:paraId="7E22CF96" w14:textId="77777777" w:rsidTr="00936048">
        <w:tc>
          <w:tcPr>
            <w:tcW w:w="264" w:type="pct"/>
            <w:shd w:val="clear" w:color="auto" w:fill="auto"/>
          </w:tcPr>
          <w:p w14:paraId="4AAB7FA2" w14:textId="77777777" w:rsidR="0054216D" w:rsidRPr="00B54FA7" w:rsidRDefault="0054216D" w:rsidP="00ED1707">
            <w:pPr>
              <w:jc w:val="center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2.</w:t>
            </w:r>
          </w:p>
        </w:tc>
        <w:tc>
          <w:tcPr>
            <w:tcW w:w="1121" w:type="pct"/>
            <w:shd w:val="clear" w:color="auto" w:fill="auto"/>
          </w:tcPr>
          <w:p w14:paraId="304C38E7" w14:textId="77777777" w:rsidR="0054216D" w:rsidRPr="00B54FA7" w:rsidRDefault="0054216D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72FC198" w14:textId="77777777" w:rsidR="0054216D" w:rsidRPr="00126D50" w:rsidRDefault="00126D50" w:rsidP="00ED1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126D50">
              <w:rPr>
                <w:sz w:val="28"/>
                <w:szCs w:val="28"/>
                <w:shd w:val="clear" w:color="auto" w:fill="FFFFFF"/>
              </w:rPr>
              <w:t>изначення стратегічних перспектив роботи по виявленню, розвитку т</w:t>
            </w:r>
            <w:r>
              <w:rPr>
                <w:sz w:val="28"/>
                <w:szCs w:val="28"/>
                <w:shd w:val="clear" w:color="auto" w:fill="FFFFFF"/>
              </w:rPr>
              <w:t xml:space="preserve">а підтримці </w:t>
            </w:r>
            <w:r w:rsidRPr="00126D50">
              <w:rPr>
                <w:sz w:val="28"/>
                <w:szCs w:val="28"/>
                <w:shd w:val="clear" w:color="auto" w:fill="FFFFFF"/>
              </w:rPr>
              <w:t>обдарованих дітей та учнівської молоді</w:t>
            </w:r>
            <w:r w:rsidRPr="00952C16">
              <w:rPr>
                <w:sz w:val="28"/>
                <w:szCs w:val="28"/>
              </w:rPr>
              <w:t xml:space="preserve"> Березнянської селищної </w:t>
            </w:r>
            <w:r w:rsidR="000E2F44">
              <w:rPr>
                <w:sz w:val="28"/>
                <w:szCs w:val="28"/>
              </w:rPr>
              <w:t xml:space="preserve">територіальної </w:t>
            </w:r>
            <w:r w:rsidRPr="00952C16">
              <w:rPr>
                <w:sz w:val="28"/>
                <w:szCs w:val="28"/>
              </w:rPr>
              <w:t>громади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36048" w:rsidRPr="00B54FA7" w14:paraId="01866DA2" w14:textId="77777777" w:rsidTr="00936048">
        <w:tc>
          <w:tcPr>
            <w:tcW w:w="264" w:type="pct"/>
            <w:shd w:val="clear" w:color="auto" w:fill="auto"/>
          </w:tcPr>
          <w:p w14:paraId="1882B8F0" w14:textId="77777777" w:rsidR="0054216D" w:rsidRPr="00B54FA7" w:rsidRDefault="0054216D" w:rsidP="00ED1707">
            <w:pPr>
              <w:jc w:val="center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3.</w:t>
            </w:r>
          </w:p>
        </w:tc>
        <w:tc>
          <w:tcPr>
            <w:tcW w:w="1121" w:type="pct"/>
            <w:shd w:val="clear" w:color="auto" w:fill="auto"/>
          </w:tcPr>
          <w:p w14:paraId="69FD8402" w14:textId="77777777" w:rsidR="0054216D" w:rsidRPr="00B54FA7" w:rsidRDefault="0054216D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Правове обгрунтування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3DBE431A" w14:textId="77777777" w:rsidR="0054216D" w:rsidRPr="00B54FA7" w:rsidRDefault="00A61996" w:rsidP="00ED17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="009A15DE" w:rsidRPr="00B54FA7">
              <w:rPr>
                <w:sz w:val="28"/>
                <w:szCs w:val="28"/>
              </w:rPr>
              <w:t>екларація  прав дитини;</w:t>
            </w:r>
          </w:p>
          <w:p w14:paraId="47211862" w14:textId="77777777" w:rsidR="0054216D" w:rsidRPr="00B54FA7" w:rsidRDefault="00A61996" w:rsidP="00ED17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9A15DE" w:rsidRPr="00B54FA7">
              <w:rPr>
                <w:sz w:val="28"/>
                <w:szCs w:val="28"/>
              </w:rPr>
              <w:t>онвенція про права дитини;</w:t>
            </w:r>
          </w:p>
          <w:p w14:paraId="5BB13C92" w14:textId="77777777" w:rsidR="0054216D" w:rsidRPr="00B54FA7" w:rsidRDefault="00A61996" w:rsidP="00ED17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Закони України: «Про освіту», «Про загальну сердню освіту», «Про дошкільну освіту»</w:t>
            </w:r>
            <w:r w:rsidR="0054216D" w:rsidRPr="00B54F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«Про позашкільну освіту»</w:t>
            </w:r>
            <w:r w:rsidR="009A15DE" w:rsidRPr="00B54FA7">
              <w:rPr>
                <w:sz w:val="28"/>
                <w:szCs w:val="28"/>
              </w:rPr>
              <w:t>;</w:t>
            </w:r>
          </w:p>
          <w:p w14:paraId="396D8621" w14:textId="77777777" w:rsidR="0054216D" w:rsidRPr="00B54FA7" w:rsidRDefault="0054216D" w:rsidP="00ED1707">
            <w:pPr>
              <w:jc w:val="both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-</w:t>
            </w:r>
            <w:r w:rsidR="009A15DE" w:rsidRPr="00B54FA7">
              <w:rPr>
                <w:sz w:val="28"/>
                <w:szCs w:val="28"/>
              </w:rPr>
              <w:t xml:space="preserve"> </w:t>
            </w:r>
            <w:r w:rsidRPr="00B54FA7">
              <w:rPr>
                <w:sz w:val="28"/>
                <w:szCs w:val="28"/>
              </w:rPr>
              <w:t xml:space="preserve">Указ Президента </w:t>
            </w:r>
            <w:r w:rsidR="00A61996">
              <w:rPr>
                <w:sz w:val="28"/>
                <w:szCs w:val="28"/>
              </w:rPr>
              <w:t>України від 20.03.2008 р.</w:t>
            </w:r>
            <w:r w:rsidR="00126D50">
              <w:rPr>
                <w:sz w:val="28"/>
                <w:szCs w:val="28"/>
              </w:rPr>
              <w:t xml:space="preserve"> </w:t>
            </w:r>
            <w:r w:rsidR="00A61996">
              <w:rPr>
                <w:sz w:val="28"/>
                <w:szCs w:val="28"/>
              </w:rPr>
              <w:t>№ 244 «</w:t>
            </w:r>
            <w:r w:rsidRPr="00B54FA7">
              <w:rPr>
                <w:sz w:val="28"/>
                <w:szCs w:val="28"/>
              </w:rPr>
              <w:t>Про додаткові заходи щодо підв</w:t>
            </w:r>
            <w:r w:rsidR="009A15DE" w:rsidRPr="00B54FA7">
              <w:rPr>
                <w:sz w:val="28"/>
                <w:szCs w:val="28"/>
              </w:rPr>
              <w:t>ищення якості осв</w:t>
            </w:r>
            <w:r w:rsidR="00A61996">
              <w:rPr>
                <w:sz w:val="28"/>
                <w:szCs w:val="28"/>
              </w:rPr>
              <w:t>іти в Україні»</w:t>
            </w:r>
            <w:r w:rsidR="009A15DE" w:rsidRPr="00B54FA7">
              <w:rPr>
                <w:sz w:val="28"/>
                <w:szCs w:val="28"/>
              </w:rPr>
              <w:t>;</w:t>
            </w:r>
          </w:p>
          <w:p w14:paraId="39BF78B4" w14:textId="77777777" w:rsidR="0054216D" w:rsidRPr="00B54FA7" w:rsidRDefault="0054216D" w:rsidP="00ED1707">
            <w:pPr>
              <w:jc w:val="both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-</w:t>
            </w:r>
            <w:r w:rsidR="009A15DE" w:rsidRPr="00B54FA7">
              <w:rPr>
                <w:sz w:val="28"/>
                <w:szCs w:val="28"/>
              </w:rPr>
              <w:t xml:space="preserve"> </w:t>
            </w:r>
            <w:r w:rsidRPr="00B54FA7">
              <w:rPr>
                <w:sz w:val="28"/>
                <w:szCs w:val="28"/>
              </w:rPr>
              <w:t>Постан</w:t>
            </w:r>
            <w:r w:rsidR="00A61996">
              <w:rPr>
                <w:sz w:val="28"/>
                <w:szCs w:val="28"/>
              </w:rPr>
              <w:t>ова Кабінету Міністрів України «</w:t>
            </w:r>
            <w:r w:rsidRPr="00B54FA7">
              <w:rPr>
                <w:sz w:val="28"/>
                <w:szCs w:val="28"/>
              </w:rPr>
              <w:t>Про затвердження д</w:t>
            </w:r>
            <w:r w:rsidR="00A61996">
              <w:rPr>
                <w:sz w:val="28"/>
                <w:szCs w:val="28"/>
              </w:rPr>
              <w:t>ержавної Національної програми «</w:t>
            </w:r>
            <w:r w:rsidRPr="00B54FA7">
              <w:rPr>
                <w:sz w:val="28"/>
                <w:szCs w:val="28"/>
              </w:rPr>
              <w:t>Освіта».</w:t>
            </w:r>
          </w:p>
        </w:tc>
      </w:tr>
      <w:tr w:rsidR="00936048" w:rsidRPr="00B54FA7" w14:paraId="56EABEC9" w14:textId="77777777" w:rsidTr="00936048">
        <w:tc>
          <w:tcPr>
            <w:tcW w:w="264" w:type="pct"/>
            <w:shd w:val="clear" w:color="auto" w:fill="auto"/>
          </w:tcPr>
          <w:p w14:paraId="1D2883F8" w14:textId="77777777" w:rsidR="0054216D" w:rsidRPr="00B54FA7" w:rsidRDefault="0054216D" w:rsidP="00ED1707">
            <w:pPr>
              <w:jc w:val="center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4.</w:t>
            </w:r>
          </w:p>
        </w:tc>
        <w:tc>
          <w:tcPr>
            <w:tcW w:w="1121" w:type="pct"/>
            <w:shd w:val="clear" w:color="auto" w:fill="auto"/>
          </w:tcPr>
          <w:p w14:paraId="365B89B4" w14:textId="77777777" w:rsidR="0054216D" w:rsidRPr="00B54FA7" w:rsidRDefault="0054216D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Терміни  реалізації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0BE7DBD" w14:textId="77777777" w:rsidR="0054216D" w:rsidRPr="00B54FA7" w:rsidRDefault="009A15DE" w:rsidP="00ED1707">
            <w:pPr>
              <w:jc w:val="both"/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20</w:t>
            </w:r>
            <w:r w:rsidR="00CF1EFC">
              <w:rPr>
                <w:sz w:val="28"/>
                <w:szCs w:val="28"/>
              </w:rPr>
              <w:t>22-2026</w:t>
            </w:r>
            <w:r w:rsidR="0054216D" w:rsidRPr="00B54FA7">
              <w:rPr>
                <w:sz w:val="28"/>
                <w:szCs w:val="28"/>
              </w:rPr>
              <w:t xml:space="preserve"> роки</w:t>
            </w:r>
          </w:p>
        </w:tc>
      </w:tr>
      <w:tr w:rsidR="00936048" w:rsidRPr="00B54FA7" w14:paraId="32C708EC" w14:textId="77777777" w:rsidTr="00936048">
        <w:tc>
          <w:tcPr>
            <w:tcW w:w="264" w:type="pct"/>
            <w:shd w:val="clear" w:color="auto" w:fill="auto"/>
          </w:tcPr>
          <w:p w14:paraId="06A5FA11" w14:textId="77777777" w:rsidR="0054216D" w:rsidRPr="00B54FA7" w:rsidRDefault="00EA5079" w:rsidP="00ED1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4216D" w:rsidRPr="00B54FA7">
              <w:rPr>
                <w:sz w:val="28"/>
                <w:szCs w:val="28"/>
              </w:rPr>
              <w:t>.</w:t>
            </w:r>
          </w:p>
        </w:tc>
        <w:tc>
          <w:tcPr>
            <w:tcW w:w="1121" w:type="pct"/>
            <w:shd w:val="clear" w:color="auto" w:fill="auto"/>
          </w:tcPr>
          <w:p w14:paraId="287717DF" w14:textId="77777777" w:rsidR="0054216D" w:rsidRPr="00B54FA7" w:rsidRDefault="0054216D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3616" w:type="pct"/>
            <w:gridSpan w:val="5"/>
            <w:shd w:val="clear" w:color="auto" w:fill="auto"/>
          </w:tcPr>
          <w:p w14:paraId="7BDB9A9A" w14:textId="77777777" w:rsidR="0054216D" w:rsidRPr="00B54FA7" w:rsidRDefault="00E50C7C" w:rsidP="00E50C7C">
            <w:pPr>
              <w:tabs>
                <w:tab w:val="left" w:pos="53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</w:t>
            </w:r>
            <w:r w:rsidR="0054216D" w:rsidRPr="00B54FA7">
              <w:rPr>
                <w:sz w:val="28"/>
                <w:szCs w:val="28"/>
              </w:rPr>
              <w:t xml:space="preserve">  освіти</w:t>
            </w:r>
            <w:r w:rsidR="00C7332A" w:rsidRPr="00B54F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культури, </w:t>
            </w:r>
            <w:r w:rsidR="00C7332A" w:rsidRPr="00B54FA7">
              <w:rPr>
                <w:sz w:val="28"/>
                <w:szCs w:val="28"/>
              </w:rPr>
              <w:t>мол</w:t>
            </w:r>
            <w:r>
              <w:rPr>
                <w:sz w:val="28"/>
                <w:szCs w:val="28"/>
              </w:rPr>
              <w:t>оді і</w:t>
            </w:r>
            <w:r w:rsidR="00C7332A" w:rsidRPr="00B54FA7">
              <w:rPr>
                <w:sz w:val="28"/>
                <w:szCs w:val="28"/>
              </w:rPr>
              <w:t xml:space="preserve"> спорту</w:t>
            </w:r>
            <w:r w:rsidR="0054216D" w:rsidRPr="00B54F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Березнянської селищної ради, </w:t>
            </w:r>
            <w:r w:rsidR="000B745F">
              <w:rPr>
                <w:sz w:val="28"/>
                <w:szCs w:val="28"/>
              </w:rPr>
              <w:t>заклади дошкільної освіти, заклади загальної середньої освіти, заклад позашкільної освіти</w:t>
            </w:r>
            <w:r w:rsidR="00C7332A" w:rsidRPr="00B54FA7">
              <w:rPr>
                <w:sz w:val="28"/>
                <w:szCs w:val="28"/>
              </w:rPr>
              <w:t xml:space="preserve"> </w:t>
            </w:r>
            <w:r w:rsidR="000B745F">
              <w:rPr>
                <w:sz w:val="28"/>
                <w:szCs w:val="28"/>
              </w:rPr>
              <w:t>Березнянської селищної</w:t>
            </w:r>
            <w:r w:rsidR="000E2F44">
              <w:rPr>
                <w:sz w:val="28"/>
                <w:szCs w:val="28"/>
              </w:rPr>
              <w:t xml:space="preserve"> ради</w:t>
            </w:r>
            <w:r w:rsidR="00C7332A" w:rsidRPr="00B54FA7">
              <w:rPr>
                <w:sz w:val="28"/>
                <w:szCs w:val="28"/>
              </w:rPr>
              <w:t>.</w:t>
            </w:r>
          </w:p>
        </w:tc>
      </w:tr>
      <w:tr w:rsidR="00936048" w:rsidRPr="00B54FA7" w14:paraId="0D08E8D9" w14:textId="77777777" w:rsidTr="00936048">
        <w:tc>
          <w:tcPr>
            <w:tcW w:w="264" w:type="pct"/>
            <w:shd w:val="clear" w:color="auto" w:fill="auto"/>
          </w:tcPr>
          <w:p w14:paraId="18AE0CB2" w14:textId="77777777" w:rsidR="000E2F44" w:rsidRPr="00B54FA7" w:rsidRDefault="000E2F44" w:rsidP="00ED1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54FA7">
              <w:rPr>
                <w:sz w:val="28"/>
                <w:szCs w:val="28"/>
              </w:rPr>
              <w:t>.</w:t>
            </w:r>
          </w:p>
        </w:tc>
        <w:tc>
          <w:tcPr>
            <w:tcW w:w="1121" w:type="pct"/>
            <w:shd w:val="clear" w:color="auto" w:fill="auto"/>
          </w:tcPr>
          <w:p w14:paraId="6829BCAA" w14:textId="77777777" w:rsidR="000E2F44" w:rsidRPr="00B54FA7" w:rsidRDefault="000E2F44" w:rsidP="00B54FA7">
            <w:pPr>
              <w:rPr>
                <w:sz w:val="28"/>
                <w:szCs w:val="28"/>
              </w:rPr>
            </w:pPr>
            <w:r w:rsidRPr="00B54FA7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437A1D9" w14:textId="77777777" w:rsidR="000E2F44" w:rsidRPr="00B54FA7" w:rsidRDefault="00936048" w:rsidP="0093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548BE61" w14:textId="77777777" w:rsidR="000E2F44" w:rsidRPr="00B54FA7" w:rsidRDefault="00936048" w:rsidP="0093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BC39B9" w14:textId="77777777" w:rsidR="000E2F44" w:rsidRPr="00B54FA7" w:rsidRDefault="00936048" w:rsidP="0093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FF47AD" w14:textId="77777777" w:rsidR="000E2F44" w:rsidRPr="00B54FA7" w:rsidRDefault="00936048" w:rsidP="0093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6D66AD" w14:textId="77777777" w:rsidR="000E2F44" w:rsidRPr="00B54FA7" w:rsidRDefault="00936048" w:rsidP="0093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936048" w:rsidRPr="00B54FA7" w14:paraId="2D4B7B2A" w14:textId="77777777" w:rsidTr="006F3986">
        <w:tc>
          <w:tcPr>
            <w:tcW w:w="264" w:type="pct"/>
            <w:vMerge w:val="restart"/>
            <w:shd w:val="clear" w:color="auto" w:fill="auto"/>
          </w:tcPr>
          <w:p w14:paraId="29D972D3" w14:textId="77777777" w:rsidR="00936048" w:rsidRPr="006F3986" w:rsidRDefault="00936048" w:rsidP="00ED1707">
            <w:pPr>
              <w:jc w:val="center"/>
            </w:pPr>
          </w:p>
        </w:tc>
        <w:tc>
          <w:tcPr>
            <w:tcW w:w="1121" w:type="pct"/>
            <w:shd w:val="clear" w:color="auto" w:fill="auto"/>
          </w:tcPr>
          <w:p w14:paraId="1616BFA7" w14:textId="77777777" w:rsidR="00936048" w:rsidRPr="006F3986" w:rsidRDefault="00936048" w:rsidP="00B54FA7">
            <w:r w:rsidRPr="006F3986">
              <w:t>Кошти місцевого бюджету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1C32996" w14:textId="77777777" w:rsidR="00936048" w:rsidRPr="006F3986" w:rsidRDefault="00557EF3" w:rsidP="006F3986">
            <w:pPr>
              <w:jc w:val="center"/>
            </w:pPr>
            <w:r>
              <w:t xml:space="preserve">10 </w:t>
            </w:r>
            <w:r w:rsidR="006F3986" w:rsidRPr="006F3986">
              <w:t>0</w:t>
            </w:r>
            <w:r>
              <w:t>0</w:t>
            </w:r>
            <w:r w:rsidR="006F3986" w:rsidRPr="006F3986">
              <w:t>0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71F10A5" w14:textId="77777777" w:rsidR="00936048" w:rsidRPr="006F3986" w:rsidRDefault="00557EF3" w:rsidP="006F3986">
            <w:pPr>
              <w:jc w:val="center"/>
            </w:pPr>
            <w:r>
              <w:t>15 0</w:t>
            </w:r>
            <w:r w:rsidR="006F3986" w:rsidRPr="006F3986">
              <w:t>00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DCE69C7" w14:textId="77777777" w:rsidR="00936048" w:rsidRPr="006F3986" w:rsidRDefault="00557EF3" w:rsidP="006F3986">
            <w:pPr>
              <w:jc w:val="center"/>
            </w:pPr>
            <w:r>
              <w:t>1</w:t>
            </w:r>
            <w:r w:rsidR="006F3986" w:rsidRPr="006F3986">
              <w:t>7</w:t>
            </w:r>
            <w:r>
              <w:t xml:space="preserve"> 0</w:t>
            </w:r>
            <w:r w:rsidR="006F3986" w:rsidRPr="006F3986">
              <w:t>00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2BCCDFC" w14:textId="77777777" w:rsidR="00936048" w:rsidRPr="006F3986" w:rsidRDefault="00557EF3" w:rsidP="00557EF3">
            <w:pPr>
              <w:jc w:val="center"/>
            </w:pPr>
            <w:r>
              <w:t>18 000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0371C75" w14:textId="77777777" w:rsidR="00936048" w:rsidRPr="006F3986" w:rsidRDefault="00557EF3" w:rsidP="006F3986">
            <w:pPr>
              <w:jc w:val="center"/>
            </w:pPr>
            <w:r>
              <w:t>20 0</w:t>
            </w:r>
            <w:r w:rsidR="006F3986" w:rsidRPr="006F3986">
              <w:t>00</w:t>
            </w:r>
          </w:p>
        </w:tc>
      </w:tr>
      <w:tr w:rsidR="00936048" w:rsidRPr="00B54FA7" w14:paraId="725E9D77" w14:textId="77777777" w:rsidTr="006F3986">
        <w:tc>
          <w:tcPr>
            <w:tcW w:w="264" w:type="pct"/>
            <w:vMerge/>
            <w:shd w:val="clear" w:color="auto" w:fill="auto"/>
          </w:tcPr>
          <w:p w14:paraId="43C0B8C0" w14:textId="77777777" w:rsidR="00936048" w:rsidRPr="006F3986" w:rsidRDefault="00936048" w:rsidP="00ED1707">
            <w:pPr>
              <w:jc w:val="center"/>
            </w:pPr>
          </w:p>
        </w:tc>
        <w:tc>
          <w:tcPr>
            <w:tcW w:w="1121" w:type="pct"/>
            <w:shd w:val="clear" w:color="auto" w:fill="auto"/>
          </w:tcPr>
          <w:p w14:paraId="537C63F5" w14:textId="77777777" w:rsidR="00936048" w:rsidRPr="006F3986" w:rsidRDefault="00936048" w:rsidP="00B54FA7">
            <w:r w:rsidRPr="006F3986">
              <w:t>Кошти не заборонені чинним законодавством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6138F69" w14:textId="77777777" w:rsidR="00936048" w:rsidRPr="006F3986" w:rsidRDefault="006F3986" w:rsidP="006F3986">
            <w:pPr>
              <w:jc w:val="center"/>
            </w:pPr>
            <w:r>
              <w:t>За наявності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7718E15" w14:textId="77777777" w:rsidR="00936048" w:rsidRPr="006F3986" w:rsidRDefault="006F3986" w:rsidP="006F3986">
            <w:pPr>
              <w:jc w:val="center"/>
            </w:pPr>
            <w:r>
              <w:t>За наявності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A64746C" w14:textId="77777777" w:rsidR="00936048" w:rsidRPr="006F3986" w:rsidRDefault="006F3986" w:rsidP="006F3986">
            <w:pPr>
              <w:jc w:val="center"/>
            </w:pPr>
            <w:r>
              <w:t>За наявності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AD3474C" w14:textId="77777777" w:rsidR="00936048" w:rsidRPr="006F3986" w:rsidRDefault="006F3986" w:rsidP="006F3986">
            <w:pPr>
              <w:jc w:val="center"/>
            </w:pPr>
            <w:r>
              <w:t>За наявності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6631663" w14:textId="77777777" w:rsidR="00936048" w:rsidRPr="006F3986" w:rsidRDefault="006F3986" w:rsidP="006F3986">
            <w:pPr>
              <w:jc w:val="center"/>
            </w:pPr>
            <w:r>
              <w:t>За наявності</w:t>
            </w:r>
          </w:p>
        </w:tc>
      </w:tr>
    </w:tbl>
    <w:p w14:paraId="32CBE5B4" w14:textId="77777777" w:rsidR="0054216D" w:rsidRPr="00B54FA7" w:rsidRDefault="0054216D" w:rsidP="00663A12">
      <w:pPr>
        <w:jc w:val="center"/>
        <w:rPr>
          <w:sz w:val="28"/>
          <w:szCs w:val="28"/>
        </w:rPr>
      </w:pPr>
    </w:p>
    <w:p w14:paraId="5337ED73" w14:textId="77777777" w:rsidR="00320849" w:rsidRPr="00B54FA7" w:rsidRDefault="0042286C" w:rsidP="00B640C8">
      <w:pPr>
        <w:tabs>
          <w:tab w:val="num" w:pos="0"/>
        </w:tabs>
        <w:spacing w:line="276" w:lineRule="auto"/>
        <w:jc w:val="center"/>
        <w:rPr>
          <w:b/>
          <w:bCs/>
          <w:iCs/>
          <w:color w:val="2E74B5"/>
          <w:sz w:val="28"/>
          <w:szCs w:val="28"/>
        </w:rPr>
      </w:pPr>
      <w:r w:rsidRPr="0042286C">
        <w:rPr>
          <w:b/>
          <w:sz w:val="28"/>
          <w:szCs w:val="28"/>
          <w:lang w:eastAsia="uk-UA"/>
        </w:rPr>
        <w:t>2.</w:t>
      </w:r>
      <w:r>
        <w:rPr>
          <w:rFonts w:ascii="Arial" w:hAnsi="Arial" w:cs="Arial"/>
          <w:b/>
          <w:sz w:val="28"/>
          <w:szCs w:val="28"/>
          <w:lang w:eastAsia="uk-UA"/>
        </w:rPr>
        <w:t xml:space="preserve"> </w:t>
      </w:r>
      <w:r w:rsidR="00782E52" w:rsidRPr="00B54FA7">
        <w:rPr>
          <w:b/>
          <w:color w:val="2D1614"/>
          <w:sz w:val="28"/>
          <w:szCs w:val="28"/>
          <w:lang w:eastAsia="uk-UA"/>
        </w:rPr>
        <w:t>Проблеми</w:t>
      </w:r>
      <w:r w:rsidR="00320849" w:rsidRPr="00B54FA7">
        <w:rPr>
          <w:b/>
          <w:color w:val="2D1614"/>
          <w:sz w:val="28"/>
          <w:szCs w:val="28"/>
          <w:lang w:eastAsia="uk-UA"/>
        </w:rPr>
        <w:t>, на</w:t>
      </w:r>
      <w:r w:rsidR="00747532">
        <w:rPr>
          <w:b/>
          <w:color w:val="2D1614"/>
          <w:sz w:val="28"/>
          <w:szCs w:val="28"/>
          <w:lang w:eastAsia="uk-UA"/>
        </w:rPr>
        <w:t xml:space="preserve"> розв’язання яких</w:t>
      </w:r>
      <w:r w:rsidR="000127CE" w:rsidRPr="00B54FA7">
        <w:rPr>
          <w:b/>
          <w:color w:val="2D1614"/>
          <w:sz w:val="28"/>
          <w:szCs w:val="28"/>
          <w:lang w:eastAsia="uk-UA"/>
        </w:rPr>
        <w:t xml:space="preserve"> спрямован</w:t>
      </w:r>
      <w:r w:rsidR="00663A12" w:rsidRPr="00B54FA7">
        <w:rPr>
          <w:b/>
          <w:color w:val="2D1614"/>
          <w:sz w:val="28"/>
          <w:szCs w:val="28"/>
          <w:lang w:eastAsia="uk-UA"/>
        </w:rPr>
        <w:t>а Програма</w:t>
      </w:r>
    </w:p>
    <w:p w14:paraId="239D446C" w14:textId="77777777" w:rsidR="0042286C" w:rsidRDefault="00320849" w:rsidP="00782E52">
      <w:pPr>
        <w:spacing w:line="276" w:lineRule="auto"/>
        <w:jc w:val="both"/>
        <w:rPr>
          <w:sz w:val="28"/>
          <w:szCs w:val="28"/>
          <w:lang w:eastAsia="uk-UA"/>
        </w:rPr>
      </w:pPr>
      <w:r w:rsidRPr="00126D50">
        <w:rPr>
          <w:sz w:val="28"/>
          <w:szCs w:val="28"/>
          <w:lang w:eastAsia="uk-UA"/>
        </w:rPr>
        <w:t>Пр</w:t>
      </w:r>
      <w:r w:rsidR="000127CE" w:rsidRPr="00126D50">
        <w:rPr>
          <w:sz w:val="28"/>
          <w:szCs w:val="28"/>
          <w:lang w:eastAsia="uk-UA"/>
        </w:rPr>
        <w:t>о</w:t>
      </w:r>
      <w:r w:rsidR="00663A12" w:rsidRPr="00126D50">
        <w:rPr>
          <w:sz w:val="28"/>
          <w:szCs w:val="28"/>
          <w:lang w:eastAsia="uk-UA"/>
        </w:rPr>
        <w:t>грама</w:t>
      </w:r>
      <w:r w:rsidRPr="00126D50">
        <w:rPr>
          <w:sz w:val="28"/>
          <w:szCs w:val="28"/>
          <w:lang w:eastAsia="uk-UA"/>
        </w:rPr>
        <w:t xml:space="preserve"> спрямован</w:t>
      </w:r>
      <w:r w:rsidR="00663A12" w:rsidRPr="00126D50">
        <w:rPr>
          <w:sz w:val="28"/>
          <w:szCs w:val="28"/>
          <w:lang w:eastAsia="uk-UA"/>
        </w:rPr>
        <w:t>а</w:t>
      </w:r>
      <w:r w:rsidR="00747532" w:rsidRPr="00126D50">
        <w:rPr>
          <w:sz w:val="28"/>
          <w:szCs w:val="28"/>
          <w:lang w:eastAsia="uk-UA"/>
        </w:rPr>
        <w:t xml:space="preserve"> на </w:t>
      </w:r>
      <w:r w:rsidR="00126D50" w:rsidRPr="00126D50">
        <w:rPr>
          <w:sz w:val="28"/>
          <w:szCs w:val="28"/>
          <w:shd w:val="clear" w:color="auto" w:fill="FFFFFF"/>
        </w:rPr>
        <w:t>об’єднання зу</w:t>
      </w:r>
      <w:r w:rsidR="00126D50">
        <w:rPr>
          <w:sz w:val="28"/>
          <w:szCs w:val="28"/>
          <w:shd w:val="clear" w:color="auto" w:fill="FFFFFF"/>
        </w:rPr>
        <w:t>силь навчальних закладів, сім’ї</w:t>
      </w:r>
      <w:r w:rsidR="00126D50" w:rsidRPr="00126D50">
        <w:rPr>
          <w:sz w:val="28"/>
          <w:szCs w:val="28"/>
          <w:shd w:val="clear" w:color="auto" w:fill="FFFFFF"/>
        </w:rPr>
        <w:t>, соціальних інституцій і громадських організацій у створенні умов для одержання якісної освіти та розвитку обдарованих дітей та молоді</w:t>
      </w:r>
      <w:r w:rsidR="00126D50">
        <w:rPr>
          <w:sz w:val="28"/>
          <w:szCs w:val="28"/>
          <w:shd w:val="clear" w:color="auto" w:fill="FFFFFF"/>
        </w:rPr>
        <w:t xml:space="preserve">, </w:t>
      </w:r>
      <w:r w:rsidR="00126D50" w:rsidRPr="00126D50">
        <w:rPr>
          <w:sz w:val="28"/>
          <w:szCs w:val="28"/>
          <w:lang w:eastAsia="uk-UA"/>
        </w:rPr>
        <w:t xml:space="preserve">забезпечення </w:t>
      </w:r>
      <w:r w:rsidR="00747532" w:rsidRPr="00126D50">
        <w:rPr>
          <w:sz w:val="28"/>
          <w:szCs w:val="28"/>
          <w:lang w:eastAsia="uk-UA"/>
        </w:rPr>
        <w:t xml:space="preserve">формування інтелектуального </w:t>
      </w:r>
      <w:r w:rsidR="00126D50">
        <w:rPr>
          <w:sz w:val="28"/>
          <w:szCs w:val="28"/>
          <w:lang w:eastAsia="uk-UA"/>
        </w:rPr>
        <w:t xml:space="preserve">молодіжного </w:t>
      </w:r>
      <w:r w:rsidR="00747532" w:rsidRPr="00126D50">
        <w:rPr>
          <w:sz w:val="28"/>
          <w:szCs w:val="28"/>
          <w:lang w:eastAsia="uk-UA"/>
        </w:rPr>
        <w:t>п</w:t>
      </w:r>
      <w:r w:rsidR="00B60CE6">
        <w:rPr>
          <w:sz w:val="28"/>
          <w:szCs w:val="28"/>
          <w:lang w:eastAsia="uk-UA"/>
        </w:rPr>
        <w:t xml:space="preserve">отенціалу Березнянської </w:t>
      </w:r>
      <w:r w:rsidR="00C7332A" w:rsidRPr="00126D50">
        <w:rPr>
          <w:sz w:val="28"/>
          <w:szCs w:val="28"/>
          <w:lang w:eastAsia="uk-UA"/>
        </w:rPr>
        <w:t>громади</w:t>
      </w:r>
      <w:r w:rsidR="00747532" w:rsidRPr="00126D50">
        <w:rPr>
          <w:sz w:val="28"/>
          <w:szCs w:val="28"/>
          <w:lang w:eastAsia="uk-UA"/>
        </w:rPr>
        <w:t xml:space="preserve"> шляхом створення оптимальних умов для виявлення</w:t>
      </w:r>
      <w:r w:rsidRPr="00126D50">
        <w:rPr>
          <w:sz w:val="28"/>
          <w:szCs w:val="28"/>
          <w:lang w:eastAsia="uk-UA"/>
        </w:rPr>
        <w:t xml:space="preserve"> </w:t>
      </w:r>
      <w:r w:rsidRPr="00126D50">
        <w:rPr>
          <w:sz w:val="28"/>
          <w:szCs w:val="28"/>
          <w:lang w:eastAsia="uk-UA"/>
        </w:rPr>
        <w:lastRenderedPageBreak/>
        <w:t>об</w:t>
      </w:r>
      <w:r w:rsidR="00747532" w:rsidRPr="00126D50">
        <w:rPr>
          <w:sz w:val="28"/>
          <w:szCs w:val="28"/>
          <w:lang w:eastAsia="uk-UA"/>
        </w:rPr>
        <w:t>дарованих дітей</w:t>
      </w:r>
      <w:r w:rsidRPr="00126D50">
        <w:rPr>
          <w:sz w:val="28"/>
          <w:szCs w:val="28"/>
          <w:lang w:eastAsia="uk-UA"/>
        </w:rPr>
        <w:t xml:space="preserve"> </w:t>
      </w:r>
      <w:r w:rsidR="00126D50">
        <w:rPr>
          <w:sz w:val="28"/>
          <w:szCs w:val="28"/>
          <w:lang w:eastAsia="uk-UA"/>
        </w:rPr>
        <w:t xml:space="preserve">та молоді </w:t>
      </w:r>
      <w:r w:rsidR="00A83757" w:rsidRPr="00126D50">
        <w:rPr>
          <w:sz w:val="28"/>
          <w:szCs w:val="28"/>
          <w:lang w:eastAsia="uk-UA"/>
        </w:rPr>
        <w:t>й</w:t>
      </w:r>
      <w:r w:rsidR="00205694" w:rsidRPr="00126D50">
        <w:rPr>
          <w:sz w:val="28"/>
          <w:szCs w:val="28"/>
          <w:lang w:eastAsia="uk-UA"/>
        </w:rPr>
        <w:t xml:space="preserve"> на</w:t>
      </w:r>
      <w:r w:rsidR="00747532" w:rsidRPr="00126D50">
        <w:rPr>
          <w:sz w:val="28"/>
          <w:szCs w:val="28"/>
          <w:lang w:eastAsia="uk-UA"/>
        </w:rPr>
        <w:t>дання їм підтрим</w:t>
      </w:r>
      <w:r w:rsidR="00126D50">
        <w:rPr>
          <w:sz w:val="28"/>
          <w:szCs w:val="28"/>
          <w:lang w:eastAsia="uk-UA"/>
        </w:rPr>
        <w:t>ки в розвитку творчої активності</w:t>
      </w:r>
      <w:r w:rsidR="00747532" w:rsidRPr="00126D50">
        <w:rPr>
          <w:sz w:val="28"/>
          <w:szCs w:val="28"/>
          <w:lang w:eastAsia="uk-UA"/>
        </w:rPr>
        <w:t>, самореалізації</w:t>
      </w:r>
      <w:r w:rsidRPr="00126D50">
        <w:rPr>
          <w:sz w:val="28"/>
          <w:szCs w:val="28"/>
          <w:lang w:eastAsia="uk-UA"/>
        </w:rPr>
        <w:t xml:space="preserve"> та</w:t>
      </w:r>
      <w:r w:rsidR="00747532" w:rsidRPr="00126D50">
        <w:rPr>
          <w:sz w:val="28"/>
          <w:szCs w:val="28"/>
          <w:lang w:eastAsia="uk-UA"/>
        </w:rPr>
        <w:t xml:space="preserve"> духовного</w:t>
      </w:r>
      <w:r w:rsidR="00A83757" w:rsidRPr="00126D50">
        <w:rPr>
          <w:sz w:val="28"/>
          <w:szCs w:val="28"/>
          <w:lang w:eastAsia="uk-UA"/>
        </w:rPr>
        <w:t xml:space="preserve"> вдосконалення</w:t>
      </w:r>
      <w:r w:rsidRPr="00126D50">
        <w:rPr>
          <w:sz w:val="28"/>
          <w:szCs w:val="28"/>
          <w:lang w:eastAsia="uk-UA"/>
        </w:rPr>
        <w:t>.</w:t>
      </w:r>
    </w:p>
    <w:p w14:paraId="6356AF6F" w14:textId="77777777" w:rsidR="000E15C5" w:rsidRPr="00126D50" w:rsidRDefault="000E15C5" w:rsidP="00782E52">
      <w:pPr>
        <w:spacing w:line="276" w:lineRule="auto"/>
        <w:jc w:val="both"/>
        <w:rPr>
          <w:sz w:val="28"/>
          <w:szCs w:val="28"/>
          <w:lang w:eastAsia="uk-UA"/>
        </w:rPr>
      </w:pPr>
    </w:p>
    <w:p w14:paraId="0F952B1D" w14:textId="77777777" w:rsidR="00747532" w:rsidRDefault="0042286C" w:rsidP="00B640C8">
      <w:pPr>
        <w:spacing w:line="276" w:lineRule="auto"/>
        <w:jc w:val="center"/>
        <w:rPr>
          <w:sz w:val="28"/>
          <w:szCs w:val="28"/>
          <w:lang w:eastAsia="uk-UA"/>
        </w:rPr>
      </w:pPr>
      <w:r>
        <w:rPr>
          <w:b/>
          <w:color w:val="2D1614"/>
          <w:sz w:val="28"/>
          <w:szCs w:val="28"/>
          <w:lang w:eastAsia="uk-UA"/>
        </w:rPr>
        <w:t xml:space="preserve">3. </w:t>
      </w:r>
      <w:r w:rsidR="00747532">
        <w:rPr>
          <w:b/>
          <w:sz w:val="28"/>
          <w:szCs w:val="28"/>
          <w:lang w:eastAsia="uk-UA"/>
        </w:rPr>
        <w:t>Мета</w:t>
      </w:r>
      <w:r w:rsidR="00320849" w:rsidRPr="0042286C">
        <w:rPr>
          <w:b/>
          <w:sz w:val="28"/>
          <w:szCs w:val="28"/>
          <w:lang w:eastAsia="uk-UA"/>
        </w:rPr>
        <w:t xml:space="preserve"> Про</w:t>
      </w:r>
      <w:r w:rsidR="00205694" w:rsidRPr="0042286C">
        <w:rPr>
          <w:b/>
          <w:sz w:val="28"/>
          <w:szCs w:val="28"/>
          <w:lang w:eastAsia="uk-UA"/>
        </w:rPr>
        <w:t>грами</w:t>
      </w:r>
    </w:p>
    <w:p w14:paraId="68A3BFB0" w14:textId="77777777" w:rsidR="00E86C15" w:rsidRDefault="00126D50" w:rsidP="00E86C15">
      <w:pPr>
        <w:spacing w:line="276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В</w:t>
      </w:r>
      <w:r w:rsidRPr="00126D50">
        <w:rPr>
          <w:sz w:val="28"/>
          <w:szCs w:val="28"/>
          <w:shd w:val="clear" w:color="auto" w:fill="FFFFFF"/>
        </w:rPr>
        <w:t>изначення стратегічних перспектив роботи по виявленню, розвитку т</w:t>
      </w:r>
      <w:r>
        <w:rPr>
          <w:sz w:val="28"/>
          <w:szCs w:val="28"/>
          <w:shd w:val="clear" w:color="auto" w:fill="FFFFFF"/>
        </w:rPr>
        <w:t xml:space="preserve">а підтримці </w:t>
      </w:r>
      <w:r w:rsidRPr="00126D50">
        <w:rPr>
          <w:sz w:val="28"/>
          <w:szCs w:val="28"/>
          <w:shd w:val="clear" w:color="auto" w:fill="FFFFFF"/>
        </w:rPr>
        <w:t>обдарованих дітей та учнівської молоді</w:t>
      </w:r>
      <w:r w:rsidRPr="00952C16">
        <w:rPr>
          <w:sz w:val="28"/>
          <w:szCs w:val="28"/>
        </w:rPr>
        <w:t xml:space="preserve"> Березнянської селищної громади</w:t>
      </w:r>
      <w:r>
        <w:rPr>
          <w:sz w:val="28"/>
          <w:szCs w:val="28"/>
        </w:rPr>
        <w:t>.</w:t>
      </w:r>
    </w:p>
    <w:p w14:paraId="6CFDC011" w14:textId="77777777" w:rsidR="00B640C8" w:rsidRDefault="00B640C8" w:rsidP="00B640C8">
      <w:pPr>
        <w:spacing w:line="276" w:lineRule="auto"/>
        <w:jc w:val="center"/>
        <w:rPr>
          <w:b/>
          <w:sz w:val="28"/>
          <w:szCs w:val="28"/>
          <w:lang w:eastAsia="uk-UA"/>
        </w:rPr>
      </w:pPr>
    </w:p>
    <w:p w14:paraId="5DBE330D" w14:textId="77777777" w:rsidR="00BB441B" w:rsidRPr="0042286C" w:rsidRDefault="0042286C" w:rsidP="00B640C8">
      <w:pPr>
        <w:spacing w:line="276" w:lineRule="auto"/>
        <w:jc w:val="center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4. </w:t>
      </w:r>
      <w:r w:rsidR="00320849" w:rsidRPr="0042286C">
        <w:rPr>
          <w:b/>
          <w:sz w:val="28"/>
          <w:szCs w:val="28"/>
          <w:lang w:eastAsia="uk-UA"/>
        </w:rPr>
        <w:t>Основними завданнями Про</w:t>
      </w:r>
      <w:r w:rsidR="00205694" w:rsidRPr="0042286C">
        <w:rPr>
          <w:b/>
          <w:sz w:val="28"/>
          <w:szCs w:val="28"/>
          <w:lang w:eastAsia="uk-UA"/>
        </w:rPr>
        <w:t>грами</w:t>
      </w:r>
      <w:r w:rsidR="00320849" w:rsidRPr="0042286C">
        <w:rPr>
          <w:b/>
          <w:sz w:val="28"/>
          <w:szCs w:val="28"/>
          <w:lang w:eastAsia="uk-UA"/>
        </w:rPr>
        <w:t xml:space="preserve"> є:</w:t>
      </w:r>
    </w:p>
    <w:p w14:paraId="64B962B2" w14:textId="77777777" w:rsidR="00B640C8" w:rsidRDefault="00E86C15" w:rsidP="000D6D4A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створення цілісної системи виявлення обдарованих </w:t>
      </w:r>
      <w:r w:rsidR="00320849" w:rsidRPr="0042286C">
        <w:rPr>
          <w:sz w:val="28"/>
          <w:szCs w:val="28"/>
          <w:lang w:eastAsia="uk-UA"/>
        </w:rPr>
        <w:t>ді</w:t>
      </w:r>
      <w:r>
        <w:rPr>
          <w:sz w:val="28"/>
          <w:szCs w:val="28"/>
          <w:lang w:eastAsia="uk-UA"/>
        </w:rPr>
        <w:t>тей</w:t>
      </w:r>
      <w:r w:rsidR="00205694" w:rsidRPr="0042286C">
        <w:rPr>
          <w:sz w:val="28"/>
          <w:szCs w:val="28"/>
          <w:lang w:eastAsia="uk-UA"/>
        </w:rPr>
        <w:t xml:space="preserve"> </w:t>
      </w:r>
      <w:r w:rsidR="00B640C8">
        <w:rPr>
          <w:sz w:val="28"/>
          <w:szCs w:val="28"/>
        </w:rPr>
        <w:t xml:space="preserve">та молоді </w:t>
      </w:r>
      <w:r>
        <w:rPr>
          <w:sz w:val="28"/>
          <w:szCs w:val="28"/>
          <w:lang w:eastAsia="uk-UA"/>
        </w:rPr>
        <w:t>Березнянської селищної</w:t>
      </w:r>
      <w:r w:rsidR="00BB441B" w:rsidRPr="0042286C">
        <w:rPr>
          <w:sz w:val="28"/>
          <w:szCs w:val="28"/>
          <w:lang w:eastAsia="uk-UA"/>
        </w:rPr>
        <w:t xml:space="preserve"> громади</w:t>
      </w:r>
      <w:r w:rsidR="00320849" w:rsidRPr="0042286C">
        <w:rPr>
          <w:sz w:val="28"/>
          <w:szCs w:val="28"/>
          <w:lang w:eastAsia="uk-UA"/>
        </w:rPr>
        <w:t>;</w:t>
      </w:r>
    </w:p>
    <w:p w14:paraId="370C32DD" w14:textId="77777777" w:rsidR="00B640C8" w:rsidRDefault="00320849" w:rsidP="000D6D4A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42286C">
        <w:rPr>
          <w:sz w:val="28"/>
          <w:szCs w:val="28"/>
          <w:lang w:eastAsia="uk-UA"/>
        </w:rPr>
        <w:t>визначення стратегії щодо підтримки та напря</w:t>
      </w:r>
      <w:r w:rsidR="00E86C15">
        <w:rPr>
          <w:sz w:val="28"/>
          <w:szCs w:val="28"/>
          <w:lang w:eastAsia="uk-UA"/>
        </w:rPr>
        <w:t>мів роботи з обдарованими дітьми</w:t>
      </w:r>
      <w:r w:rsidR="00B640C8" w:rsidRPr="00B640C8">
        <w:rPr>
          <w:sz w:val="28"/>
          <w:szCs w:val="28"/>
        </w:rPr>
        <w:t xml:space="preserve"> </w:t>
      </w:r>
      <w:r w:rsidR="00B640C8">
        <w:rPr>
          <w:sz w:val="28"/>
          <w:szCs w:val="28"/>
        </w:rPr>
        <w:t>та молоді</w:t>
      </w:r>
      <w:r w:rsidRPr="0042286C">
        <w:rPr>
          <w:sz w:val="28"/>
          <w:szCs w:val="28"/>
          <w:lang w:eastAsia="uk-UA"/>
        </w:rPr>
        <w:t>;</w:t>
      </w:r>
    </w:p>
    <w:p w14:paraId="6A0806D9" w14:textId="77777777" w:rsidR="000D6D4A" w:rsidRPr="000D6D4A" w:rsidRDefault="00B640C8" w:rsidP="000D6D4A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640C8">
        <w:rPr>
          <w:sz w:val="28"/>
          <w:szCs w:val="28"/>
          <w:shd w:val="clear" w:color="auto" w:fill="FFFFFF"/>
        </w:rPr>
        <w:t xml:space="preserve">забезпечення взаємодії закладів </w:t>
      </w:r>
      <w:r w:rsidR="000D6D4A">
        <w:rPr>
          <w:sz w:val="28"/>
          <w:szCs w:val="28"/>
          <w:shd w:val="clear" w:color="auto" w:fill="FFFFFF"/>
        </w:rPr>
        <w:t xml:space="preserve">дошкільної, </w:t>
      </w:r>
      <w:r w:rsidRPr="00B640C8">
        <w:rPr>
          <w:sz w:val="28"/>
          <w:szCs w:val="28"/>
          <w:shd w:val="clear" w:color="auto" w:fill="FFFFFF"/>
        </w:rPr>
        <w:t xml:space="preserve">загальної середньої та позашкільної освіти у розширенні та поглибленні знань і навичок талановитих дітей; </w:t>
      </w:r>
    </w:p>
    <w:p w14:paraId="50FBA65F" w14:textId="77777777" w:rsidR="000D6D4A" w:rsidRPr="000D6D4A" w:rsidRDefault="000D6D4A" w:rsidP="000D6D4A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забезпечення участі дітей та молоді</w:t>
      </w:r>
      <w:r w:rsidR="00B640C8" w:rsidRPr="00B640C8">
        <w:rPr>
          <w:sz w:val="28"/>
          <w:szCs w:val="28"/>
          <w:shd w:val="clear" w:color="auto" w:fill="FFFFFF"/>
        </w:rPr>
        <w:t xml:space="preserve"> у олімпіадах, конкурсах, змаганнях усіх рівнів; </w:t>
      </w:r>
    </w:p>
    <w:p w14:paraId="612A67CC" w14:textId="77777777" w:rsidR="00BC4227" w:rsidRDefault="000D6D4A" w:rsidP="000D6D4A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забезпечення сис</w:t>
      </w:r>
      <w:r w:rsidR="00BC4227">
        <w:rPr>
          <w:sz w:val="28"/>
          <w:szCs w:val="28"/>
          <w:shd w:val="clear" w:color="auto" w:fill="FFFFFF"/>
        </w:rPr>
        <w:t>темності</w:t>
      </w:r>
      <w:r w:rsidR="00B640C8" w:rsidRPr="00B640C8">
        <w:rPr>
          <w:sz w:val="28"/>
          <w:szCs w:val="28"/>
          <w:shd w:val="clear" w:color="auto" w:fill="FFFFFF"/>
        </w:rPr>
        <w:t xml:space="preserve"> в роботі з </w:t>
      </w:r>
      <w:r>
        <w:rPr>
          <w:sz w:val="28"/>
          <w:szCs w:val="28"/>
          <w:shd w:val="clear" w:color="auto" w:fill="FFFFFF"/>
        </w:rPr>
        <w:t xml:space="preserve">підтримки </w:t>
      </w:r>
      <w:r w:rsidR="00B640C8" w:rsidRPr="00B640C8">
        <w:rPr>
          <w:sz w:val="28"/>
          <w:szCs w:val="28"/>
          <w:shd w:val="clear" w:color="auto" w:fill="FFFFFF"/>
        </w:rPr>
        <w:t>обд</w:t>
      </w:r>
      <w:r>
        <w:rPr>
          <w:sz w:val="28"/>
          <w:szCs w:val="28"/>
          <w:shd w:val="clear" w:color="auto" w:fill="FFFFFF"/>
        </w:rPr>
        <w:t>арованих дітей та молоді</w:t>
      </w:r>
      <w:r w:rsidR="00B640C8" w:rsidRPr="00B640C8">
        <w:rPr>
          <w:sz w:val="28"/>
          <w:szCs w:val="28"/>
          <w:shd w:val="clear" w:color="auto" w:fill="FFFFFF"/>
        </w:rPr>
        <w:t xml:space="preserve"> закладів дошкільної, загальної середньої та позашкільної освіти; </w:t>
      </w:r>
    </w:p>
    <w:p w14:paraId="32DCDC6B" w14:textId="77777777" w:rsidR="00BC4227" w:rsidRDefault="00320849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розроблення нов</w:t>
      </w:r>
      <w:r w:rsidR="00E86C15" w:rsidRPr="00BC4227">
        <w:rPr>
          <w:sz w:val="28"/>
          <w:szCs w:val="28"/>
          <w:lang w:eastAsia="uk-UA"/>
        </w:rPr>
        <w:t>их напрямів роботи з обдарованими дітьми</w:t>
      </w:r>
      <w:r w:rsidR="00B640C8" w:rsidRPr="00BC4227">
        <w:rPr>
          <w:sz w:val="28"/>
          <w:szCs w:val="28"/>
        </w:rPr>
        <w:t xml:space="preserve"> та молоддю</w:t>
      </w:r>
      <w:r w:rsidRPr="00BC4227">
        <w:rPr>
          <w:sz w:val="28"/>
          <w:szCs w:val="28"/>
          <w:lang w:eastAsia="uk-UA"/>
        </w:rPr>
        <w:t xml:space="preserve"> шляхом створення науково-методологічного підґрунтя для розвитку ефективних систем виявлення, навчання і професійної орієнтації обдарованої молоді;</w:t>
      </w:r>
    </w:p>
    <w:p w14:paraId="5E00D082" w14:textId="77777777" w:rsidR="00BC4227" w:rsidRDefault="00320849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удосконал</w:t>
      </w:r>
      <w:r w:rsidR="00E86C15" w:rsidRPr="00BC4227">
        <w:rPr>
          <w:sz w:val="28"/>
          <w:szCs w:val="28"/>
          <w:lang w:eastAsia="uk-UA"/>
        </w:rPr>
        <w:t>ення та</w:t>
      </w:r>
      <w:r w:rsidRPr="00BC4227">
        <w:rPr>
          <w:sz w:val="28"/>
          <w:szCs w:val="28"/>
          <w:lang w:eastAsia="uk-UA"/>
        </w:rPr>
        <w:t xml:space="preserve"> оновлення нормативно-</w:t>
      </w:r>
      <w:r w:rsidR="00E86C15" w:rsidRPr="00BC4227">
        <w:rPr>
          <w:sz w:val="28"/>
          <w:szCs w:val="28"/>
          <w:lang w:eastAsia="uk-UA"/>
        </w:rPr>
        <w:t>правової бази щодо забезпечення змісту, форм і методів роботи з</w:t>
      </w:r>
      <w:r w:rsidR="00020E6F" w:rsidRPr="00BC4227">
        <w:rPr>
          <w:sz w:val="28"/>
          <w:szCs w:val="28"/>
          <w:lang w:eastAsia="uk-UA"/>
        </w:rPr>
        <w:t xml:space="preserve"> обдарованими дітьми у</w:t>
      </w:r>
      <w:r w:rsidR="00205694" w:rsidRPr="00BC4227">
        <w:rPr>
          <w:sz w:val="28"/>
          <w:szCs w:val="28"/>
          <w:lang w:eastAsia="uk-UA"/>
        </w:rPr>
        <w:t xml:space="preserve"> закладах </w:t>
      </w:r>
      <w:r w:rsidR="00020E6F" w:rsidRPr="00BC4227">
        <w:rPr>
          <w:sz w:val="28"/>
          <w:szCs w:val="28"/>
          <w:lang w:eastAsia="uk-UA"/>
        </w:rPr>
        <w:t>освіти Березнянської селищної</w:t>
      </w:r>
      <w:r w:rsidR="00BB441B" w:rsidRPr="00BC4227">
        <w:rPr>
          <w:sz w:val="28"/>
          <w:szCs w:val="28"/>
          <w:lang w:eastAsia="uk-UA"/>
        </w:rPr>
        <w:t xml:space="preserve"> громади</w:t>
      </w:r>
      <w:r w:rsidRPr="00BC4227">
        <w:rPr>
          <w:sz w:val="28"/>
          <w:szCs w:val="28"/>
          <w:lang w:eastAsia="uk-UA"/>
        </w:rPr>
        <w:t>;</w:t>
      </w:r>
    </w:p>
    <w:p w14:paraId="604BEAAF" w14:textId="77777777" w:rsidR="00BC4227" w:rsidRDefault="00320849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залучення обдарованої молоді до здобуття позашкільної освіти з метою задоволення потреби у професійному самовизначенні</w:t>
      </w:r>
      <w:r w:rsidR="00BC4227">
        <w:rPr>
          <w:sz w:val="28"/>
          <w:szCs w:val="28"/>
          <w:lang w:eastAsia="uk-UA"/>
        </w:rPr>
        <w:t xml:space="preserve"> та творчій самореалізації</w:t>
      </w:r>
      <w:r w:rsidRPr="00BC4227">
        <w:rPr>
          <w:sz w:val="28"/>
          <w:szCs w:val="28"/>
          <w:lang w:eastAsia="uk-UA"/>
        </w:rPr>
        <w:t>;</w:t>
      </w:r>
    </w:p>
    <w:p w14:paraId="5B772526" w14:textId="77777777" w:rsidR="00BC4227" w:rsidRDefault="00BC4227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піднесення статусу обдарованих дітей та молоді і їх</w:t>
      </w:r>
      <w:r w:rsidR="00320849" w:rsidRPr="00BC4227">
        <w:rPr>
          <w:sz w:val="28"/>
          <w:szCs w:val="28"/>
          <w:lang w:eastAsia="uk-UA"/>
        </w:rPr>
        <w:t xml:space="preserve"> наставників;</w:t>
      </w:r>
    </w:p>
    <w:p w14:paraId="04D8FA06" w14:textId="77777777" w:rsidR="00BC4227" w:rsidRDefault="00320849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координація діяльності орган</w:t>
      </w:r>
      <w:r w:rsidR="00205694" w:rsidRPr="00BC4227">
        <w:rPr>
          <w:sz w:val="28"/>
          <w:szCs w:val="28"/>
          <w:lang w:eastAsia="uk-UA"/>
        </w:rPr>
        <w:t>у</w:t>
      </w:r>
      <w:r w:rsidRPr="00BC4227">
        <w:rPr>
          <w:sz w:val="28"/>
          <w:szCs w:val="28"/>
          <w:lang w:eastAsia="uk-UA"/>
        </w:rPr>
        <w:t xml:space="preserve"> місцевого самоврядування, навчальних закладів</w:t>
      </w:r>
      <w:r w:rsidR="00205694" w:rsidRPr="00BC4227">
        <w:rPr>
          <w:sz w:val="28"/>
          <w:szCs w:val="28"/>
          <w:lang w:eastAsia="uk-UA"/>
        </w:rPr>
        <w:t xml:space="preserve"> </w:t>
      </w:r>
      <w:r w:rsidR="00BC4227">
        <w:rPr>
          <w:sz w:val="28"/>
          <w:szCs w:val="28"/>
          <w:lang w:eastAsia="uk-UA"/>
        </w:rPr>
        <w:t xml:space="preserve">Березнянської селищної </w:t>
      </w:r>
      <w:r w:rsidR="00BB441B" w:rsidRPr="00BC4227">
        <w:rPr>
          <w:sz w:val="28"/>
          <w:szCs w:val="28"/>
          <w:lang w:eastAsia="uk-UA"/>
        </w:rPr>
        <w:t>громади</w:t>
      </w:r>
      <w:r w:rsidRPr="00BC4227">
        <w:rPr>
          <w:sz w:val="28"/>
          <w:szCs w:val="28"/>
          <w:lang w:eastAsia="uk-UA"/>
        </w:rPr>
        <w:t>, громадських організацій з питань ро</w:t>
      </w:r>
      <w:r w:rsidR="00BC4227">
        <w:rPr>
          <w:sz w:val="28"/>
          <w:szCs w:val="28"/>
          <w:lang w:eastAsia="uk-UA"/>
        </w:rPr>
        <w:t xml:space="preserve">звитку та підтримки обдарованих дітей та </w:t>
      </w:r>
      <w:r w:rsidRPr="00BC4227">
        <w:rPr>
          <w:sz w:val="28"/>
          <w:szCs w:val="28"/>
          <w:lang w:eastAsia="uk-UA"/>
        </w:rPr>
        <w:t>молоді;</w:t>
      </w:r>
    </w:p>
    <w:p w14:paraId="12FC7C25" w14:textId="77777777" w:rsidR="00BC4227" w:rsidRDefault="00320849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 xml:space="preserve">зміцнення та розвиток навчально-матеріальної бази закладів освіти </w:t>
      </w:r>
      <w:r w:rsidR="00BC4227">
        <w:rPr>
          <w:sz w:val="28"/>
          <w:szCs w:val="28"/>
          <w:lang w:eastAsia="uk-UA"/>
        </w:rPr>
        <w:t>Березнянськ</w:t>
      </w:r>
      <w:r w:rsidR="00020E6F" w:rsidRPr="00BC4227">
        <w:rPr>
          <w:sz w:val="28"/>
          <w:szCs w:val="28"/>
          <w:lang w:eastAsia="uk-UA"/>
        </w:rPr>
        <w:t xml:space="preserve">ої </w:t>
      </w:r>
      <w:r w:rsidR="00BC4227">
        <w:rPr>
          <w:sz w:val="28"/>
          <w:szCs w:val="28"/>
          <w:lang w:eastAsia="uk-UA"/>
        </w:rPr>
        <w:t>селищної</w:t>
      </w:r>
      <w:r w:rsidR="00020E6F" w:rsidRPr="00BC4227">
        <w:rPr>
          <w:sz w:val="28"/>
          <w:szCs w:val="28"/>
          <w:lang w:eastAsia="uk-UA"/>
        </w:rPr>
        <w:t xml:space="preserve"> громади</w:t>
      </w:r>
      <w:r w:rsidR="00BB441B" w:rsidRPr="00BC4227">
        <w:rPr>
          <w:sz w:val="28"/>
          <w:szCs w:val="28"/>
          <w:lang w:eastAsia="uk-UA"/>
        </w:rPr>
        <w:t xml:space="preserve"> </w:t>
      </w:r>
      <w:r w:rsidRPr="00BC4227">
        <w:rPr>
          <w:sz w:val="28"/>
          <w:szCs w:val="28"/>
          <w:lang w:eastAsia="uk-UA"/>
        </w:rPr>
        <w:t>для обдарованих дітей</w:t>
      </w:r>
      <w:r w:rsidR="00BC4227">
        <w:rPr>
          <w:sz w:val="28"/>
          <w:szCs w:val="28"/>
          <w:lang w:eastAsia="uk-UA"/>
        </w:rPr>
        <w:t xml:space="preserve"> та молоді</w:t>
      </w:r>
      <w:r w:rsidRPr="00BC4227">
        <w:rPr>
          <w:sz w:val="28"/>
          <w:szCs w:val="28"/>
          <w:lang w:eastAsia="uk-UA"/>
        </w:rPr>
        <w:t>;</w:t>
      </w:r>
    </w:p>
    <w:p w14:paraId="7B334140" w14:textId="77777777" w:rsidR="00320849" w:rsidRDefault="00020E6F" w:rsidP="00BC4227">
      <w:pPr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  <w:lang w:eastAsia="uk-UA"/>
        </w:rPr>
      </w:pPr>
      <w:r w:rsidRPr="00BC4227">
        <w:rPr>
          <w:sz w:val="28"/>
          <w:szCs w:val="28"/>
          <w:lang w:eastAsia="uk-UA"/>
        </w:rPr>
        <w:t>поглиблення міжнародного співробітництва у сфері нових педагогічних технологій навчання і виховання обдарованої молоді, інтеграція української освіти</w:t>
      </w:r>
      <w:r w:rsidR="00320849" w:rsidRPr="00BC4227">
        <w:rPr>
          <w:sz w:val="28"/>
          <w:szCs w:val="28"/>
          <w:lang w:eastAsia="uk-UA"/>
        </w:rPr>
        <w:t xml:space="preserve"> </w:t>
      </w:r>
      <w:r w:rsidR="00A83757" w:rsidRPr="00BC4227">
        <w:rPr>
          <w:sz w:val="28"/>
          <w:szCs w:val="28"/>
          <w:lang w:eastAsia="uk-UA"/>
        </w:rPr>
        <w:t>в</w:t>
      </w:r>
      <w:r w:rsidRPr="00BC4227">
        <w:rPr>
          <w:sz w:val="28"/>
          <w:szCs w:val="28"/>
          <w:lang w:eastAsia="uk-UA"/>
        </w:rPr>
        <w:t xml:space="preserve"> європейський та світовий</w:t>
      </w:r>
      <w:r w:rsidR="00320849" w:rsidRPr="00BC4227">
        <w:rPr>
          <w:sz w:val="28"/>
          <w:szCs w:val="28"/>
          <w:lang w:eastAsia="uk-UA"/>
        </w:rPr>
        <w:t xml:space="preserve"> освітн</w:t>
      </w:r>
      <w:r w:rsidRPr="00BC4227">
        <w:rPr>
          <w:sz w:val="28"/>
          <w:szCs w:val="28"/>
          <w:lang w:eastAsia="uk-UA"/>
        </w:rPr>
        <w:t>ій</w:t>
      </w:r>
      <w:r w:rsidR="00320849" w:rsidRPr="00BC4227">
        <w:rPr>
          <w:sz w:val="28"/>
          <w:szCs w:val="28"/>
          <w:lang w:eastAsia="uk-UA"/>
        </w:rPr>
        <w:t xml:space="preserve"> простір.</w:t>
      </w:r>
    </w:p>
    <w:p w14:paraId="785B1BB9" w14:textId="77777777" w:rsidR="000E15C5" w:rsidRPr="00BC4227" w:rsidRDefault="000E15C5" w:rsidP="000E15C5">
      <w:pPr>
        <w:spacing w:line="276" w:lineRule="auto"/>
        <w:jc w:val="both"/>
        <w:rPr>
          <w:sz w:val="28"/>
          <w:szCs w:val="28"/>
          <w:lang w:eastAsia="uk-UA"/>
        </w:rPr>
      </w:pPr>
    </w:p>
    <w:p w14:paraId="5A438290" w14:textId="77777777" w:rsidR="003A4111" w:rsidRDefault="0042286C" w:rsidP="002C11AA">
      <w:pPr>
        <w:spacing w:line="276" w:lineRule="auto"/>
        <w:ind w:left="-60" w:right="-1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lastRenderedPageBreak/>
        <w:t xml:space="preserve">5. </w:t>
      </w:r>
      <w:r w:rsidR="00020E6F">
        <w:rPr>
          <w:b/>
          <w:sz w:val="28"/>
          <w:szCs w:val="28"/>
          <w:lang w:eastAsia="uk-UA"/>
        </w:rPr>
        <w:t>Шляхи і</w:t>
      </w:r>
      <w:r w:rsidR="002C11AA">
        <w:rPr>
          <w:b/>
          <w:sz w:val="28"/>
          <w:szCs w:val="28"/>
          <w:lang w:eastAsia="uk-UA"/>
        </w:rPr>
        <w:t xml:space="preserve"> засоби реалізації Програми</w:t>
      </w:r>
      <w:r w:rsidR="00877746">
        <w:rPr>
          <w:b/>
          <w:sz w:val="28"/>
          <w:szCs w:val="28"/>
          <w:lang w:eastAsia="uk-UA"/>
        </w:rPr>
        <w:t xml:space="preserve"> </w:t>
      </w:r>
    </w:p>
    <w:p w14:paraId="6AF4BFFA" w14:textId="77777777" w:rsidR="002C11AA" w:rsidRDefault="002C11AA" w:rsidP="002C11AA">
      <w:pPr>
        <w:spacing w:line="276" w:lineRule="auto"/>
        <w:ind w:left="-60" w:right="-1"/>
        <w:jc w:val="both"/>
        <w:rPr>
          <w:sz w:val="28"/>
          <w:szCs w:val="28"/>
        </w:rPr>
      </w:pPr>
      <w:r w:rsidRPr="002C11AA">
        <w:rPr>
          <w:sz w:val="28"/>
          <w:szCs w:val="28"/>
        </w:rPr>
        <w:t xml:space="preserve">Для досягнення мети Програми потрібно : </w:t>
      </w:r>
    </w:p>
    <w:p w14:paraId="4A75C8B7" w14:textId="77777777" w:rsidR="002C11AA" w:rsidRPr="002C11AA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</w:rPr>
      </w:pPr>
      <w:r w:rsidRPr="002C11AA">
        <w:rPr>
          <w:sz w:val="28"/>
          <w:szCs w:val="28"/>
        </w:rPr>
        <w:t>розробити і запровадити ефектив</w:t>
      </w:r>
      <w:r>
        <w:rPr>
          <w:sz w:val="28"/>
          <w:szCs w:val="28"/>
        </w:rPr>
        <w:t xml:space="preserve">ні форми роботи з талановитими, обдарованими </w:t>
      </w:r>
      <w:r w:rsidR="001345A2">
        <w:rPr>
          <w:sz w:val="28"/>
          <w:szCs w:val="28"/>
        </w:rPr>
        <w:t xml:space="preserve"> </w:t>
      </w:r>
      <w:r w:rsidRPr="002C11AA">
        <w:rPr>
          <w:sz w:val="28"/>
          <w:szCs w:val="28"/>
        </w:rPr>
        <w:t xml:space="preserve">дітьми </w:t>
      </w:r>
      <w:r w:rsidR="001345A2">
        <w:rPr>
          <w:sz w:val="28"/>
          <w:szCs w:val="28"/>
        </w:rPr>
        <w:t xml:space="preserve"> </w:t>
      </w:r>
      <w:r w:rsidRPr="002C11AA">
        <w:rPr>
          <w:sz w:val="28"/>
          <w:szCs w:val="28"/>
        </w:rPr>
        <w:t>з метою виявлення пошуку та відбору</w:t>
      </w:r>
      <w:r>
        <w:rPr>
          <w:sz w:val="28"/>
          <w:szCs w:val="28"/>
        </w:rPr>
        <w:t xml:space="preserve"> об</w:t>
      </w:r>
      <w:r w:rsidRPr="002C11AA">
        <w:rPr>
          <w:sz w:val="28"/>
          <w:szCs w:val="28"/>
        </w:rPr>
        <w:t>дарова</w:t>
      </w:r>
      <w:r>
        <w:rPr>
          <w:sz w:val="28"/>
          <w:szCs w:val="28"/>
        </w:rPr>
        <w:t xml:space="preserve">них </w:t>
      </w:r>
      <w:r w:rsidRPr="002C11AA">
        <w:rPr>
          <w:sz w:val="28"/>
          <w:szCs w:val="28"/>
        </w:rPr>
        <w:t xml:space="preserve">та здібних учнів; </w:t>
      </w:r>
    </w:p>
    <w:p w14:paraId="23A1E7BA" w14:textId="77777777" w:rsidR="002C11AA" w:rsidRDefault="002C11AA" w:rsidP="002C11AA">
      <w:pPr>
        <w:numPr>
          <w:ilvl w:val="0"/>
          <w:numId w:val="28"/>
        </w:numPr>
        <w:spacing w:line="276" w:lineRule="auto"/>
        <w:ind w:right="-1" w:hanging="660"/>
        <w:jc w:val="both"/>
        <w:rPr>
          <w:sz w:val="28"/>
          <w:szCs w:val="28"/>
        </w:rPr>
      </w:pPr>
      <w:r w:rsidRPr="002C11AA">
        <w:rPr>
          <w:sz w:val="28"/>
          <w:szCs w:val="28"/>
        </w:rPr>
        <w:t xml:space="preserve">створити «портфоліо» обдарованих дітей </w:t>
      </w:r>
      <w:r>
        <w:rPr>
          <w:sz w:val="28"/>
          <w:szCs w:val="28"/>
        </w:rPr>
        <w:t xml:space="preserve">та молоді </w:t>
      </w:r>
      <w:r w:rsidR="001345A2">
        <w:rPr>
          <w:sz w:val="28"/>
          <w:szCs w:val="28"/>
        </w:rPr>
        <w:t xml:space="preserve">Березнянської селищної </w:t>
      </w:r>
      <w:r w:rsidRPr="002C11AA">
        <w:rPr>
          <w:sz w:val="28"/>
          <w:szCs w:val="28"/>
        </w:rPr>
        <w:t xml:space="preserve">громади, </w:t>
      </w:r>
    </w:p>
    <w:p w14:paraId="15439CD8" w14:textId="77777777" w:rsidR="002C11AA" w:rsidRDefault="002C11AA" w:rsidP="002C11AA">
      <w:pPr>
        <w:numPr>
          <w:ilvl w:val="0"/>
          <w:numId w:val="28"/>
        </w:numPr>
        <w:spacing w:line="276" w:lineRule="auto"/>
        <w:ind w:right="-1" w:hanging="660"/>
        <w:jc w:val="both"/>
        <w:rPr>
          <w:sz w:val="28"/>
          <w:szCs w:val="28"/>
        </w:rPr>
      </w:pPr>
      <w:r w:rsidRPr="002C11AA">
        <w:rPr>
          <w:sz w:val="28"/>
          <w:szCs w:val="28"/>
        </w:rPr>
        <w:t>поповнювати дані персоніфікованого банку обдарованих дітей</w:t>
      </w:r>
      <w:r>
        <w:rPr>
          <w:sz w:val="28"/>
          <w:szCs w:val="28"/>
        </w:rPr>
        <w:t xml:space="preserve"> та молоді</w:t>
      </w:r>
      <w:r w:rsidRPr="002C11AA">
        <w:rPr>
          <w:sz w:val="28"/>
          <w:szCs w:val="28"/>
        </w:rPr>
        <w:t xml:space="preserve">; </w:t>
      </w:r>
    </w:p>
    <w:p w14:paraId="5DE4CEE0" w14:textId="77777777" w:rsidR="002C11AA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 xml:space="preserve">створити та постійно поповнювати інформаційний банк даних про вчителів, працівників закладів дошкільної освіти, керівників гуртків, спортсменів, народних умільців, які результативно працюють з обдарованими дітьми та вивчати їх позитивний досвід; </w:t>
      </w:r>
    </w:p>
    <w:p w14:paraId="2DE1615C" w14:textId="77777777" w:rsidR="002C11AA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 xml:space="preserve">популяризувати здобутки обдарованих дітей </w:t>
      </w:r>
      <w:r>
        <w:rPr>
          <w:sz w:val="28"/>
          <w:szCs w:val="28"/>
        </w:rPr>
        <w:t xml:space="preserve">та молоді </w:t>
      </w:r>
      <w:r w:rsidRPr="002C11AA">
        <w:rPr>
          <w:sz w:val="28"/>
          <w:szCs w:val="28"/>
        </w:rPr>
        <w:t>че</w:t>
      </w:r>
      <w:r>
        <w:rPr>
          <w:sz w:val="28"/>
          <w:szCs w:val="28"/>
        </w:rPr>
        <w:t xml:space="preserve">рез засоби масової інформації, соціальні мережі; </w:t>
      </w:r>
    </w:p>
    <w:p w14:paraId="3A60D52C" w14:textId="77777777" w:rsidR="002C11AA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 xml:space="preserve">проводити роботу по виявленню, підтримці та супроводу обдарованих дітей серед дітей з особливими освітніми потребами; </w:t>
      </w:r>
    </w:p>
    <w:p w14:paraId="2FDECF27" w14:textId="77777777" w:rsidR="002C11AA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 xml:space="preserve">виявляти та підтримувати обдарованих дітей, які належать до соціально незахищених </w:t>
      </w:r>
      <w:r w:rsidR="00887521">
        <w:rPr>
          <w:sz w:val="28"/>
          <w:szCs w:val="28"/>
        </w:rPr>
        <w:t xml:space="preserve">та пільгових </w:t>
      </w:r>
      <w:r w:rsidRPr="002C11AA">
        <w:rPr>
          <w:sz w:val="28"/>
          <w:szCs w:val="28"/>
        </w:rPr>
        <w:t xml:space="preserve">категорій. Забезпечувати їх участь у конкурсах, фестивалях, заходах; </w:t>
      </w:r>
    </w:p>
    <w:p w14:paraId="11BDE0AA" w14:textId="77777777" w:rsidR="001345A2" w:rsidRDefault="002C11AA" w:rsidP="002C11AA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 xml:space="preserve">здійснювати моніторинг інтересів та запитів учнів з метою удосконалення мережі гуртків, клубів, студій, які діють як на базі закладів освіти, так і при позашкільних установах; </w:t>
      </w:r>
    </w:p>
    <w:p w14:paraId="3C6096E6" w14:textId="77777777" w:rsidR="001345A2" w:rsidRDefault="002C11AA" w:rsidP="001345A2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 w:rsidRPr="002C11AA">
        <w:rPr>
          <w:sz w:val="28"/>
          <w:szCs w:val="28"/>
        </w:rPr>
        <w:t>сп</w:t>
      </w:r>
      <w:r w:rsidR="001345A2">
        <w:rPr>
          <w:sz w:val="28"/>
          <w:szCs w:val="28"/>
        </w:rPr>
        <w:t>рияти участі обдарованих дітей та</w:t>
      </w:r>
      <w:r w:rsidRPr="002C11AA">
        <w:rPr>
          <w:sz w:val="28"/>
          <w:szCs w:val="28"/>
        </w:rPr>
        <w:t xml:space="preserve"> молоді в міжнародних проектах, програмах, науково-практичних конференціях, олімпіадах, змаганнях, фестивалях і конкурсах</w:t>
      </w:r>
      <w:r w:rsidR="001345A2">
        <w:rPr>
          <w:sz w:val="28"/>
          <w:szCs w:val="28"/>
        </w:rPr>
        <w:t>;</w:t>
      </w:r>
    </w:p>
    <w:p w14:paraId="6089D7C9" w14:textId="77777777" w:rsidR="001345A2" w:rsidRDefault="00887521" w:rsidP="001345A2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проводити підготовку й</w:t>
      </w:r>
      <w:r w:rsidR="001345A2" w:rsidRPr="001345A2">
        <w:rPr>
          <w:sz w:val="28"/>
          <w:szCs w:val="28"/>
          <w:lang w:eastAsia="uk-UA"/>
        </w:rPr>
        <w:t xml:space="preserve"> підвищення кваліфікації педагогічних кадрів, які працюють з обдарованою молоддю;</w:t>
      </w:r>
    </w:p>
    <w:p w14:paraId="232818E1" w14:textId="77777777" w:rsidR="001345A2" w:rsidRDefault="00887521" w:rsidP="001345A2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розробити дієвий механізм</w:t>
      </w:r>
      <w:r w:rsidR="001345A2" w:rsidRPr="001345A2">
        <w:rPr>
          <w:sz w:val="28"/>
          <w:szCs w:val="28"/>
          <w:lang w:eastAsia="uk-UA"/>
        </w:rPr>
        <w:t xml:space="preserve"> стимулювання обдарованої молоді та її наставників;</w:t>
      </w:r>
    </w:p>
    <w:p w14:paraId="544F47EE" w14:textId="77777777" w:rsidR="001345A2" w:rsidRPr="001345A2" w:rsidRDefault="00887521" w:rsidP="001345A2">
      <w:pPr>
        <w:numPr>
          <w:ilvl w:val="0"/>
          <w:numId w:val="28"/>
        </w:numPr>
        <w:spacing w:line="276" w:lineRule="auto"/>
        <w:ind w:left="0" w:right="-1" w:firstLine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удосконалити</w:t>
      </w:r>
      <w:r w:rsidR="00B60CE6">
        <w:rPr>
          <w:sz w:val="28"/>
          <w:szCs w:val="28"/>
          <w:lang w:eastAsia="uk-UA"/>
        </w:rPr>
        <w:t xml:space="preserve"> навчально-матеріальну базу</w:t>
      </w:r>
      <w:r w:rsidR="001345A2" w:rsidRPr="001345A2">
        <w:rPr>
          <w:sz w:val="28"/>
          <w:szCs w:val="28"/>
          <w:lang w:eastAsia="uk-UA"/>
        </w:rPr>
        <w:t xml:space="preserve"> закладів освіти </w:t>
      </w:r>
      <w:r w:rsidR="001345A2">
        <w:rPr>
          <w:sz w:val="28"/>
          <w:szCs w:val="28"/>
          <w:lang w:eastAsia="uk-UA"/>
        </w:rPr>
        <w:t xml:space="preserve">Березнянської селищної громади </w:t>
      </w:r>
      <w:r w:rsidR="001345A2" w:rsidRPr="001345A2">
        <w:rPr>
          <w:sz w:val="28"/>
          <w:szCs w:val="28"/>
          <w:lang w:eastAsia="uk-UA"/>
        </w:rPr>
        <w:t>для обдарованої учнівської молоді</w:t>
      </w:r>
      <w:r w:rsidR="001345A2">
        <w:rPr>
          <w:sz w:val="28"/>
          <w:szCs w:val="28"/>
          <w:lang w:eastAsia="uk-UA"/>
        </w:rPr>
        <w:t>.</w:t>
      </w:r>
    </w:p>
    <w:p w14:paraId="00874749" w14:textId="77777777" w:rsidR="001345A2" w:rsidRPr="002C11AA" w:rsidRDefault="002C11AA" w:rsidP="002C11AA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Програ</w:t>
      </w:r>
      <w:r w:rsidR="00CF1EFC">
        <w:rPr>
          <w:sz w:val="28"/>
          <w:szCs w:val="28"/>
        </w:rPr>
        <w:t>ма розрахована на 5 років з 2022 по 2026</w:t>
      </w:r>
      <w:r w:rsidRPr="002C11AA">
        <w:rPr>
          <w:sz w:val="28"/>
          <w:szCs w:val="28"/>
        </w:rPr>
        <w:t xml:space="preserve"> роки.</w:t>
      </w:r>
    </w:p>
    <w:p w14:paraId="60C67C7B" w14:textId="77777777" w:rsidR="00836E29" w:rsidRPr="0042286C" w:rsidRDefault="001345A2" w:rsidP="001345A2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2286C">
        <w:rPr>
          <w:b/>
          <w:sz w:val="28"/>
          <w:szCs w:val="28"/>
        </w:rPr>
        <w:t xml:space="preserve">. </w:t>
      </w:r>
      <w:r w:rsidR="00836E29" w:rsidRPr="0042286C">
        <w:rPr>
          <w:b/>
          <w:sz w:val="28"/>
          <w:szCs w:val="28"/>
        </w:rPr>
        <w:t>Фі</w:t>
      </w:r>
      <w:r>
        <w:rPr>
          <w:b/>
          <w:sz w:val="28"/>
          <w:szCs w:val="28"/>
        </w:rPr>
        <w:t>нансов</w:t>
      </w:r>
      <w:r w:rsidR="0042286C">
        <w:rPr>
          <w:b/>
          <w:sz w:val="28"/>
          <w:szCs w:val="28"/>
        </w:rPr>
        <w:t>е забезпечення</w:t>
      </w:r>
    </w:p>
    <w:p w14:paraId="39A26708" w14:textId="77777777" w:rsidR="00887521" w:rsidRPr="00887521" w:rsidRDefault="00836E29" w:rsidP="00887521">
      <w:pPr>
        <w:spacing w:line="276" w:lineRule="auto"/>
        <w:jc w:val="both"/>
        <w:rPr>
          <w:sz w:val="28"/>
          <w:szCs w:val="28"/>
        </w:rPr>
      </w:pPr>
      <w:r w:rsidRPr="0042286C">
        <w:rPr>
          <w:sz w:val="28"/>
          <w:szCs w:val="28"/>
        </w:rPr>
        <w:t xml:space="preserve">       Фінансове забезпечення здійснюється в межах коштів, передбачених бюджетом </w:t>
      </w:r>
      <w:r w:rsidR="001345A2">
        <w:rPr>
          <w:sz w:val="28"/>
          <w:szCs w:val="28"/>
          <w:lang w:eastAsia="uk-UA"/>
        </w:rPr>
        <w:t>Березнянської селищної</w:t>
      </w:r>
      <w:r w:rsidR="00E1521D" w:rsidRPr="0042286C">
        <w:rPr>
          <w:sz w:val="28"/>
          <w:szCs w:val="28"/>
          <w:lang w:eastAsia="uk-UA"/>
        </w:rPr>
        <w:t xml:space="preserve"> громади</w:t>
      </w:r>
      <w:r w:rsidRPr="0042286C">
        <w:rPr>
          <w:sz w:val="28"/>
          <w:szCs w:val="28"/>
        </w:rPr>
        <w:t xml:space="preserve">, а також із залученням інших коштів, не заборонених чинним законодавством. </w:t>
      </w:r>
    </w:p>
    <w:p w14:paraId="265775E0" w14:textId="77777777" w:rsidR="00836E29" w:rsidRPr="0042286C" w:rsidRDefault="001345A2" w:rsidP="001345A2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2286C">
        <w:rPr>
          <w:b/>
          <w:sz w:val="28"/>
          <w:szCs w:val="28"/>
        </w:rPr>
        <w:t>. Координація і контроль</w:t>
      </w:r>
    </w:p>
    <w:p w14:paraId="0451CF4C" w14:textId="77777777" w:rsidR="00836E29" w:rsidRPr="0042286C" w:rsidRDefault="00836E29" w:rsidP="0042286C">
      <w:pPr>
        <w:spacing w:line="276" w:lineRule="auto"/>
        <w:jc w:val="both"/>
        <w:rPr>
          <w:sz w:val="28"/>
          <w:szCs w:val="28"/>
        </w:rPr>
      </w:pPr>
      <w:r w:rsidRPr="0042286C">
        <w:rPr>
          <w:sz w:val="28"/>
          <w:szCs w:val="28"/>
        </w:rPr>
        <w:t xml:space="preserve">       Координація і контроль за виконанням </w:t>
      </w:r>
      <w:r w:rsidR="000127CE" w:rsidRPr="0042286C">
        <w:rPr>
          <w:sz w:val="28"/>
          <w:szCs w:val="28"/>
        </w:rPr>
        <w:t>П</w:t>
      </w:r>
      <w:r w:rsidRPr="0042286C">
        <w:rPr>
          <w:sz w:val="28"/>
          <w:szCs w:val="28"/>
        </w:rPr>
        <w:t>ро</w:t>
      </w:r>
      <w:r w:rsidR="00D34FCF" w:rsidRPr="0042286C">
        <w:rPr>
          <w:sz w:val="28"/>
          <w:szCs w:val="28"/>
        </w:rPr>
        <w:t>грами</w:t>
      </w:r>
      <w:r w:rsidRPr="0042286C">
        <w:rPr>
          <w:sz w:val="28"/>
          <w:szCs w:val="28"/>
        </w:rPr>
        <w:t xml:space="preserve"> здійснюються </w:t>
      </w:r>
      <w:r w:rsidR="001345A2">
        <w:rPr>
          <w:sz w:val="28"/>
          <w:szCs w:val="28"/>
        </w:rPr>
        <w:t xml:space="preserve">відділом </w:t>
      </w:r>
      <w:r w:rsidRPr="0042286C">
        <w:rPr>
          <w:sz w:val="28"/>
          <w:szCs w:val="28"/>
        </w:rPr>
        <w:t>освіти</w:t>
      </w:r>
      <w:r w:rsidR="00E1521D" w:rsidRPr="0042286C">
        <w:rPr>
          <w:sz w:val="28"/>
          <w:szCs w:val="28"/>
        </w:rPr>
        <w:t xml:space="preserve">, </w:t>
      </w:r>
      <w:r w:rsidR="001345A2">
        <w:rPr>
          <w:sz w:val="28"/>
          <w:szCs w:val="28"/>
        </w:rPr>
        <w:t>культури, молоді і</w:t>
      </w:r>
      <w:r w:rsidR="00E1521D" w:rsidRPr="0042286C">
        <w:rPr>
          <w:sz w:val="28"/>
          <w:szCs w:val="28"/>
        </w:rPr>
        <w:t xml:space="preserve"> спорту</w:t>
      </w:r>
      <w:r w:rsidR="001345A2">
        <w:rPr>
          <w:sz w:val="28"/>
          <w:szCs w:val="28"/>
        </w:rPr>
        <w:t xml:space="preserve"> Березнянської селищної</w:t>
      </w:r>
      <w:r w:rsidRPr="0042286C">
        <w:rPr>
          <w:sz w:val="28"/>
          <w:szCs w:val="28"/>
        </w:rPr>
        <w:t xml:space="preserve"> ради.</w:t>
      </w:r>
    </w:p>
    <w:p w14:paraId="518A3D92" w14:textId="77777777" w:rsidR="00A23EFA" w:rsidRPr="00916BF8" w:rsidRDefault="00A23EFA" w:rsidP="00A23EFA">
      <w:pPr>
        <w:jc w:val="center"/>
        <w:outlineLvl w:val="0"/>
        <w:rPr>
          <w:rFonts w:ascii="Arial" w:hAnsi="Arial" w:cs="Arial"/>
          <w:b/>
          <w:color w:val="2D1614"/>
          <w:sz w:val="20"/>
          <w:szCs w:val="20"/>
          <w:lang w:eastAsia="uk-UA"/>
        </w:rPr>
        <w:sectPr w:rsidR="00A23EFA" w:rsidRPr="00916BF8" w:rsidSect="008734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3F68F543" w14:textId="77777777" w:rsidR="000E15C5" w:rsidRDefault="00A23EFA" w:rsidP="000E15C5">
      <w:pPr>
        <w:ind w:left="720"/>
        <w:jc w:val="center"/>
        <w:rPr>
          <w:b/>
          <w:sz w:val="28"/>
          <w:szCs w:val="28"/>
        </w:rPr>
      </w:pPr>
      <w:r w:rsidRPr="0042286C">
        <w:rPr>
          <w:b/>
          <w:sz w:val="28"/>
          <w:szCs w:val="28"/>
          <w:lang w:eastAsia="uk-UA"/>
        </w:rPr>
        <w:lastRenderedPageBreak/>
        <w:t xml:space="preserve">Заходи щодо реалізації </w:t>
      </w:r>
      <w:r w:rsidR="000127CE" w:rsidRPr="0042286C">
        <w:rPr>
          <w:b/>
          <w:sz w:val="28"/>
          <w:szCs w:val="28"/>
          <w:lang w:eastAsia="uk-UA"/>
        </w:rPr>
        <w:t>П</w:t>
      </w:r>
      <w:r w:rsidRPr="0042286C">
        <w:rPr>
          <w:b/>
          <w:sz w:val="28"/>
          <w:szCs w:val="28"/>
          <w:lang w:eastAsia="uk-UA"/>
        </w:rPr>
        <w:t>ро</w:t>
      </w:r>
      <w:r w:rsidR="00D34FCF" w:rsidRPr="0042286C">
        <w:rPr>
          <w:b/>
          <w:sz w:val="28"/>
          <w:szCs w:val="28"/>
          <w:lang w:eastAsia="uk-UA"/>
        </w:rPr>
        <w:t>грами</w:t>
      </w:r>
      <w:r w:rsidRPr="0042286C">
        <w:rPr>
          <w:b/>
          <w:sz w:val="28"/>
          <w:szCs w:val="28"/>
          <w:lang w:eastAsia="uk-UA"/>
        </w:rPr>
        <w:t xml:space="preserve"> </w:t>
      </w:r>
      <w:r w:rsidR="00CF1EFC">
        <w:rPr>
          <w:b/>
          <w:sz w:val="28"/>
          <w:szCs w:val="28"/>
          <w:lang w:eastAsia="uk-UA"/>
        </w:rPr>
        <w:t>підтримки</w:t>
      </w:r>
      <w:r w:rsidR="000E15C5">
        <w:rPr>
          <w:b/>
          <w:sz w:val="28"/>
          <w:szCs w:val="28"/>
        </w:rPr>
        <w:t xml:space="preserve"> обдарованих дітей та молоді</w:t>
      </w:r>
    </w:p>
    <w:p w14:paraId="3895E268" w14:textId="77777777" w:rsidR="000E15C5" w:rsidRDefault="00916BCF" w:rsidP="000E15C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Березнянської </w:t>
      </w:r>
      <w:r w:rsidR="00BF707D">
        <w:rPr>
          <w:b/>
          <w:sz w:val="28"/>
          <w:szCs w:val="28"/>
        </w:rPr>
        <w:t xml:space="preserve">територіальної </w:t>
      </w:r>
      <w:r w:rsidR="000E15C5" w:rsidRPr="00952C16">
        <w:rPr>
          <w:b/>
          <w:sz w:val="28"/>
          <w:szCs w:val="28"/>
        </w:rPr>
        <w:t>громади</w:t>
      </w:r>
      <w:r w:rsidR="00CF1EFC">
        <w:rPr>
          <w:b/>
          <w:sz w:val="28"/>
          <w:szCs w:val="28"/>
        </w:rPr>
        <w:t xml:space="preserve"> на 2022-2026</w:t>
      </w:r>
      <w:r w:rsidR="000E15C5" w:rsidRPr="00952C16">
        <w:rPr>
          <w:b/>
          <w:sz w:val="28"/>
          <w:szCs w:val="28"/>
        </w:rPr>
        <w:t xml:space="preserve"> роки</w:t>
      </w:r>
    </w:p>
    <w:tbl>
      <w:tblPr>
        <w:tblpPr w:leftFromText="180" w:rightFromText="180" w:vertAnchor="text" w:horzAnchor="margin" w:tblpXSpec="center" w:tblpY="110"/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1559"/>
        <w:gridCol w:w="807"/>
        <w:gridCol w:w="1035"/>
        <w:gridCol w:w="851"/>
        <w:gridCol w:w="709"/>
        <w:gridCol w:w="709"/>
        <w:gridCol w:w="708"/>
        <w:gridCol w:w="567"/>
        <w:gridCol w:w="709"/>
        <w:gridCol w:w="924"/>
      </w:tblGrid>
      <w:tr w:rsidR="00694E4E" w:rsidRPr="00916BF8" w14:paraId="1A1ADE6B" w14:textId="77777777" w:rsidTr="00916BCF">
        <w:trPr>
          <w:cantSplit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8C2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260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0E0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CA9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3D0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040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Джерела фінансу-вання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12E0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Орієнтовані обсяги фінан</w:t>
            </w:r>
            <w:r>
              <w:rPr>
                <w:sz w:val="20"/>
                <w:szCs w:val="20"/>
                <w:lang w:eastAsia="uk-UA"/>
              </w:rPr>
              <w:t>сування (вартість),</w:t>
            </w:r>
            <w:r w:rsidRPr="00916BF8">
              <w:rPr>
                <w:sz w:val="20"/>
                <w:szCs w:val="20"/>
                <w:lang w:eastAsia="uk-UA"/>
              </w:rPr>
              <w:t xml:space="preserve"> гривень, у тому числі по роках: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7FE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694E4E" w:rsidRPr="00916BF8" w14:paraId="6C054630" w14:textId="77777777" w:rsidTr="00916BCF">
        <w:trPr>
          <w:cantSplit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815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CC7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87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634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B31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90B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92C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20</w:t>
            </w:r>
            <w:r>
              <w:rPr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C5C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20</w:t>
            </w:r>
            <w:r>
              <w:rPr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A6F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20</w:t>
            </w:r>
            <w:r>
              <w:rPr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5964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20</w:t>
            </w:r>
            <w:r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998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202</w:t>
            </w: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90D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</w:tr>
      <w:tr w:rsidR="00694E4E" w:rsidRPr="00916BF8" w14:paraId="037396B0" w14:textId="77777777" w:rsidTr="00916BCF">
        <w:trPr>
          <w:cantSplit/>
          <w:trHeight w:val="12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9C5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AE0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Удосконалення нормативно – правової бази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A55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1.1. Створення  каталогу нормативно–правових та науково–методичних матеріалів із  питань роботи з обдарованими дітьм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1AC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EB8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875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1B5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E98C" w14:textId="77777777" w:rsidR="00694E4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  <w:p w14:paraId="1AE57821" w14:textId="77777777" w:rsidR="00720A0E" w:rsidRPr="00916BF8" w:rsidRDefault="00720A0E" w:rsidP="00694E4E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3C6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091B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DFD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041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Науково – методичне забезпечення роботи з обдарованою молоддю</w:t>
            </w:r>
          </w:p>
        </w:tc>
      </w:tr>
      <w:tr w:rsidR="00694E4E" w:rsidRPr="00916BF8" w14:paraId="116022E7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977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36B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7C3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431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D13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778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71D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41F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855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7F21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23C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CDB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694E4E" w:rsidRPr="00916BF8" w14:paraId="3754D127" w14:textId="77777777" w:rsidTr="00916BCF">
        <w:trPr>
          <w:cantSplit/>
          <w:trHeight w:val="186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7B29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06F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Підвищення рівня науково-методичного забезпечення педагогічних працівників</w:t>
            </w:r>
          </w:p>
          <w:p w14:paraId="224665A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901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2.1. Розроблення пакету методичних рекомендацій із питань організації роботи з обдарованими дітьми</w:t>
            </w:r>
          </w:p>
          <w:p w14:paraId="7A20827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4E6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4B2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8FF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32E1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990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CA0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8687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180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296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 xml:space="preserve">Підвищення рівня професійної  компетенції педагогів, які працюють з обдарованими дітьми. Збагачення освіти </w:t>
            </w:r>
            <w:r>
              <w:rPr>
                <w:color w:val="2D1614"/>
                <w:sz w:val="20"/>
                <w:szCs w:val="20"/>
                <w:lang w:eastAsia="uk-UA"/>
              </w:rPr>
              <w:t>Березнянської селищної громади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Pr="00916BF8">
              <w:rPr>
                <w:sz w:val="20"/>
                <w:szCs w:val="20"/>
                <w:lang w:eastAsia="uk-UA"/>
              </w:rPr>
              <w:t>інноваційними технологіями навчання.</w:t>
            </w:r>
          </w:p>
        </w:tc>
      </w:tr>
      <w:tr w:rsidR="00694E4E" w:rsidRPr="00916BF8" w14:paraId="7C4FE0E0" w14:textId="77777777" w:rsidTr="00916BCF">
        <w:trPr>
          <w:cantSplit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927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D6F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CBB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2.2.Вк</w:t>
            </w:r>
            <w:r>
              <w:rPr>
                <w:sz w:val="20"/>
                <w:szCs w:val="20"/>
                <w:lang w:eastAsia="uk-UA"/>
              </w:rPr>
              <w:t>лючення до програм семінарів-</w:t>
            </w:r>
            <w:r w:rsidRPr="00916BF8">
              <w:rPr>
                <w:sz w:val="20"/>
                <w:szCs w:val="20"/>
                <w:lang w:eastAsia="uk-UA"/>
              </w:rPr>
              <w:t>пра</w:t>
            </w:r>
            <w:r>
              <w:rPr>
                <w:sz w:val="20"/>
                <w:szCs w:val="20"/>
                <w:lang w:eastAsia="uk-UA"/>
              </w:rPr>
              <w:t>ктикумів</w:t>
            </w:r>
            <w:r w:rsidRPr="00916BF8">
              <w:rPr>
                <w:sz w:val="20"/>
                <w:szCs w:val="20"/>
                <w:lang w:eastAsia="uk-UA"/>
              </w:rPr>
              <w:t>, навчань новопризначених керівників та резерву керівних кадрів  питань, пов’язаних із організацією роботи з обдарованими дітьми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94C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6EB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FC7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D5B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E84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F65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D23D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172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C21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Розробка нових напрямів  роботи з обдарованою молоддю</w:t>
            </w:r>
          </w:p>
        </w:tc>
      </w:tr>
      <w:tr w:rsidR="00694E4E" w:rsidRPr="00916BF8" w14:paraId="50F018E6" w14:textId="77777777" w:rsidTr="00916BCF">
        <w:trPr>
          <w:cantSplit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D9C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75A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D4B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2.3.Організація і проведення науково-практичних семінарів, конференцій щодо питань роботи з обдарованою молоддю</w:t>
            </w:r>
          </w:p>
          <w:p w14:paraId="229E5CE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DD6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062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717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9D2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CBC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F06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182F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A01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3BF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Підвищення  педагогічної майстерності педпрацівників, які  працюють із обдарованими дітьми</w:t>
            </w:r>
          </w:p>
        </w:tc>
      </w:tr>
      <w:tr w:rsidR="00694E4E" w:rsidRPr="00916BF8" w14:paraId="5973575D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0E0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715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236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BF2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C62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C77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607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9F5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43B2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DEE4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12F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E97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694E4E" w:rsidRPr="00916BF8" w14:paraId="07B20592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828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0C3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Виявлення обдарованих дітей та молоді,</w:t>
            </w:r>
            <w:r w:rsidRPr="00916BF8">
              <w:rPr>
                <w:sz w:val="20"/>
                <w:szCs w:val="20"/>
                <w:lang w:eastAsia="uk-UA"/>
              </w:rPr>
              <w:t xml:space="preserve"> створення умов для її розвитку.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B8D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3.1.Створення та постійне оновлення банку даних</w:t>
            </w:r>
            <w:r>
              <w:rPr>
                <w:sz w:val="20"/>
                <w:szCs w:val="20"/>
                <w:lang w:eastAsia="uk-UA"/>
              </w:rPr>
              <w:t xml:space="preserve"> «Обдарованість»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33A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818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E4F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193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26A1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D6C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D73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AFB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3C5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Створення системи по</w:t>
            </w:r>
            <w:r>
              <w:rPr>
                <w:sz w:val="20"/>
                <w:szCs w:val="20"/>
                <w:lang w:eastAsia="uk-UA"/>
              </w:rPr>
              <w:t>шуку обдарованих дітей та</w:t>
            </w:r>
            <w:r w:rsidRPr="00916BF8">
              <w:rPr>
                <w:sz w:val="20"/>
                <w:szCs w:val="20"/>
                <w:lang w:eastAsia="uk-UA"/>
              </w:rPr>
              <w:t xml:space="preserve"> молоді</w:t>
            </w:r>
          </w:p>
        </w:tc>
      </w:tr>
      <w:tr w:rsidR="00694E4E" w:rsidRPr="00916BF8" w14:paraId="5A135674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6B9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202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36A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 xml:space="preserve">3.2.Впровадження системи поетапного </w:t>
            </w:r>
            <w:r>
              <w:rPr>
                <w:sz w:val="20"/>
                <w:szCs w:val="20"/>
                <w:lang w:eastAsia="uk-UA"/>
              </w:rPr>
              <w:t xml:space="preserve">виявлення обдарованих дітей у </w:t>
            </w:r>
            <w:r w:rsidRPr="00916BF8">
              <w:rPr>
                <w:sz w:val="20"/>
                <w:szCs w:val="20"/>
                <w:lang w:eastAsia="uk-UA"/>
              </w:rPr>
              <w:t>З</w:t>
            </w:r>
            <w:r>
              <w:rPr>
                <w:sz w:val="20"/>
                <w:szCs w:val="20"/>
                <w:lang w:eastAsia="uk-UA"/>
              </w:rPr>
              <w:t>ДО, ЗЗСО, ЗПО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B79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705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0BA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FEA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F40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B21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9F8A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638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E60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Виявлення обдарованої молоді</w:t>
            </w:r>
          </w:p>
        </w:tc>
      </w:tr>
      <w:tr w:rsidR="00694E4E" w:rsidRPr="00916BF8" w14:paraId="24111230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92C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D90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8BC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3.3. Проведення щорічного свята вшанування обдарованої молоді за участю призерів</w:t>
            </w:r>
            <w:r>
              <w:rPr>
                <w:sz w:val="20"/>
                <w:szCs w:val="20"/>
                <w:lang w:eastAsia="uk-UA"/>
              </w:rPr>
              <w:t xml:space="preserve"> предметних </w:t>
            </w:r>
            <w:r w:rsidRPr="00916BF8">
              <w:rPr>
                <w:sz w:val="20"/>
                <w:szCs w:val="20"/>
                <w:lang w:eastAsia="uk-UA"/>
              </w:rPr>
              <w:t xml:space="preserve"> олімпі</w:t>
            </w:r>
            <w:r>
              <w:rPr>
                <w:sz w:val="20"/>
                <w:szCs w:val="20"/>
                <w:lang w:eastAsia="uk-UA"/>
              </w:rPr>
              <w:t>ад, конкурсів</w:t>
            </w:r>
            <w:r w:rsidRPr="00916BF8">
              <w:rPr>
                <w:sz w:val="20"/>
                <w:szCs w:val="20"/>
                <w:lang w:eastAsia="uk-UA"/>
              </w:rPr>
              <w:t xml:space="preserve">, турнірів, </w:t>
            </w:r>
            <w:r>
              <w:rPr>
                <w:sz w:val="20"/>
                <w:szCs w:val="20"/>
                <w:lang w:eastAsia="uk-UA"/>
              </w:rPr>
              <w:t xml:space="preserve">фестивалів, </w:t>
            </w:r>
            <w:r w:rsidRPr="00916BF8">
              <w:rPr>
                <w:sz w:val="20"/>
                <w:szCs w:val="20"/>
                <w:lang w:eastAsia="uk-UA"/>
              </w:rPr>
              <w:t>спартакіад, змагань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689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58D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984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BEC5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89D3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19AC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8DA43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2311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1E2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Створення  системи морального і матеріального заохочення обдарованих дітей та молоді</w:t>
            </w:r>
          </w:p>
        </w:tc>
      </w:tr>
      <w:tr w:rsidR="00694E4E" w:rsidRPr="00916BF8" w14:paraId="5FB5826B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7D6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9FB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398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 xml:space="preserve">3.4. </w:t>
            </w:r>
            <w:r w:rsidRPr="00916BF8">
              <w:rPr>
                <w:bCs/>
                <w:sz w:val="20"/>
                <w:szCs w:val="20"/>
              </w:rPr>
              <w:t xml:space="preserve">Призначення </w:t>
            </w:r>
            <w:r>
              <w:rPr>
                <w:bCs/>
                <w:sz w:val="20"/>
                <w:szCs w:val="20"/>
              </w:rPr>
              <w:t>одноразових премій селищного</w:t>
            </w:r>
            <w:r w:rsidRPr="00916BF8">
              <w:rPr>
                <w:bCs/>
                <w:sz w:val="20"/>
                <w:szCs w:val="20"/>
              </w:rPr>
              <w:t xml:space="preserve"> голови обдарованим учням-переможцям олімпіад, турнірів, конкурсів</w:t>
            </w:r>
            <w:r>
              <w:rPr>
                <w:bCs/>
                <w:sz w:val="20"/>
                <w:szCs w:val="20"/>
              </w:rPr>
              <w:t>, спортивних змагань обласного та Всеукраїнського рівнів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AD4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</w:t>
            </w:r>
            <w:r w:rsidRPr="00916BF8">
              <w:rPr>
                <w:sz w:val="20"/>
                <w:szCs w:val="20"/>
                <w:lang w:eastAsia="uk-UA"/>
              </w:rPr>
              <w:t>-202</w:t>
            </w: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5FF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EC9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DAE8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DAC3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3493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994B1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0101" w14:textId="77777777" w:rsidR="00694E4E" w:rsidRPr="00D516BE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276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Створення  системи морального і матеріального заохочення обдарованих дітей та молоді</w:t>
            </w:r>
          </w:p>
        </w:tc>
      </w:tr>
      <w:tr w:rsidR="00694E4E" w:rsidRPr="00916BF8" w14:paraId="592C4E13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213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BC0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473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3.5. Забезпечення проведення І та ІІ етапів Всеукраїнських олімпіад, Всеукраїнського конкурсу з української мови імені Пет</w:t>
            </w:r>
            <w:r>
              <w:rPr>
                <w:sz w:val="20"/>
                <w:szCs w:val="20"/>
                <w:lang w:eastAsia="uk-UA"/>
              </w:rPr>
              <w:t>ра Яцика, Міжнародного  мовно-</w:t>
            </w:r>
            <w:r w:rsidRPr="00916BF8">
              <w:rPr>
                <w:sz w:val="20"/>
                <w:szCs w:val="20"/>
                <w:lang w:eastAsia="uk-UA"/>
              </w:rPr>
              <w:t>літературного конкурсу ім. Т.Шевченк</w:t>
            </w:r>
            <w:r>
              <w:rPr>
                <w:sz w:val="20"/>
                <w:szCs w:val="20"/>
                <w:lang w:eastAsia="uk-UA"/>
              </w:rPr>
              <w:t>а, інших конкурсів, конкурсів-</w:t>
            </w:r>
            <w:r w:rsidRPr="00916BF8">
              <w:rPr>
                <w:sz w:val="20"/>
                <w:szCs w:val="20"/>
                <w:lang w:eastAsia="uk-UA"/>
              </w:rPr>
              <w:t>захистів, турнірів і фестивалів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C75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736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DFE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D65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400</w:t>
            </w:r>
          </w:p>
          <w:p w14:paraId="223D91E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2F12A51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7953D48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200CCD8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2634A9F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4D68B22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  <w:p w14:paraId="448885E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883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val="en-US" w:eastAsia="uk-UA"/>
              </w:rPr>
            </w:pPr>
          </w:p>
          <w:p w14:paraId="7823E1B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3DD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val="en-US" w:eastAsia="uk-UA"/>
              </w:rPr>
            </w:pPr>
          </w:p>
          <w:p w14:paraId="2C2C2D7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8BED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val="en-US" w:eastAsia="uk-UA"/>
              </w:rPr>
            </w:pPr>
          </w:p>
          <w:p w14:paraId="571F0A9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0DD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val="en-US" w:eastAsia="uk-UA"/>
              </w:rPr>
            </w:pPr>
          </w:p>
          <w:p w14:paraId="5A505DD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33E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Створення умов для саморозвитку самореалізації особистості</w:t>
            </w:r>
          </w:p>
        </w:tc>
      </w:tr>
      <w:tr w:rsidR="00694E4E" w:rsidRPr="00916BF8" w14:paraId="2856E66F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1B1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730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074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3.6.Забезпечення</w:t>
            </w:r>
          </w:p>
          <w:p w14:paraId="645098F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участі дітей у</w:t>
            </w:r>
          </w:p>
          <w:p w14:paraId="030A014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916BF8">
              <w:rPr>
                <w:sz w:val="20"/>
                <w:szCs w:val="20"/>
                <w:lang w:eastAsia="uk-UA"/>
              </w:rPr>
              <w:t>сеукраїнських та обласних етапах Всеукраїнських учнівських олімпіад, конкурсах-захистах  науково-дослідницьких робіт тощо (проїзд, харчування)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7CD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928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C6C5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D00C" w14:textId="77777777" w:rsidR="00694E4E" w:rsidRPr="00E30D49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B594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57A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C56B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C17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CC0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Забезпечення умов  для реалізації можливостей  особистості, пошуку  обдарованої молоді</w:t>
            </w:r>
          </w:p>
        </w:tc>
      </w:tr>
      <w:tr w:rsidR="00694E4E" w:rsidRPr="00916BF8" w14:paraId="43BE4770" w14:textId="77777777" w:rsidTr="00916BCF">
        <w:trPr>
          <w:cantSplit/>
          <w:trHeight w:val="16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0BA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3C5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CFA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3.7</w:t>
            </w:r>
            <w:r>
              <w:rPr>
                <w:sz w:val="20"/>
                <w:szCs w:val="20"/>
                <w:lang w:eastAsia="uk-UA"/>
              </w:rPr>
              <w:t>. Проведення виставок дитячої</w:t>
            </w:r>
            <w:r w:rsidRPr="00916BF8">
              <w:rPr>
                <w:sz w:val="20"/>
                <w:szCs w:val="20"/>
                <w:lang w:eastAsia="uk-UA"/>
              </w:rPr>
              <w:t xml:space="preserve"> творчості.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827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545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700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296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7B4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8CC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D34C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280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8DA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Забезпечення умов  для реалізації можливостей  особистості, пошуку  обдарованої молоді</w:t>
            </w:r>
          </w:p>
        </w:tc>
      </w:tr>
      <w:tr w:rsidR="00694E4E" w:rsidRPr="00916BF8" w14:paraId="128807D7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729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1CE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579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3.9</w:t>
            </w:r>
            <w:r>
              <w:rPr>
                <w:sz w:val="20"/>
                <w:szCs w:val="20"/>
                <w:lang w:eastAsia="uk-UA"/>
              </w:rPr>
              <w:t>. Забезпечення</w:t>
            </w:r>
            <w:r w:rsidRPr="00916BF8">
              <w:rPr>
                <w:sz w:val="20"/>
                <w:szCs w:val="20"/>
                <w:lang w:eastAsia="uk-UA"/>
              </w:rPr>
              <w:t xml:space="preserve"> участь учнів у різних етапах мистецьких, туристичних к</w:t>
            </w:r>
            <w:r>
              <w:rPr>
                <w:sz w:val="20"/>
                <w:szCs w:val="20"/>
                <w:lang w:eastAsia="uk-UA"/>
              </w:rPr>
              <w:t>онкурсів та конкурсів самодіяльності</w:t>
            </w:r>
            <w:r w:rsidRPr="00916BF8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E4D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F3A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4F1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 xml:space="preserve">Без фінансування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339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F23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FC4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EF08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68D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25B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Забезпечення умов  для реалізації можливостей  особистості, пошуку  обдарованої молоді</w:t>
            </w:r>
          </w:p>
        </w:tc>
      </w:tr>
      <w:tr w:rsidR="00694E4E" w:rsidRPr="00916BF8" w14:paraId="7EDF6FD9" w14:textId="77777777" w:rsidTr="00916BCF">
        <w:trPr>
          <w:cantSplit/>
          <w:trHeight w:val="16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855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4A5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255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3.10. Залучення учнів загальноосвітніх навчальних закл</w:t>
            </w:r>
            <w:r>
              <w:rPr>
                <w:sz w:val="20"/>
                <w:szCs w:val="20"/>
                <w:lang w:eastAsia="uk-UA"/>
              </w:rPr>
              <w:t>адів до навчання у Чернігівско</w:t>
            </w:r>
            <w:r w:rsidRPr="00916BF8">
              <w:rPr>
                <w:sz w:val="20"/>
                <w:szCs w:val="20"/>
                <w:lang w:eastAsia="uk-UA"/>
              </w:rPr>
              <w:t>му територіальному відділенні Малої академії наук України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AC7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CD0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A58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8B3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FFF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7227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18B4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825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779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Створення умов для професійного</w:t>
            </w:r>
          </w:p>
          <w:p w14:paraId="1C01748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самовизначення</w:t>
            </w:r>
          </w:p>
        </w:tc>
      </w:tr>
      <w:tr w:rsidR="00694E4E" w:rsidRPr="00916BF8" w14:paraId="2C197C80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C2C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47B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37D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3.12. Забезпечення якісно нового рівня розвитку фізичної культури та спорту серед дітей  з використанням  практики та передового досвіду щодо організації фізкультур</w:t>
            </w:r>
            <w:r>
              <w:rPr>
                <w:sz w:val="20"/>
                <w:szCs w:val="20"/>
                <w:lang w:eastAsia="uk-UA"/>
              </w:rPr>
              <w:t>но -оздоровчих та спортивно -</w:t>
            </w:r>
            <w:r w:rsidRPr="00916BF8">
              <w:rPr>
                <w:sz w:val="20"/>
                <w:szCs w:val="20"/>
                <w:lang w:eastAsia="uk-UA"/>
              </w:rPr>
              <w:t>масових захо</w:t>
            </w:r>
            <w:r>
              <w:rPr>
                <w:sz w:val="20"/>
                <w:szCs w:val="20"/>
                <w:lang w:eastAsia="uk-UA"/>
              </w:rPr>
              <w:t>дів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EC1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B07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2F4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882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974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B82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D0BA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20A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F94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Забезпечення підтримки та розвитку  спортивно обдарованої учнівської молоді</w:t>
            </w:r>
          </w:p>
        </w:tc>
      </w:tr>
      <w:tr w:rsidR="00694E4E" w:rsidRPr="00916BF8" w14:paraId="7760EE2D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149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BEE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FDD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3.14. Проведення спортивних ігор учнівської молоді Березнянської селищної громади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D89E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070E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Березнянський будинок дитячої та юнацької творчості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562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5F3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C841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53A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D33E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B16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1800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AF9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Поліпшення матеріально-технічної бази спортзалу ЗЗСО, оновлення спортивного інвентаря, модернізація спортивних майданчиків</w:t>
            </w:r>
          </w:p>
        </w:tc>
      </w:tr>
      <w:tr w:rsidR="00694E4E" w:rsidRPr="00916BF8" w14:paraId="53B119AE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33E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F83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6EF4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6C4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FEF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5BF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E85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BC2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E62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9000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693D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C79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BFB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694E4E" w:rsidRPr="00916BF8" w14:paraId="57C16A94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186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17D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Модернізація  матеріально-технічної бази навчальних закладів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057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 xml:space="preserve">4.1.Забезпечення </w:t>
            </w:r>
            <w:r>
              <w:rPr>
                <w:sz w:val="20"/>
                <w:szCs w:val="20"/>
                <w:lang w:eastAsia="uk-UA"/>
              </w:rPr>
              <w:t>ЗДО, ЗЗСО, ЗПО</w:t>
            </w:r>
            <w:r w:rsidRPr="00916BF8">
              <w:rPr>
                <w:sz w:val="20"/>
                <w:szCs w:val="20"/>
                <w:lang w:eastAsia="uk-UA"/>
              </w:rPr>
              <w:t xml:space="preserve"> навчально-методичними матеріалами, необхідними для роботи з обдарованою молоддю</w:t>
            </w:r>
            <w:r>
              <w:rPr>
                <w:sz w:val="20"/>
                <w:szCs w:val="20"/>
                <w:lang w:eastAsia="uk-UA"/>
              </w:rPr>
              <w:t>, модернізація обладнання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CA4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EA6D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08E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</w:t>
            </w:r>
            <w:r w:rsidRPr="00916BF8">
              <w:rPr>
                <w:sz w:val="20"/>
                <w:szCs w:val="20"/>
                <w:lang w:eastAsia="uk-UA"/>
              </w:rPr>
              <w:t xml:space="preserve">юджет у межах </w:t>
            </w:r>
            <w:r>
              <w:rPr>
                <w:sz w:val="20"/>
                <w:szCs w:val="20"/>
                <w:lang w:eastAsia="uk-UA"/>
              </w:rPr>
              <w:t xml:space="preserve">Березнянської селищної громади, </w:t>
            </w:r>
            <w:r w:rsidRPr="00916BF8">
              <w:rPr>
                <w:sz w:val="20"/>
                <w:szCs w:val="20"/>
                <w:lang w:eastAsia="uk-UA"/>
              </w:rPr>
              <w:t>загальних кошторис-них призна-чень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4D5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946F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351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35988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954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C89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Поліпшення навчально-методичного забезпечення</w:t>
            </w:r>
          </w:p>
        </w:tc>
      </w:tr>
      <w:tr w:rsidR="00694E4E" w:rsidRPr="00916BF8" w14:paraId="2ED0FD68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A268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D462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F06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B6B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7A7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8F68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13550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456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31D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D5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031A0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B19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4000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18C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694E4E" w:rsidRPr="00916BF8" w14:paraId="1350A744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4F5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2D7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Кадрове забезпечення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3A45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5.1. Підвищення кваліфікації педагогічних працівників, вивчення , узагальнення та популяризація передового досвіду з питання розвитку обдарованої особистості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55A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2F9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C5B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1CE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783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064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507B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F89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5BB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Навчальна та морально – психологічна підготовка  учителя до роботи з  обдарованими учнями. Оновлення змісту, форм і методів роботи з обдарованою молоддю</w:t>
            </w:r>
          </w:p>
        </w:tc>
      </w:tr>
      <w:tr w:rsidR="00694E4E" w:rsidRPr="00916BF8" w14:paraId="09D095AA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88E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344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2F2C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5.2. Участь педагогічних працівників</w:t>
            </w:r>
            <w:r>
              <w:rPr>
                <w:sz w:val="20"/>
                <w:szCs w:val="20"/>
                <w:lang w:eastAsia="uk-UA"/>
              </w:rPr>
              <w:t xml:space="preserve"> у роботі міських, обласних та Всеукраїнських семінарах (у тому числі витрати на проживання, харчування , проїзд)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A67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B0A4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568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36A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CAAE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4947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9215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5D93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AF2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Підвищення педагогічної майстерності педпрацівників</w:t>
            </w:r>
          </w:p>
        </w:tc>
      </w:tr>
      <w:tr w:rsidR="00694E4E" w:rsidRPr="00916BF8" w14:paraId="0AB53363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4A5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AC3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C3A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584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725E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454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B446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D3B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2D94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D5F69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EE0D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3753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694E4E" w:rsidRPr="00916BF8" w14:paraId="6FF11757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145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09FF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Співпраця з громадськими організаціями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64E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6.1. Координація  діяльності органів місцево</w:t>
            </w:r>
            <w:r>
              <w:rPr>
                <w:sz w:val="20"/>
                <w:szCs w:val="20"/>
                <w:lang w:eastAsia="uk-UA"/>
              </w:rPr>
              <w:t xml:space="preserve">го самоврядування та </w:t>
            </w:r>
            <w:r w:rsidRPr="00916BF8">
              <w:rPr>
                <w:sz w:val="20"/>
                <w:szCs w:val="20"/>
                <w:lang w:eastAsia="uk-UA"/>
              </w:rPr>
              <w:t xml:space="preserve">закладів </w:t>
            </w:r>
            <w:r>
              <w:rPr>
                <w:sz w:val="20"/>
                <w:szCs w:val="20"/>
                <w:lang w:eastAsia="uk-UA"/>
              </w:rPr>
              <w:t xml:space="preserve">освіти </w:t>
            </w:r>
            <w:r w:rsidRPr="00916BF8">
              <w:rPr>
                <w:sz w:val="20"/>
                <w:szCs w:val="20"/>
                <w:lang w:eastAsia="uk-UA"/>
              </w:rPr>
              <w:t>у їх співпраці з громадськими організаціями у сфері розвитку та підтримки обдарованої молоді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205A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2022-2026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F124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Відділ </w:t>
            </w:r>
            <w:r w:rsidRPr="00916BF8">
              <w:rPr>
                <w:sz w:val="20"/>
                <w:szCs w:val="20"/>
                <w:lang w:eastAsia="uk-UA"/>
              </w:rPr>
              <w:t>освіти,</w:t>
            </w:r>
            <w:r>
              <w:rPr>
                <w:sz w:val="20"/>
                <w:szCs w:val="20"/>
                <w:lang w:eastAsia="uk-UA"/>
              </w:rPr>
              <w:t xml:space="preserve"> культури,</w:t>
            </w:r>
            <w:r w:rsidRPr="00916BF8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uk-UA"/>
              </w:rPr>
              <w:t>молоді і спорту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C0C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Без фінансування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7B4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85AC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20F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6FCA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74061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7512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Консолідація зусиль  органів виконавчої влади та місцевого самоврядування, навчальних закладів, установ та організацій району</w:t>
            </w:r>
          </w:p>
        </w:tc>
      </w:tr>
      <w:tr w:rsidR="00694E4E" w:rsidRPr="00916BF8" w14:paraId="5C4C21E7" w14:textId="77777777" w:rsidTr="00916BCF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62B7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AE91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D156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Разом: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8FDB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A690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D2A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4F0A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29B2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5D45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9DE1B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9AEF" w14:textId="77777777" w:rsidR="00694E4E" w:rsidRPr="00916BF8" w:rsidRDefault="00694E4E" w:rsidP="00694E4E">
            <w:pPr>
              <w:jc w:val="center"/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9699" w14:textId="77777777" w:rsidR="00694E4E" w:rsidRPr="00916BF8" w:rsidRDefault="00694E4E" w:rsidP="00694E4E">
            <w:pPr>
              <w:rPr>
                <w:sz w:val="20"/>
                <w:szCs w:val="20"/>
                <w:lang w:eastAsia="uk-UA"/>
              </w:rPr>
            </w:pPr>
            <w:r w:rsidRPr="00916BF8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14:paraId="6FBD8F34" w14:textId="77777777" w:rsidR="00EF285C" w:rsidRDefault="00EF285C" w:rsidP="00916BCF">
      <w:pPr>
        <w:jc w:val="both"/>
      </w:pPr>
    </w:p>
    <w:sectPr w:rsidR="00EF285C" w:rsidSect="00A76B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D081" w14:textId="77777777" w:rsidR="004479EC" w:rsidRDefault="004479EC" w:rsidP="001E0A64">
      <w:r>
        <w:separator/>
      </w:r>
    </w:p>
  </w:endnote>
  <w:endnote w:type="continuationSeparator" w:id="0">
    <w:p w14:paraId="0652E1B0" w14:textId="77777777" w:rsidR="004479EC" w:rsidRDefault="004479EC" w:rsidP="001E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Batang">
    <w:altName w:val="??????????¬рЎю¬У?Ўю¬в?¬рЎюҐм??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169C" w14:textId="77777777" w:rsidR="004A3DD2" w:rsidRDefault="004A3DD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E417" w14:textId="77777777" w:rsidR="004A3DD2" w:rsidRDefault="004A3DD2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4C573B">
      <w:rPr>
        <w:noProof/>
      </w:rPr>
      <w:t>3</w:t>
    </w:r>
    <w:r>
      <w:fldChar w:fldCharType="end"/>
    </w:r>
  </w:p>
  <w:p w14:paraId="38CC37B9" w14:textId="77777777" w:rsidR="004A3DD2" w:rsidRDefault="004A3DD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2F97" w14:textId="77777777" w:rsidR="004A3DD2" w:rsidRDefault="004A3DD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3BA0D" w14:textId="77777777" w:rsidR="004479EC" w:rsidRDefault="004479EC" w:rsidP="001E0A64">
      <w:r>
        <w:separator/>
      </w:r>
    </w:p>
  </w:footnote>
  <w:footnote w:type="continuationSeparator" w:id="0">
    <w:p w14:paraId="2AFF15D1" w14:textId="77777777" w:rsidR="004479EC" w:rsidRDefault="004479EC" w:rsidP="001E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6DAC" w14:textId="77777777" w:rsidR="004A3DD2" w:rsidRDefault="004A3DD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DCD8" w14:textId="77777777" w:rsidR="004A3DD2" w:rsidRDefault="004A3DD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D7FAB" w14:textId="77777777" w:rsidR="004A3DD2" w:rsidRDefault="004A3D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AD8"/>
    <w:multiLevelType w:val="multilevel"/>
    <w:tmpl w:val="7EF4B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015F5"/>
    <w:multiLevelType w:val="hybridMultilevel"/>
    <w:tmpl w:val="F6C8D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4580E"/>
    <w:multiLevelType w:val="hybridMultilevel"/>
    <w:tmpl w:val="28DA9A22"/>
    <w:lvl w:ilvl="0" w:tplc="5B88C1F4">
      <w:numFmt w:val="bullet"/>
      <w:lvlText w:val="-"/>
      <w:lvlJc w:val="left"/>
      <w:pPr>
        <w:ind w:left="1392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230CD9"/>
    <w:multiLevelType w:val="hybridMultilevel"/>
    <w:tmpl w:val="545E14D0"/>
    <w:lvl w:ilvl="0" w:tplc="BEC89AE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33A4"/>
    <w:multiLevelType w:val="multilevel"/>
    <w:tmpl w:val="AC3640B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1E56DA"/>
    <w:multiLevelType w:val="multilevel"/>
    <w:tmpl w:val="4B046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D4343"/>
    <w:multiLevelType w:val="hybridMultilevel"/>
    <w:tmpl w:val="49140B7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C350C"/>
    <w:multiLevelType w:val="hybridMultilevel"/>
    <w:tmpl w:val="F07A1CB4"/>
    <w:lvl w:ilvl="0" w:tplc="FFA8538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7D73"/>
    <w:multiLevelType w:val="hybridMultilevel"/>
    <w:tmpl w:val="0EEA643A"/>
    <w:lvl w:ilvl="0" w:tplc="5B88C1F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2957066"/>
    <w:multiLevelType w:val="hybridMultilevel"/>
    <w:tmpl w:val="AF26DA64"/>
    <w:lvl w:ilvl="0" w:tplc="16144B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86086"/>
    <w:multiLevelType w:val="hybridMultilevel"/>
    <w:tmpl w:val="621C3860"/>
    <w:lvl w:ilvl="0" w:tplc="51AA7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8744C"/>
    <w:multiLevelType w:val="singleLevel"/>
    <w:tmpl w:val="C5945988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566CDD"/>
    <w:multiLevelType w:val="hybridMultilevel"/>
    <w:tmpl w:val="C24A2E7A"/>
    <w:lvl w:ilvl="0" w:tplc="4AB6A92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6F3069"/>
    <w:multiLevelType w:val="hybridMultilevel"/>
    <w:tmpl w:val="AE16F468"/>
    <w:lvl w:ilvl="0" w:tplc="51AA7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3688F"/>
    <w:multiLevelType w:val="hybridMultilevel"/>
    <w:tmpl w:val="F00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55832"/>
    <w:multiLevelType w:val="hybridMultilevel"/>
    <w:tmpl w:val="9D4E3748"/>
    <w:lvl w:ilvl="0" w:tplc="CD70D0BE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10F1E"/>
    <w:multiLevelType w:val="hybridMultilevel"/>
    <w:tmpl w:val="9034B1B2"/>
    <w:lvl w:ilvl="0" w:tplc="B26ED254">
      <w:start w:val="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40417"/>
    <w:multiLevelType w:val="hybridMultilevel"/>
    <w:tmpl w:val="848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6F34"/>
    <w:multiLevelType w:val="hybridMultilevel"/>
    <w:tmpl w:val="22F0DA1E"/>
    <w:lvl w:ilvl="0" w:tplc="D45ED33C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96590"/>
    <w:multiLevelType w:val="hybridMultilevel"/>
    <w:tmpl w:val="E56A9A4A"/>
    <w:lvl w:ilvl="0" w:tplc="E3502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A337E5"/>
    <w:multiLevelType w:val="hybridMultilevel"/>
    <w:tmpl w:val="9A66E3DE"/>
    <w:lvl w:ilvl="0" w:tplc="244C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E238E"/>
    <w:multiLevelType w:val="hybridMultilevel"/>
    <w:tmpl w:val="79E0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3691E"/>
    <w:multiLevelType w:val="hybridMultilevel"/>
    <w:tmpl w:val="5080CA7C"/>
    <w:lvl w:ilvl="0" w:tplc="FC283284">
      <w:start w:val="1"/>
      <w:numFmt w:val="decimal"/>
      <w:lvlText w:val="%1."/>
      <w:lvlJc w:val="left"/>
      <w:pPr>
        <w:ind w:left="1065" w:hanging="360"/>
      </w:pPr>
      <w:rPr>
        <w:rFonts w:hint="default"/>
        <w:color w:val="2D161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CEB79BE"/>
    <w:multiLevelType w:val="hybridMultilevel"/>
    <w:tmpl w:val="2F2E4648"/>
    <w:lvl w:ilvl="0" w:tplc="9360734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02A8D"/>
    <w:multiLevelType w:val="hybridMultilevel"/>
    <w:tmpl w:val="3F44A92C"/>
    <w:lvl w:ilvl="0" w:tplc="1612085E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43103"/>
    <w:multiLevelType w:val="hybridMultilevel"/>
    <w:tmpl w:val="57A6DA10"/>
    <w:lvl w:ilvl="0" w:tplc="117E7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50670"/>
    <w:multiLevelType w:val="hybridMultilevel"/>
    <w:tmpl w:val="C9B82726"/>
    <w:lvl w:ilvl="0" w:tplc="77DE15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670EE"/>
    <w:multiLevelType w:val="hybridMultilevel"/>
    <w:tmpl w:val="ADF2AEF0"/>
    <w:lvl w:ilvl="0" w:tplc="24960470">
      <w:start w:val="1"/>
      <w:numFmt w:val="decimal"/>
      <w:lvlText w:val="%1."/>
      <w:lvlJc w:val="left"/>
      <w:pPr>
        <w:ind w:left="644" w:hanging="360"/>
      </w:pPr>
      <w:rPr>
        <w:b/>
        <w:i/>
        <w:sz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209B8"/>
    <w:multiLevelType w:val="hybridMultilevel"/>
    <w:tmpl w:val="AA1A1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</w:num>
  <w:num w:numId="11">
    <w:abstractNumId w:val="4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9"/>
  </w:num>
  <w:num w:numId="16">
    <w:abstractNumId w:val="0"/>
  </w:num>
  <w:num w:numId="17">
    <w:abstractNumId w:val="5"/>
  </w:num>
  <w:num w:numId="18">
    <w:abstractNumId w:val="6"/>
  </w:num>
  <w:num w:numId="19">
    <w:abstractNumId w:val="22"/>
  </w:num>
  <w:num w:numId="20">
    <w:abstractNumId w:val="7"/>
  </w:num>
  <w:num w:numId="21">
    <w:abstractNumId w:val="25"/>
  </w:num>
  <w:num w:numId="22">
    <w:abstractNumId w:val="21"/>
  </w:num>
  <w:num w:numId="23">
    <w:abstractNumId w:val="17"/>
  </w:num>
  <w:num w:numId="24">
    <w:abstractNumId w:val="14"/>
  </w:num>
  <w:num w:numId="25">
    <w:abstractNumId w:val="16"/>
  </w:num>
  <w:num w:numId="26">
    <w:abstractNumId w:val="1"/>
  </w:num>
  <w:num w:numId="27">
    <w:abstractNumId w:val="2"/>
  </w:num>
  <w:num w:numId="28">
    <w:abstractNumId w:val="8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83"/>
    <w:rsid w:val="00006144"/>
    <w:rsid w:val="00012348"/>
    <w:rsid w:val="000127CE"/>
    <w:rsid w:val="00020E6F"/>
    <w:rsid w:val="000221DF"/>
    <w:rsid w:val="00032193"/>
    <w:rsid w:val="0004311C"/>
    <w:rsid w:val="0007728F"/>
    <w:rsid w:val="000855AB"/>
    <w:rsid w:val="0009747E"/>
    <w:rsid w:val="00097F02"/>
    <w:rsid w:val="000A3932"/>
    <w:rsid w:val="000A6633"/>
    <w:rsid w:val="000B4564"/>
    <w:rsid w:val="000B745F"/>
    <w:rsid w:val="000D3607"/>
    <w:rsid w:val="000D57BD"/>
    <w:rsid w:val="000D6017"/>
    <w:rsid w:val="000D6D4A"/>
    <w:rsid w:val="000E15C5"/>
    <w:rsid w:val="000E211A"/>
    <w:rsid w:val="000E2F44"/>
    <w:rsid w:val="000F5984"/>
    <w:rsid w:val="00126D50"/>
    <w:rsid w:val="001332CA"/>
    <w:rsid w:val="001345A2"/>
    <w:rsid w:val="00136BED"/>
    <w:rsid w:val="00140733"/>
    <w:rsid w:val="00141D0A"/>
    <w:rsid w:val="001450A2"/>
    <w:rsid w:val="00146D1D"/>
    <w:rsid w:val="00173D37"/>
    <w:rsid w:val="001A121D"/>
    <w:rsid w:val="001A7116"/>
    <w:rsid w:val="001B28C7"/>
    <w:rsid w:val="001B7D11"/>
    <w:rsid w:val="001C15F6"/>
    <w:rsid w:val="001C42A9"/>
    <w:rsid w:val="001C45BF"/>
    <w:rsid w:val="001D0F12"/>
    <w:rsid w:val="001E0A64"/>
    <w:rsid w:val="001E6257"/>
    <w:rsid w:val="00202CD8"/>
    <w:rsid w:val="00203DE0"/>
    <w:rsid w:val="00205694"/>
    <w:rsid w:val="00233E76"/>
    <w:rsid w:val="0023756C"/>
    <w:rsid w:val="00270CAF"/>
    <w:rsid w:val="00272584"/>
    <w:rsid w:val="00280097"/>
    <w:rsid w:val="0029301E"/>
    <w:rsid w:val="002C11AA"/>
    <w:rsid w:val="002C2F96"/>
    <w:rsid w:val="002D1105"/>
    <w:rsid w:val="002D4C91"/>
    <w:rsid w:val="002F6187"/>
    <w:rsid w:val="003040AE"/>
    <w:rsid w:val="00311088"/>
    <w:rsid w:val="00320849"/>
    <w:rsid w:val="00323192"/>
    <w:rsid w:val="00344FC8"/>
    <w:rsid w:val="003565E4"/>
    <w:rsid w:val="00363DAE"/>
    <w:rsid w:val="00366DD8"/>
    <w:rsid w:val="00376A2B"/>
    <w:rsid w:val="00383CFB"/>
    <w:rsid w:val="00396ABA"/>
    <w:rsid w:val="003A4111"/>
    <w:rsid w:val="003B02A2"/>
    <w:rsid w:val="003B49AB"/>
    <w:rsid w:val="003B7684"/>
    <w:rsid w:val="003C0636"/>
    <w:rsid w:val="003D161A"/>
    <w:rsid w:val="003D7854"/>
    <w:rsid w:val="003E1ACC"/>
    <w:rsid w:val="00417FCD"/>
    <w:rsid w:val="0042286C"/>
    <w:rsid w:val="0042453D"/>
    <w:rsid w:val="00440219"/>
    <w:rsid w:val="00441B1A"/>
    <w:rsid w:val="004479EC"/>
    <w:rsid w:val="004541B8"/>
    <w:rsid w:val="004620F5"/>
    <w:rsid w:val="00463213"/>
    <w:rsid w:val="0046660F"/>
    <w:rsid w:val="00472F8A"/>
    <w:rsid w:val="0048495D"/>
    <w:rsid w:val="0049761D"/>
    <w:rsid w:val="004A29F1"/>
    <w:rsid w:val="004A3DD2"/>
    <w:rsid w:val="004C573B"/>
    <w:rsid w:val="004C7B1B"/>
    <w:rsid w:val="004D7536"/>
    <w:rsid w:val="004E4266"/>
    <w:rsid w:val="004F7A83"/>
    <w:rsid w:val="005137E6"/>
    <w:rsid w:val="0052072C"/>
    <w:rsid w:val="005215BB"/>
    <w:rsid w:val="00533F74"/>
    <w:rsid w:val="00537272"/>
    <w:rsid w:val="0054216D"/>
    <w:rsid w:val="00545CA2"/>
    <w:rsid w:val="00546DC0"/>
    <w:rsid w:val="00550A8F"/>
    <w:rsid w:val="00557EF3"/>
    <w:rsid w:val="00560AED"/>
    <w:rsid w:val="00566E99"/>
    <w:rsid w:val="005735A0"/>
    <w:rsid w:val="00574695"/>
    <w:rsid w:val="00585DCE"/>
    <w:rsid w:val="005908D3"/>
    <w:rsid w:val="0059520B"/>
    <w:rsid w:val="00596B91"/>
    <w:rsid w:val="005A3729"/>
    <w:rsid w:val="005C43DF"/>
    <w:rsid w:val="006042BD"/>
    <w:rsid w:val="00605F4A"/>
    <w:rsid w:val="00616352"/>
    <w:rsid w:val="00623A63"/>
    <w:rsid w:val="00655F99"/>
    <w:rsid w:val="00663A12"/>
    <w:rsid w:val="006819C5"/>
    <w:rsid w:val="00691808"/>
    <w:rsid w:val="00694E4E"/>
    <w:rsid w:val="006950E0"/>
    <w:rsid w:val="006A7F8A"/>
    <w:rsid w:val="006D0761"/>
    <w:rsid w:val="006D5F20"/>
    <w:rsid w:val="006F3986"/>
    <w:rsid w:val="006F6ACA"/>
    <w:rsid w:val="0070145F"/>
    <w:rsid w:val="00720A0E"/>
    <w:rsid w:val="00735888"/>
    <w:rsid w:val="00747532"/>
    <w:rsid w:val="0075301F"/>
    <w:rsid w:val="00760087"/>
    <w:rsid w:val="00760A4D"/>
    <w:rsid w:val="007753EF"/>
    <w:rsid w:val="00781668"/>
    <w:rsid w:val="00781A1F"/>
    <w:rsid w:val="00781FB2"/>
    <w:rsid w:val="00782E52"/>
    <w:rsid w:val="00792E27"/>
    <w:rsid w:val="007B69D1"/>
    <w:rsid w:val="007C129D"/>
    <w:rsid w:val="007F3973"/>
    <w:rsid w:val="00804F6B"/>
    <w:rsid w:val="00806821"/>
    <w:rsid w:val="008147D2"/>
    <w:rsid w:val="008253C2"/>
    <w:rsid w:val="00825675"/>
    <w:rsid w:val="00835DEB"/>
    <w:rsid w:val="00836E29"/>
    <w:rsid w:val="00847D59"/>
    <w:rsid w:val="00853390"/>
    <w:rsid w:val="008554B4"/>
    <w:rsid w:val="00864AF0"/>
    <w:rsid w:val="00867474"/>
    <w:rsid w:val="00873479"/>
    <w:rsid w:val="00877746"/>
    <w:rsid w:val="00887521"/>
    <w:rsid w:val="008A30D4"/>
    <w:rsid w:val="008A3C33"/>
    <w:rsid w:val="008C55A6"/>
    <w:rsid w:val="008D3084"/>
    <w:rsid w:val="008D780F"/>
    <w:rsid w:val="008E677D"/>
    <w:rsid w:val="00902F27"/>
    <w:rsid w:val="00913345"/>
    <w:rsid w:val="0091418D"/>
    <w:rsid w:val="00916BCF"/>
    <w:rsid w:val="00916BF8"/>
    <w:rsid w:val="00923E5E"/>
    <w:rsid w:val="0093342B"/>
    <w:rsid w:val="00936048"/>
    <w:rsid w:val="009475C6"/>
    <w:rsid w:val="00952C16"/>
    <w:rsid w:val="00987108"/>
    <w:rsid w:val="009939E1"/>
    <w:rsid w:val="0099707F"/>
    <w:rsid w:val="009A15DE"/>
    <w:rsid w:val="009A4027"/>
    <w:rsid w:val="009D3DF1"/>
    <w:rsid w:val="00A101EF"/>
    <w:rsid w:val="00A23EFA"/>
    <w:rsid w:val="00A335C5"/>
    <w:rsid w:val="00A465F3"/>
    <w:rsid w:val="00A475D6"/>
    <w:rsid w:val="00A522B1"/>
    <w:rsid w:val="00A61996"/>
    <w:rsid w:val="00A70447"/>
    <w:rsid w:val="00A7354D"/>
    <w:rsid w:val="00A76BE9"/>
    <w:rsid w:val="00A83757"/>
    <w:rsid w:val="00A87F91"/>
    <w:rsid w:val="00AB75FE"/>
    <w:rsid w:val="00AC1D5B"/>
    <w:rsid w:val="00B063A5"/>
    <w:rsid w:val="00B2174A"/>
    <w:rsid w:val="00B21C07"/>
    <w:rsid w:val="00B409EF"/>
    <w:rsid w:val="00B54FA7"/>
    <w:rsid w:val="00B60CE6"/>
    <w:rsid w:val="00B640C8"/>
    <w:rsid w:val="00B67C33"/>
    <w:rsid w:val="00B7047F"/>
    <w:rsid w:val="00B73BC6"/>
    <w:rsid w:val="00BB441B"/>
    <w:rsid w:val="00BC4227"/>
    <w:rsid w:val="00BD10B3"/>
    <w:rsid w:val="00BD347E"/>
    <w:rsid w:val="00BD4B3D"/>
    <w:rsid w:val="00BD57B5"/>
    <w:rsid w:val="00BE51EF"/>
    <w:rsid w:val="00BF707D"/>
    <w:rsid w:val="00C0303E"/>
    <w:rsid w:val="00C30A43"/>
    <w:rsid w:val="00C509A0"/>
    <w:rsid w:val="00C51EE6"/>
    <w:rsid w:val="00C5681D"/>
    <w:rsid w:val="00C5773C"/>
    <w:rsid w:val="00C62D5F"/>
    <w:rsid w:val="00C6320B"/>
    <w:rsid w:val="00C71715"/>
    <w:rsid w:val="00C7332A"/>
    <w:rsid w:val="00C74D54"/>
    <w:rsid w:val="00C82F04"/>
    <w:rsid w:val="00C91443"/>
    <w:rsid w:val="00C92419"/>
    <w:rsid w:val="00CA6D00"/>
    <w:rsid w:val="00CB0054"/>
    <w:rsid w:val="00CC7C73"/>
    <w:rsid w:val="00CE4ACB"/>
    <w:rsid w:val="00CF1EFC"/>
    <w:rsid w:val="00CF20DC"/>
    <w:rsid w:val="00CF7B53"/>
    <w:rsid w:val="00D02130"/>
    <w:rsid w:val="00D12D33"/>
    <w:rsid w:val="00D147BB"/>
    <w:rsid w:val="00D1531F"/>
    <w:rsid w:val="00D22DE0"/>
    <w:rsid w:val="00D26093"/>
    <w:rsid w:val="00D34FCF"/>
    <w:rsid w:val="00D35CA9"/>
    <w:rsid w:val="00D36A77"/>
    <w:rsid w:val="00D516BE"/>
    <w:rsid w:val="00D53A36"/>
    <w:rsid w:val="00DA18DB"/>
    <w:rsid w:val="00DB7691"/>
    <w:rsid w:val="00DF14DD"/>
    <w:rsid w:val="00DF265E"/>
    <w:rsid w:val="00DF4D07"/>
    <w:rsid w:val="00E14C1C"/>
    <w:rsid w:val="00E1521D"/>
    <w:rsid w:val="00E30D49"/>
    <w:rsid w:val="00E50C7C"/>
    <w:rsid w:val="00E62CD0"/>
    <w:rsid w:val="00E65D8B"/>
    <w:rsid w:val="00E66A34"/>
    <w:rsid w:val="00E70219"/>
    <w:rsid w:val="00E863F2"/>
    <w:rsid w:val="00E86C15"/>
    <w:rsid w:val="00E92450"/>
    <w:rsid w:val="00EA5079"/>
    <w:rsid w:val="00EB44E7"/>
    <w:rsid w:val="00ED1707"/>
    <w:rsid w:val="00ED28AC"/>
    <w:rsid w:val="00EE5B65"/>
    <w:rsid w:val="00EF285C"/>
    <w:rsid w:val="00EF28B6"/>
    <w:rsid w:val="00EF5BEE"/>
    <w:rsid w:val="00F27300"/>
    <w:rsid w:val="00F3041E"/>
    <w:rsid w:val="00F35C1C"/>
    <w:rsid w:val="00F40FD9"/>
    <w:rsid w:val="00F432FC"/>
    <w:rsid w:val="00F66C8F"/>
    <w:rsid w:val="00FA1566"/>
    <w:rsid w:val="00FB1447"/>
    <w:rsid w:val="00FC48D6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8BD4F"/>
  <w15:chartTrackingRefBased/>
  <w15:docId w15:val="{68D91E68-457F-40D7-BB40-38C7EED1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10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6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Îáû÷íûé"/>
    <w:pPr>
      <w:widowControl w:val="0"/>
    </w:pPr>
  </w:style>
  <w:style w:type="paragraph" w:customStyle="1" w:styleId="Normal1">
    <w:name w:val="Normal1"/>
    <w:pPr>
      <w:widowControl w:val="0"/>
      <w:overflowPunct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pPr>
      <w:ind w:left="708"/>
    </w:p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link w:val="a8"/>
    <w:locked/>
    <w:rPr>
      <w:sz w:val="28"/>
      <w:szCs w:val="24"/>
      <w:lang w:val="uk-UA" w:eastAsia="uk-UA" w:bidi="ar-SA"/>
    </w:rPr>
  </w:style>
  <w:style w:type="paragraph" w:styleId="a8">
    <w:name w:val="Body Text Indent"/>
    <w:basedOn w:val="a"/>
    <w:link w:val="a7"/>
    <w:pPr>
      <w:ind w:firstLine="680"/>
      <w:jc w:val="both"/>
    </w:pPr>
    <w:rPr>
      <w:sz w:val="28"/>
      <w:lang w:eastAsia="uk-UA"/>
    </w:rPr>
  </w:style>
  <w:style w:type="paragraph" w:styleId="3">
    <w:name w:val="Body Text Indent 3"/>
    <w:basedOn w:val="a"/>
    <w:link w:val="30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Pr>
      <w:sz w:val="28"/>
      <w:szCs w:val="24"/>
      <w:lang w:val="uk-UA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  <w:rPr>
      <w:lang w:val="ru-RU"/>
    </w:rPr>
  </w:style>
  <w:style w:type="character" w:customStyle="1" w:styleId="aa">
    <w:name w:val="Верхний колонтитул Знак"/>
    <w:link w:val="a9"/>
    <w:rPr>
      <w:sz w:val="24"/>
      <w:szCs w:val="24"/>
      <w:lang w:val="ru-RU" w:eastAsia="ru-RU" w:bidi="ar-SA"/>
    </w:rPr>
  </w:style>
  <w:style w:type="character" w:styleId="ab">
    <w:name w:val="Hyperlink"/>
    <w:unhideWhenUsed/>
    <w:rPr>
      <w:color w:val="0000FF"/>
      <w:u w:val="single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  <w:sz w:val="21"/>
      <w:szCs w:val="21"/>
      <w:lang w:val="uk-UA" w:eastAsia="uk-UA" w:bidi="ar-SA"/>
    </w:rPr>
  </w:style>
  <w:style w:type="paragraph" w:customStyle="1" w:styleId="Standard">
    <w:name w:val="Standard"/>
    <w:rsid w:val="001C45BF"/>
    <w:pPr>
      <w:suppressAutoHyphens/>
      <w:autoSpaceDN w:val="0"/>
      <w:spacing w:after="160" w:line="25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uk-UA" w:eastAsia="en-US"/>
    </w:rPr>
  </w:style>
  <w:style w:type="numbering" w:customStyle="1" w:styleId="WWNum1">
    <w:name w:val="WWNum1"/>
    <w:basedOn w:val="a2"/>
    <w:rsid w:val="001C45BF"/>
    <w:pPr>
      <w:numPr>
        <w:numId w:val="11"/>
      </w:numPr>
    </w:pPr>
  </w:style>
  <w:style w:type="paragraph" w:customStyle="1" w:styleId="ac">
    <w:name w:val="Содержимое таблицы"/>
    <w:basedOn w:val="a"/>
    <w:rsid w:val="00B2174A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val="ru-RU" w:eastAsia="hi-IN" w:bidi="hi-IN"/>
    </w:rPr>
  </w:style>
  <w:style w:type="character" w:styleId="ad">
    <w:name w:val="Strong"/>
    <w:uiPriority w:val="22"/>
    <w:qFormat/>
    <w:rsid w:val="00B2174A"/>
    <w:rPr>
      <w:b/>
      <w:bCs/>
    </w:rPr>
  </w:style>
  <w:style w:type="paragraph" w:styleId="ae">
    <w:name w:val="No Spacing"/>
    <w:uiPriority w:val="99"/>
    <w:qFormat/>
    <w:rsid w:val="00097F02"/>
    <w:rPr>
      <w:rFonts w:ascii="Calibri" w:hAnsi="Calibri" w:cs="Calibri"/>
      <w:lang w:val="uk-UA" w:eastAsia="en-US"/>
    </w:rPr>
  </w:style>
  <w:style w:type="paragraph" w:styleId="af">
    <w:name w:val="Body Text"/>
    <w:basedOn w:val="a"/>
    <w:link w:val="af0"/>
    <w:uiPriority w:val="99"/>
    <w:unhideWhenUsed/>
    <w:rsid w:val="00097F02"/>
    <w:pPr>
      <w:spacing w:after="120"/>
    </w:pPr>
    <w:rPr>
      <w:lang w:val="ru-RU"/>
    </w:rPr>
  </w:style>
  <w:style w:type="character" w:customStyle="1" w:styleId="af0">
    <w:name w:val="Основной текст Знак"/>
    <w:link w:val="af"/>
    <w:uiPriority w:val="99"/>
    <w:rsid w:val="00097F02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EF285C"/>
  </w:style>
  <w:style w:type="paragraph" w:styleId="af1">
    <w:name w:val="footer"/>
    <w:basedOn w:val="a"/>
    <w:link w:val="af2"/>
    <w:uiPriority w:val="99"/>
    <w:rsid w:val="001E0A64"/>
    <w:pPr>
      <w:tabs>
        <w:tab w:val="center" w:pos="4986"/>
        <w:tab w:val="right" w:pos="9973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1E0A64"/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A101E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D161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CharStyle4">
    <w:name w:val="CharStyle4"/>
    <w:rsid w:val="003D161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 w:bidi="uk-UA"/>
    </w:rPr>
  </w:style>
  <w:style w:type="character" w:customStyle="1" w:styleId="rvts8">
    <w:name w:val="rvts8"/>
    <w:basedOn w:val="a0"/>
    <w:rsid w:val="003D1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17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797">
              <w:marLeft w:val="0"/>
              <w:marRight w:val="0"/>
              <w:marTop w:val="0"/>
              <w:marBottom w:val="0"/>
              <w:divBdr>
                <w:top w:val="single" w:sz="48" w:space="0" w:color="3162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E444-48F1-47FB-90E6-486E8B42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2115</Words>
  <Characters>12056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Организация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11</cp:lastModifiedBy>
  <cp:revision>2</cp:revision>
  <cp:lastPrinted>2021-12-24T12:37:00Z</cp:lastPrinted>
  <dcterms:created xsi:type="dcterms:W3CDTF">2022-02-18T13:37:00Z</dcterms:created>
  <dcterms:modified xsi:type="dcterms:W3CDTF">2022-02-18T13:37:00Z</dcterms:modified>
</cp:coreProperties>
</file>