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5FD" w:rsidRDefault="005905FD" w:rsidP="005905F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2037834" r:id="rId5"/>
        </w:object>
      </w:r>
    </w:p>
    <w:p w:rsidR="005905FD" w:rsidRPr="00A30E1D" w:rsidRDefault="005905FD" w:rsidP="005905F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5905FD" w:rsidRPr="00A30E1D" w:rsidRDefault="005905FD" w:rsidP="005905F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5905FD" w:rsidRDefault="005905FD" w:rsidP="005905F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5905FD" w:rsidRDefault="005905FD" w:rsidP="005905FD">
      <w:pPr>
        <w:jc w:val="center"/>
        <w:rPr>
          <w:b/>
          <w:sz w:val="16"/>
          <w:szCs w:val="16"/>
          <w:lang w:val="uk-UA"/>
        </w:rPr>
      </w:pPr>
    </w:p>
    <w:p w:rsidR="005905FD" w:rsidRDefault="005905FD" w:rsidP="00590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5905FD" w:rsidRDefault="005905FD" w:rsidP="005905F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5905FD" w:rsidRDefault="005905FD" w:rsidP="00590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5905FD" w:rsidRDefault="005905FD" w:rsidP="005905FD">
      <w:pPr>
        <w:jc w:val="center"/>
        <w:rPr>
          <w:b/>
          <w:sz w:val="16"/>
          <w:szCs w:val="16"/>
        </w:rPr>
      </w:pPr>
    </w:p>
    <w:p w:rsidR="005905FD" w:rsidRPr="00D21006" w:rsidRDefault="005905FD" w:rsidP="005905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30 </w:t>
      </w:r>
      <w:proofErr w:type="gramStart"/>
      <w:r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22</w:t>
      </w:r>
      <w:proofErr w:type="gramEnd"/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35</w:t>
      </w:r>
    </w:p>
    <w:p w:rsidR="005905FD" w:rsidRDefault="005905FD" w:rsidP="005905FD">
      <w:pPr>
        <w:jc w:val="both"/>
        <w:rPr>
          <w:b/>
          <w:sz w:val="28"/>
          <w:szCs w:val="28"/>
          <w:lang w:val="uk-UA"/>
        </w:rPr>
      </w:pPr>
    </w:p>
    <w:p w:rsidR="005905FD" w:rsidRDefault="005905FD" w:rsidP="005905FD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розгляд звернення </w:t>
      </w:r>
    </w:p>
    <w:p w:rsidR="005905FD" w:rsidRDefault="005905FD" w:rsidP="005905FD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депутата селищної ради Ігнатенко І.П.</w:t>
      </w:r>
    </w:p>
    <w:p w:rsidR="005905FD" w:rsidRDefault="005905FD" w:rsidP="005905FD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</w:p>
    <w:p w:rsidR="005905FD" w:rsidRDefault="005905FD" w:rsidP="005905FD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</w:p>
    <w:p w:rsidR="005905FD" w:rsidRDefault="005905FD" w:rsidP="005905FD">
      <w:pPr>
        <w:pStyle w:val="1"/>
        <w:spacing w:after="0"/>
        <w:ind w:firstLine="567"/>
        <w:rPr>
          <w:color w:val="000000"/>
          <w:lang w:val="uk-UA" w:eastAsia="uk-UA" w:bidi="uk-UA"/>
        </w:rPr>
      </w:pPr>
      <w:r w:rsidRPr="002C45C9">
        <w:rPr>
          <w:color w:val="000000"/>
          <w:lang w:val="uk-UA" w:eastAsia="uk-UA" w:bidi="uk-UA"/>
        </w:rPr>
        <w:t xml:space="preserve">Розглянувши звернення депутата Березнянської селищної ради Ігнатенко І.П. про встановлення огорожі </w:t>
      </w:r>
      <w:r>
        <w:rPr>
          <w:color w:val="000000"/>
          <w:lang w:val="uk-UA" w:eastAsia="uk-UA" w:bidi="uk-UA"/>
        </w:rPr>
        <w:t>стадіону зі сторони провулку Спортивний та закриття воріт, виконком селищної ради вирішив:</w:t>
      </w:r>
    </w:p>
    <w:p w:rsidR="005905FD" w:rsidRPr="00A01A1F" w:rsidRDefault="005905FD" w:rsidP="005905FD">
      <w:pPr>
        <w:pStyle w:val="1"/>
        <w:spacing w:after="0"/>
        <w:ind w:firstLine="567"/>
        <w:rPr>
          <w:lang w:val="uk-UA"/>
        </w:rPr>
      </w:pPr>
    </w:p>
    <w:p w:rsidR="005905FD" w:rsidRPr="00A01A1F" w:rsidRDefault="005905FD" w:rsidP="005905FD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І. Комунальному підприємству «Березнакомунпослуга» забезпечити встановлення огорожі зі сторони </w:t>
      </w:r>
      <w:proofErr w:type="spellStart"/>
      <w:r>
        <w:rPr>
          <w:color w:val="000000"/>
          <w:lang w:val="uk-UA" w:eastAsia="uk-UA" w:bidi="uk-UA"/>
        </w:rPr>
        <w:t>провул</w:t>
      </w:r>
      <w:proofErr w:type="spellEnd"/>
      <w:r>
        <w:rPr>
          <w:color w:val="000000"/>
          <w:lang w:val="uk-UA" w:eastAsia="uk-UA" w:bidi="uk-UA"/>
        </w:rPr>
        <w:t xml:space="preserve">. Спортивний на місцевому стадіоні та заблокувати центральні ворота на в’їзд до стадіону. </w:t>
      </w:r>
    </w:p>
    <w:p w:rsidR="005905FD" w:rsidRPr="00A01A1F" w:rsidRDefault="005905FD" w:rsidP="005905FD">
      <w:pPr>
        <w:pStyle w:val="a3"/>
        <w:rPr>
          <w:sz w:val="28"/>
          <w:szCs w:val="28"/>
        </w:rPr>
      </w:pPr>
    </w:p>
    <w:p w:rsidR="005905FD" w:rsidRPr="00A67BD4" w:rsidRDefault="005905FD" w:rsidP="005905FD">
      <w:pPr>
        <w:pStyle w:val="a3"/>
        <w:ind w:left="284"/>
        <w:jc w:val="both"/>
        <w:rPr>
          <w:sz w:val="28"/>
          <w:szCs w:val="28"/>
          <w:lang w:val="uk-UA"/>
        </w:rPr>
      </w:pPr>
    </w:p>
    <w:p w:rsidR="005905FD" w:rsidRPr="00A230AA" w:rsidRDefault="005905FD" w:rsidP="005905FD">
      <w:pPr>
        <w:ind w:firstLine="708"/>
        <w:jc w:val="both"/>
        <w:rPr>
          <w:sz w:val="28"/>
          <w:szCs w:val="28"/>
          <w:lang w:val="uk-UA"/>
        </w:rPr>
      </w:pPr>
    </w:p>
    <w:p w:rsidR="005905FD" w:rsidRDefault="005905FD" w:rsidP="005905FD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5905FD" w:rsidRPr="00D82854" w:rsidRDefault="005905FD" w:rsidP="005905FD">
      <w:pPr>
        <w:rPr>
          <w:lang w:val="uk-UA"/>
        </w:rPr>
      </w:pPr>
    </w:p>
    <w:p w:rsidR="005905FD" w:rsidRDefault="005905FD">
      <w:bookmarkStart w:id="0" w:name="_GoBack"/>
      <w:bookmarkEnd w:id="0"/>
    </w:p>
    <w:sectPr w:rsidR="005905FD" w:rsidSect="005905FD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FD"/>
    <w:rsid w:val="005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8E041-C463-4B15-9DCC-477E561E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F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905F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905FD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2022-04-21T06:17:00Z</dcterms:created>
  <dcterms:modified xsi:type="dcterms:W3CDTF">2022-04-21T06:17:00Z</dcterms:modified>
</cp:coreProperties>
</file>