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AD0432E" w14:textId="77777777" w:rsidR="001902C5" w:rsidRPr="001902C5" w:rsidRDefault="001902C5" w:rsidP="001902C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902C5">
        <w:rPr>
          <w:rFonts w:ascii="Times New Roman" w:hAnsi="Times New Roman" w:cs="Times New Roman"/>
          <w:sz w:val="32"/>
        </w:rPr>
        <w:object w:dxaOrig="615" w:dyaOrig="900" w14:anchorId="5A2FE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07417" r:id="rId7"/>
        </w:object>
      </w:r>
    </w:p>
    <w:p w14:paraId="22AE3253" w14:textId="77777777" w:rsidR="001902C5" w:rsidRPr="001902C5" w:rsidRDefault="001902C5" w:rsidP="00190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2C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FCD6250" w14:textId="77777777" w:rsidR="001902C5" w:rsidRPr="001902C5" w:rsidRDefault="001902C5" w:rsidP="00190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2C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5414777" w14:textId="77777777" w:rsidR="001902C5" w:rsidRPr="001902C5" w:rsidRDefault="001902C5" w:rsidP="00190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2C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45F871B" w14:textId="77777777" w:rsidR="001902C5" w:rsidRPr="001902C5" w:rsidRDefault="001902C5" w:rsidP="001902C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CEFFB6" w14:textId="77777777" w:rsidR="001902C5" w:rsidRPr="001902C5" w:rsidRDefault="001902C5" w:rsidP="00190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2C5">
        <w:rPr>
          <w:rFonts w:ascii="Times New Roman" w:hAnsi="Times New Roman" w:cs="Times New Roman"/>
          <w:b/>
          <w:sz w:val="32"/>
          <w:szCs w:val="32"/>
        </w:rPr>
        <w:t>/П’ятнадцята сесія восьмого скликання/</w:t>
      </w:r>
    </w:p>
    <w:p w14:paraId="6334A7FB" w14:textId="77777777" w:rsidR="001902C5" w:rsidRPr="001902C5" w:rsidRDefault="001902C5" w:rsidP="00190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2C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902C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902C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61D313B" w14:textId="77777777" w:rsidR="001902C5" w:rsidRPr="001902C5" w:rsidRDefault="001902C5" w:rsidP="001902C5">
      <w:pPr>
        <w:spacing w:after="0"/>
        <w:rPr>
          <w:rFonts w:ascii="Times New Roman" w:hAnsi="Times New Roman" w:cs="Times New Roman"/>
        </w:rPr>
      </w:pPr>
    </w:p>
    <w:p w14:paraId="58F69799" w14:textId="2A80B2C5" w:rsidR="001902C5" w:rsidRPr="001902C5" w:rsidRDefault="001902C5" w:rsidP="001902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2C5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gramStart"/>
      <w:r w:rsidRPr="001902C5">
        <w:rPr>
          <w:rFonts w:ascii="Times New Roman" w:hAnsi="Times New Roman" w:cs="Times New Roman"/>
          <w:sz w:val="28"/>
          <w:szCs w:val="28"/>
        </w:rPr>
        <w:t xml:space="preserve">10  </w:t>
      </w:r>
      <w:proofErr w:type="spellStart"/>
      <w:r w:rsidRPr="001902C5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proofErr w:type="gramEnd"/>
      <w:r w:rsidRPr="001902C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1902C5">
        <w:rPr>
          <w:rFonts w:ascii="Times New Roman" w:hAnsi="Times New Roman" w:cs="Times New Roman"/>
          <w:sz w:val="28"/>
          <w:szCs w:val="28"/>
        </w:rPr>
        <w:t>/15-</w:t>
      </w:r>
      <w:r w:rsidRPr="001902C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119BB4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14:paraId="2E429BAF" w14:textId="77777777" w:rsidTr="001902C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4C39" w14:textId="40BCC094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признач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ення комунальної власності , яку</w:t>
            </w:r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планується за результатами земельних торгів передати в оренду для ведення товарного сільськогосподарського виробництва</w:t>
            </w:r>
            <w:r w:rsidR="001902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загальною площею 3,5239га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B049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Чернігівського району Чернігівської області </w:t>
            </w:r>
          </w:p>
          <w:p w14:paraId="61FFD2B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65015A89" w14:textId="77777777" w:rsidTr="001902C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B48B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6C50DDC" w14:textId="77777777" w:rsidR="001902C5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ши пропозиції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комісії по врегулювання спорів Березнянської селищної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ради , про затвердження проекту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право оренди якої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до прод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ажу на земельних торгах загальною площею 3,5239га</w:t>
      </w:r>
      <w:r w:rsidR="001902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3,5239га ріллі , яка розташована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(Березнянської селищної рад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и  (Миколаївського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,126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, 134-139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7FFB3399" w14:textId="4438814C" w:rsidR="00C107CA" w:rsidRPr="001902C5" w:rsidRDefault="001902C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02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C47BDBF" w14:textId="07B4BA8A" w:rsidR="00C56D1E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право оренди якої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до продажу на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торгах </w:t>
      </w:r>
      <w:r w:rsidR="001902C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аукціоні</w:t>
      </w:r>
      <w:r w:rsidR="001902C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3,5239га кадастровий номер 7423086700:07:000: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>0465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B049B5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 (Миколаївського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с. Миколаївка.</w:t>
      </w:r>
    </w:p>
    <w:p w14:paraId="77472419" w14:textId="77777777" w:rsidR="00BE5C7A" w:rsidRDefault="00BE5C7A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F40B981" w14:textId="77777777" w:rsidR="00C56D1E" w:rsidRPr="001E6749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на земельну ділянку за Березнянською селищною радою.</w:t>
      </w:r>
    </w:p>
    <w:p w14:paraId="7D92EBBF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BE5C7A">
        <w:rPr>
          <w:rFonts w:ascii="Times New Roman" w:hAnsi="Times New Roman" w:cs="Times New Roman"/>
          <w:sz w:val="28"/>
          <w:szCs w:val="28"/>
          <w:lang w:val="uk-UA"/>
        </w:rPr>
        <w:t>3. Включити дану земельну ділянку в перелік земель право оренди яких буде продано на земельних торгах (аукціоні) для ведення товарного сільськогосподарського виробництва.</w:t>
      </w:r>
    </w:p>
    <w:p w14:paraId="08575F67" w14:textId="77777777" w:rsidR="0061334E" w:rsidRPr="00AB4ACC" w:rsidRDefault="00BE5C7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AF3B51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77999D" w14:textId="1E95944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902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114CD67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B019B"/>
    <w:rsid w:val="000E3A4D"/>
    <w:rsid w:val="001050F2"/>
    <w:rsid w:val="001342FA"/>
    <w:rsid w:val="001902C5"/>
    <w:rsid w:val="001A5435"/>
    <w:rsid w:val="001E2027"/>
    <w:rsid w:val="001E6749"/>
    <w:rsid w:val="0021042F"/>
    <w:rsid w:val="00281FD7"/>
    <w:rsid w:val="002A5A9C"/>
    <w:rsid w:val="002E64C6"/>
    <w:rsid w:val="002E792F"/>
    <w:rsid w:val="00304D75"/>
    <w:rsid w:val="0031329C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885DC1"/>
    <w:rsid w:val="009157FB"/>
    <w:rsid w:val="009757C3"/>
    <w:rsid w:val="0098438F"/>
    <w:rsid w:val="009B77BE"/>
    <w:rsid w:val="00A269F9"/>
    <w:rsid w:val="00A47068"/>
    <w:rsid w:val="00AB4ACC"/>
    <w:rsid w:val="00AD4EC5"/>
    <w:rsid w:val="00B049B5"/>
    <w:rsid w:val="00BB04AE"/>
    <w:rsid w:val="00BB0ECB"/>
    <w:rsid w:val="00BE5C7A"/>
    <w:rsid w:val="00C10457"/>
    <w:rsid w:val="00C107CA"/>
    <w:rsid w:val="00C56D1E"/>
    <w:rsid w:val="00C631A4"/>
    <w:rsid w:val="00CB5AF8"/>
    <w:rsid w:val="00CD6712"/>
    <w:rsid w:val="00D87E3E"/>
    <w:rsid w:val="00DB5C77"/>
    <w:rsid w:val="00DE27D2"/>
    <w:rsid w:val="00DE73B3"/>
    <w:rsid w:val="00E44AD0"/>
    <w:rsid w:val="00E46FEC"/>
    <w:rsid w:val="00E865DA"/>
    <w:rsid w:val="00EC5829"/>
    <w:rsid w:val="00EC7120"/>
    <w:rsid w:val="00ED2970"/>
    <w:rsid w:val="00EF0CDA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AAF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9693-5E63-424A-9042-44B87372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2022-02-10T07:27:00Z</cp:lastPrinted>
  <dcterms:created xsi:type="dcterms:W3CDTF">2022-04-25T12:57:00Z</dcterms:created>
  <dcterms:modified xsi:type="dcterms:W3CDTF">2022-04-25T12:57:00Z</dcterms:modified>
</cp:coreProperties>
</file>