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EE9DFCB" w14:textId="77777777" w:rsidR="00A84ED9" w:rsidRDefault="00A84ED9" w:rsidP="00A84ED9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eastAsiaTheme="minorHAnsi" w:hAnsi="Times New Roman"/>
          <w:sz w:val="32"/>
          <w:szCs w:val="20"/>
          <w:lang w:val="ru-RU" w:eastAsia="en-US"/>
        </w:rPr>
        <w:object w:dxaOrig="615" w:dyaOrig="900" w14:anchorId="7B19F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2655183" r:id="rId5"/>
        </w:object>
      </w:r>
    </w:p>
    <w:p w14:paraId="5D3B40F1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537415B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3D317CC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444E1DA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1991BAB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 шістнадцята сесія восьмого скликання/</w:t>
      </w:r>
    </w:p>
    <w:p w14:paraId="49C76728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01CD42ED" w14:textId="77777777" w:rsidR="00A84ED9" w:rsidRDefault="00A84ED9" w:rsidP="00A84ED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908FA79" w14:textId="77777777" w:rsidR="00B704F0" w:rsidRPr="00A84ED9" w:rsidRDefault="00B704F0" w:rsidP="00B704F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287DB7FE" w14:textId="645BD08F" w:rsidR="00B704F0" w:rsidRDefault="00B704F0" w:rsidP="00B704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5 січня 2022 року                                                        № </w:t>
      </w:r>
      <w:r w:rsidR="005B5D32">
        <w:rPr>
          <w:rFonts w:ascii="Times New Roman" w:hAnsi="Times New Roman"/>
          <w:sz w:val="28"/>
          <w:szCs w:val="28"/>
        </w:rPr>
        <w:t>595</w:t>
      </w:r>
      <w:r>
        <w:rPr>
          <w:rFonts w:ascii="Times New Roman" w:hAnsi="Times New Roman"/>
          <w:sz w:val="28"/>
          <w:szCs w:val="28"/>
        </w:rPr>
        <w:t>/16-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bookmarkEnd w:id="0"/>
    <w:p w14:paraId="2EB45FDD" w14:textId="77777777" w:rsidR="00B704F0" w:rsidRDefault="00B704F0" w:rsidP="00B704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передачу в оперативне управління</w:t>
      </w:r>
    </w:p>
    <w:p w14:paraId="7AB35D98" w14:textId="77777777" w:rsidR="00B704F0" w:rsidRDefault="00B704F0" w:rsidP="00B704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КП «Березнакомунпослуга» сміттєзвалища </w:t>
      </w:r>
    </w:p>
    <w:p w14:paraId="4DB6FC4A" w14:textId="0BE4EAE6" w:rsidR="00B704F0" w:rsidRDefault="00B704F0" w:rsidP="00B704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твердих побутових відходів та товарно-</w:t>
      </w:r>
    </w:p>
    <w:p w14:paraId="0387559D" w14:textId="3B363585" w:rsidR="00B704F0" w:rsidRDefault="00B704F0" w:rsidP="00B704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матеріальних цінностей </w:t>
      </w:r>
    </w:p>
    <w:p w14:paraId="79EC10DE" w14:textId="77777777" w:rsidR="00B704F0" w:rsidRDefault="00B704F0" w:rsidP="00B704F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05014A0" w14:textId="5E1D4429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Заслухавши інформацію селищного голови Павленка В.М., з метою належного функціонування комунального підприємства Березнянської територіальної громади та надання послуг населенню, відповідно 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передачу об’єктів права державної та комунальної власності», </w:t>
      </w:r>
      <w:r>
        <w:rPr>
          <w:rFonts w:ascii="Times New Roman" w:hAnsi="Times New Roman"/>
          <w:sz w:val="28"/>
          <w:szCs w:val="28"/>
        </w:rPr>
        <w:t xml:space="preserve">керуючись частиною 5 статті 60 Закону України  «Про місцеве самоврядування в Україні», селищна рада  </w:t>
      </w:r>
    </w:p>
    <w:p w14:paraId="4B342141" w14:textId="77777777" w:rsidR="00B704F0" w:rsidRDefault="00B704F0" w:rsidP="00B704F0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29ECA071" w14:textId="269409DE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1.Передати в оперативне управління КП «Березнакомунпослуга» сміттєзвалища твердих побутових відходів в </w:t>
      </w:r>
      <w:proofErr w:type="spellStart"/>
      <w:r>
        <w:rPr>
          <w:rFonts w:ascii="Times New Roman" w:hAnsi="Times New Roman"/>
          <w:sz w:val="28"/>
          <w:szCs w:val="28"/>
        </w:rPr>
        <w:t>смтБерезна</w:t>
      </w:r>
      <w:proofErr w:type="spellEnd"/>
      <w:r>
        <w:rPr>
          <w:rFonts w:ascii="Times New Roman" w:hAnsi="Times New Roman"/>
          <w:sz w:val="28"/>
          <w:szCs w:val="28"/>
        </w:rPr>
        <w:t>,  що перебуває на балансі селищної ради (додаток 1).</w:t>
      </w:r>
    </w:p>
    <w:p w14:paraId="4C3AB915" w14:textId="390067E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70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Передати в оперативне управління КП «Березнакомунпослуга» матеріальні цінності,  що перебувають на балансі селищної ради (додаток 2).</w:t>
      </w:r>
    </w:p>
    <w:p w14:paraId="75D3E31E" w14:textId="38121018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Створити комісію з приймання-передачі майна в складі згідно додатку 3.</w:t>
      </w:r>
    </w:p>
    <w:p w14:paraId="5CBCEE75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Комісії забезпечити належне приймання-передачу майна по актах приймання-передачі та подати їх на затвердження селищному голові.</w:t>
      </w:r>
    </w:p>
    <w:p w14:paraId="5714E262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4.Доручити селищному голові затвердити акти приймання-передачі майна.</w:t>
      </w:r>
    </w:p>
    <w:p w14:paraId="573DA84F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5.Директору КП «Березнакомунпослуга»  облікувати майно в установленому законодавством порядку та підготувати документи для оформлення та реєстрації права комунальної власності на об’єкти нерухомого майна зазначені в додатку 1 цього рішення. </w:t>
      </w:r>
    </w:p>
    <w:p w14:paraId="736ECF50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6.Контроль за виконанням даного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7D14307C" w14:textId="77777777" w:rsidR="00B704F0" w:rsidRDefault="00B704F0" w:rsidP="00B704F0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Володимир Павленко</w:t>
      </w:r>
    </w:p>
    <w:p w14:paraId="0A951224" w14:textId="77777777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</w:p>
    <w:p w14:paraId="13E5A3C1" w14:textId="77777777" w:rsidR="00B704F0" w:rsidRDefault="00B704F0" w:rsidP="00B704F0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 xml:space="preserve">Додаток 1 </w:t>
      </w:r>
    </w:p>
    <w:p w14:paraId="6BC7F130" w14:textId="082467CD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рішення 1</w:t>
      </w:r>
      <w:r w:rsidR="0076096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сесії 8 скликання</w:t>
      </w:r>
    </w:p>
    <w:p w14:paraId="707CA29D" w14:textId="4FD8DC79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№ </w:t>
      </w:r>
      <w:r w:rsidR="005B5D32">
        <w:rPr>
          <w:rFonts w:ascii="Times New Roman" w:hAnsi="Times New Roman"/>
          <w:szCs w:val="28"/>
        </w:rPr>
        <w:t>595</w:t>
      </w:r>
      <w:r>
        <w:rPr>
          <w:rFonts w:ascii="Times New Roman" w:hAnsi="Times New Roman"/>
          <w:szCs w:val="28"/>
        </w:rPr>
        <w:t>/1</w:t>
      </w:r>
      <w:r w:rsidR="0076096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V</w:t>
      </w:r>
      <w:r>
        <w:rPr>
          <w:rFonts w:ascii="Times New Roman" w:hAnsi="Times New Roman"/>
          <w:szCs w:val="28"/>
        </w:rPr>
        <w:t xml:space="preserve">ІІІ від </w:t>
      </w:r>
      <w:r w:rsidR="0076096B">
        <w:rPr>
          <w:rFonts w:ascii="Times New Roman" w:hAnsi="Times New Roman"/>
          <w:szCs w:val="28"/>
        </w:rPr>
        <w:t>05</w:t>
      </w:r>
      <w:r>
        <w:rPr>
          <w:rFonts w:ascii="Times New Roman" w:hAnsi="Times New Roman"/>
          <w:szCs w:val="28"/>
        </w:rPr>
        <w:t>.0</w:t>
      </w:r>
      <w:r w:rsidR="0076096B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.202</w:t>
      </w:r>
      <w:r w:rsidR="0076096B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 р.</w:t>
      </w:r>
    </w:p>
    <w:p w14:paraId="78775BB1" w14:textId="77777777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Березнянської селищної ради</w:t>
      </w:r>
    </w:p>
    <w:p w14:paraId="16057C7B" w14:textId="77777777" w:rsidR="00B704F0" w:rsidRDefault="00B704F0" w:rsidP="00B70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B8532CD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Перелік майна, </w:t>
      </w:r>
    </w:p>
    <w:p w14:paraId="6FFAE48C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яке передається в оперативне управління КП «Березнакомунпослуга» </w:t>
      </w:r>
      <w:r>
        <w:rPr>
          <w:rFonts w:ascii="Times New Roman" w:hAnsi="Times New Roman"/>
          <w:b/>
          <w:color w:val="000000"/>
          <w:sz w:val="28"/>
          <w:szCs w:val="28"/>
        </w:rPr>
        <w:t>із комунальної власності Березнянської селищної ради</w:t>
      </w:r>
    </w:p>
    <w:p w14:paraId="071EB54A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1D970C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423"/>
        <w:gridCol w:w="1275"/>
        <w:gridCol w:w="1418"/>
        <w:gridCol w:w="2232"/>
      </w:tblGrid>
      <w:tr w:rsidR="00B704F0" w14:paraId="1DCD11BF" w14:textId="77777777" w:rsidTr="00EE4BB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85EB" w14:textId="77777777" w:rsidR="00B704F0" w:rsidRDefault="00B7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5766B0C" w14:textId="77777777" w:rsidR="00B704F0" w:rsidRDefault="00B70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5B407" w14:textId="77777777" w:rsidR="00B704F0" w:rsidRDefault="00B704F0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Назва майна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08565F" w14:textId="77777777" w:rsidR="00B704F0" w:rsidRDefault="00B704F0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E64E95" w14:textId="73D6CA2B" w:rsidR="00B704F0" w:rsidRDefault="00EE4BBE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Площа,  га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EB5FF5" w14:textId="023B7D83" w:rsidR="00B704F0" w:rsidRDefault="00EE4BBE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кадастровий номер </w:t>
            </w:r>
          </w:p>
        </w:tc>
      </w:tr>
      <w:tr w:rsidR="00B704F0" w14:paraId="6FEF2C0D" w14:textId="77777777" w:rsidTr="00EE4BB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E9AC3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9F40488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5DBB5" w14:textId="7C47B27D" w:rsidR="00B704F0" w:rsidRDefault="00CA59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Сміттєзвалище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AA297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2DEC7404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43CCD" w14:textId="72EFCFDA" w:rsidR="00B704F0" w:rsidRDefault="00EE4B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4,9815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50A76" w14:textId="01CEF3DB" w:rsidR="00B704F0" w:rsidRPr="00EE4BBE" w:rsidRDefault="00EE4BBE" w:rsidP="00CA59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7423055300:04:000:0031</w:t>
            </w:r>
          </w:p>
        </w:tc>
      </w:tr>
      <w:tr w:rsidR="00B704F0" w14:paraId="5CEC9A7B" w14:textId="77777777" w:rsidTr="00EE4BB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9F119" w14:textId="3D090BE3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32804" w14:textId="64877E66" w:rsidR="00B704F0" w:rsidRDefault="00B704F0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31CC9" w14:textId="4F7C098E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42442" w14:textId="5CB9659C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FDEA1" w14:textId="137DD0A1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04F0" w14:paraId="27D614A9" w14:textId="77777777" w:rsidTr="00EE4BB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7E505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9CBA1" w14:textId="0BE25CC2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135C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9749A6" w14:textId="77777777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15852" w14:textId="7581B3F9" w:rsidR="00B704F0" w:rsidRDefault="00B704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AE36D30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E0A373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EB6AE4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7066D3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2576C2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49D39B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47C711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AC7E11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6D1010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0E375E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6EC6DF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D03BEC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9784DB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0A147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C7C5F6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022571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633DF0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4BEA85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70AAFD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5C6801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0EBBC3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461A09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6177DA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3FC2F4" w14:textId="7B6DD4B9" w:rsidR="00B704F0" w:rsidRDefault="00B704F0" w:rsidP="00B704F0">
      <w:pPr>
        <w:ind w:firstLine="708"/>
        <w:jc w:val="both"/>
        <w:rPr>
          <w:sz w:val="28"/>
          <w:szCs w:val="28"/>
        </w:rPr>
      </w:pPr>
    </w:p>
    <w:p w14:paraId="3F86B7F1" w14:textId="2E4B7756" w:rsidR="00EE4BBE" w:rsidRDefault="00EE4BBE" w:rsidP="00B704F0">
      <w:pPr>
        <w:ind w:firstLine="708"/>
        <w:jc w:val="both"/>
        <w:rPr>
          <w:sz w:val="28"/>
          <w:szCs w:val="28"/>
        </w:rPr>
      </w:pPr>
    </w:p>
    <w:p w14:paraId="202DEF77" w14:textId="1D487E2D" w:rsidR="00EE4BBE" w:rsidRDefault="00EE4BBE" w:rsidP="00B704F0">
      <w:pPr>
        <w:ind w:firstLine="708"/>
        <w:jc w:val="both"/>
        <w:rPr>
          <w:sz w:val="28"/>
          <w:szCs w:val="28"/>
        </w:rPr>
      </w:pPr>
    </w:p>
    <w:p w14:paraId="011D44F1" w14:textId="5AEA74B1" w:rsidR="00EE4BBE" w:rsidRDefault="00EE4BBE" w:rsidP="00B704F0">
      <w:pPr>
        <w:ind w:firstLine="708"/>
        <w:jc w:val="both"/>
        <w:rPr>
          <w:sz w:val="28"/>
          <w:szCs w:val="28"/>
        </w:rPr>
      </w:pPr>
    </w:p>
    <w:p w14:paraId="6F8B8B68" w14:textId="77777777" w:rsidR="00EE4BBE" w:rsidRDefault="00EE4BBE" w:rsidP="00B704F0">
      <w:pPr>
        <w:ind w:firstLine="708"/>
        <w:jc w:val="both"/>
        <w:rPr>
          <w:sz w:val="28"/>
          <w:szCs w:val="28"/>
        </w:rPr>
      </w:pPr>
    </w:p>
    <w:p w14:paraId="092705E7" w14:textId="7BE2CCA0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  <w:r w:rsidR="00CA5946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</w:t>
      </w:r>
    </w:p>
    <w:p w14:paraId="391A1AAD" w14:textId="003B0782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рішення № </w:t>
      </w:r>
      <w:r w:rsidR="005B5D32">
        <w:rPr>
          <w:rFonts w:ascii="Times New Roman" w:hAnsi="Times New Roman"/>
          <w:szCs w:val="28"/>
        </w:rPr>
        <w:t>595</w:t>
      </w:r>
      <w:r>
        <w:rPr>
          <w:rFonts w:ascii="Times New Roman" w:hAnsi="Times New Roman"/>
          <w:szCs w:val="28"/>
        </w:rPr>
        <w:t>/1</w:t>
      </w:r>
      <w:r w:rsidR="00CA5946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V</w:t>
      </w:r>
      <w:r>
        <w:rPr>
          <w:rFonts w:ascii="Times New Roman" w:hAnsi="Times New Roman"/>
          <w:szCs w:val="28"/>
        </w:rPr>
        <w:t>ІІІ від</w:t>
      </w:r>
    </w:p>
    <w:p w14:paraId="397E3BAF" w14:textId="6CB7D325" w:rsidR="00B704F0" w:rsidRDefault="00CA5946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05</w:t>
      </w:r>
      <w:r w:rsidR="00B704F0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1</w:t>
      </w:r>
      <w:r w:rsidR="00B704F0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B704F0">
        <w:rPr>
          <w:rFonts w:ascii="Times New Roman" w:hAnsi="Times New Roman"/>
          <w:szCs w:val="28"/>
        </w:rPr>
        <w:t xml:space="preserve"> </w:t>
      </w:r>
      <w:proofErr w:type="spellStart"/>
      <w:r w:rsidR="00B704F0">
        <w:rPr>
          <w:rFonts w:ascii="Times New Roman" w:hAnsi="Times New Roman"/>
          <w:szCs w:val="28"/>
        </w:rPr>
        <w:t>р.Березнянської</w:t>
      </w:r>
      <w:proofErr w:type="spellEnd"/>
      <w:r w:rsidR="00B704F0">
        <w:rPr>
          <w:rFonts w:ascii="Times New Roman" w:hAnsi="Times New Roman"/>
          <w:szCs w:val="28"/>
        </w:rPr>
        <w:t xml:space="preserve"> </w:t>
      </w:r>
    </w:p>
    <w:p w14:paraId="3AC48470" w14:textId="77777777" w:rsidR="00B704F0" w:rsidRDefault="00B704F0" w:rsidP="00B704F0">
      <w:pPr>
        <w:spacing w:after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селищної ради</w:t>
      </w:r>
    </w:p>
    <w:p w14:paraId="20198AB1" w14:textId="77777777" w:rsidR="00B704F0" w:rsidRDefault="00B704F0" w:rsidP="00B704F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EEA5F27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Склад комісії по безоплатному прийманню – передачі </w:t>
      </w:r>
      <w:r>
        <w:rPr>
          <w:rFonts w:ascii="Times New Roman" w:hAnsi="Times New Roman"/>
          <w:b/>
          <w:sz w:val="28"/>
          <w:szCs w:val="28"/>
        </w:rPr>
        <w:t xml:space="preserve">майна, </w:t>
      </w:r>
    </w:p>
    <w:p w14:paraId="50510D25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яке передається в оперативне управління КП «Березнакомунпослуга» </w:t>
      </w:r>
      <w:r>
        <w:rPr>
          <w:rFonts w:ascii="Times New Roman" w:hAnsi="Times New Roman"/>
          <w:b/>
          <w:color w:val="000000"/>
          <w:sz w:val="28"/>
          <w:szCs w:val="28"/>
        </w:rPr>
        <w:t>із комунальної власності Березнянської селищної ради</w:t>
      </w:r>
    </w:p>
    <w:p w14:paraId="50722433" w14:textId="77777777" w:rsidR="00B704F0" w:rsidRDefault="00B704F0" w:rsidP="00B704F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Чернігівського району Чернігівської області</w:t>
      </w:r>
    </w:p>
    <w:p w14:paraId="45E3979C" w14:textId="77777777" w:rsidR="00B704F0" w:rsidRDefault="00B704F0" w:rsidP="00B704F0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3C28C4" w14:textId="77777777" w:rsidR="00B704F0" w:rsidRDefault="00B704F0" w:rsidP="00B704F0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F4D306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 Павлюк Іван Михайлович, заступник голови з питань діяльності виконавчого комітету – голова комісії</w:t>
      </w:r>
    </w:p>
    <w:p w14:paraId="705075A1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Бисикало Сергій Миколайович, керуючий справами (секретар) виконавчого комітету – член комісії</w:t>
      </w:r>
    </w:p>
    <w:p w14:paraId="59BD8345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 Лагунець Ніна Іванівна, головний бухгалтер Березнянської </w:t>
      </w:r>
    </w:p>
    <w:p w14:paraId="5661C98E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селищної ради – член комісії</w:t>
      </w:r>
    </w:p>
    <w:p w14:paraId="007E1E1D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Єжкун Віра Павлівна, спеціаліст з бухгалтерського обліку -член комісії</w:t>
      </w:r>
    </w:p>
    <w:p w14:paraId="0155E3A1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Кравченко Людмила Василівна – головний бухгалтер </w:t>
      </w:r>
    </w:p>
    <w:p w14:paraId="570A4798" w14:textId="77777777" w:rsidR="00B704F0" w:rsidRDefault="00B704F0" w:rsidP="00B704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 «Березнакомунпослуга» -член комісії </w:t>
      </w:r>
    </w:p>
    <w:p w14:paraId="406968B9" w14:textId="77777777" w:rsidR="00B704F0" w:rsidRDefault="00B704F0" w:rsidP="00B70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8C1EC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35"/>
    <w:rsid w:val="00134976"/>
    <w:rsid w:val="005B5D32"/>
    <w:rsid w:val="005F069E"/>
    <w:rsid w:val="0076096B"/>
    <w:rsid w:val="00860D35"/>
    <w:rsid w:val="00932CA9"/>
    <w:rsid w:val="009427DA"/>
    <w:rsid w:val="009671CE"/>
    <w:rsid w:val="00A84ED9"/>
    <w:rsid w:val="00B704F0"/>
    <w:rsid w:val="00CA5946"/>
    <w:rsid w:val="00CE4572"/>
    <w:rsid w:val="00DB4823"/>
    <w:rsid w:val="00E45639"/>
    <w:rsid w:val="00E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B64"/>
  <w15:chartTrackingRefBased/>
  <w15:docId w15:val="{FBC08318-792B-40B7-855D-08420BAC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F0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704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B704F0"/>
    <w:pPr>
      <w:widowControl w:val="0"/>
      <w:shd w:val="clear" w:color="auto" w:fill="FFFFFF"/>
      <w:spacing w:after="300" w:line="331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2">
    <w:name w:val="Основной текст (2)_"/>
    <w:link w:val="20"/>
    <w:locked/>
    <w:rsid w:val="00B704F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04F0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Theme="minorHAnsi" w:hAnsi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2022-01-21T07:59:00Z</cp:lastPrinted>
  <dcterms:created xsi:type="dcterms:W3CDTF">2022-04-28T09:46:00Z</dcterms:created>
  <dcterms:modified xsi:type="dcterms:W3CDTF">2022-04-28T09:46:00Z</dcterms:modified>
</cp:coreProperties>
</file>