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AC2EF25" w14:textId="77777777" w:rsidR="000D769C" w:rsidRDefault="000D769C" w:rsidP="000D769C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02B95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3171" r:id="rId9"/>
        </w:object>
      </w:r>
    </w:p>
    <w:p w14:paraId="435D10CC" w14:textId="77777777" w:rsidR="000D769C" w:rsidRDefault="000D769C" w:rsidP="000D769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45A2EFC" w14:textId="77777777" w:rsidR="000D769C" w:rsidRDefault="000D769C" w:rsidP="000D769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2C96152" w14:textId="77777777" w:rsidR="000D769C" w:rsidRDefault="000D769C" w:rsidP="000D769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2A77695" w14:textId="77777777" w:rsidR="000D769C" w:rsidRDefault="000D769C" w:rsidP="000D769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D7D0C44" w14:textId="77777777" w:rsidR="000D769C" w:rsidRDefault="000D769C" w:rsidP="000D769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214C7A40" w14:textId="77777777" w:rsidR="000D769C" w:rsidRDefault="000D769C" w:rsidP="000D769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DFAB229" w14:textId="77777777" w:rsidR="000D769C" w:rsidRDefault="000D769C" w:rsidP="000D769C">
      <w:pPr>
        <w:spacing w:after="0"/>
        <w:rPr>
          <w:rFonts w:ascii="Times New Roman" w:hAnsi="Times New Roman"/>
          <w:sz w:val="28"/>
          <w:szCs w:val="28"/>
        </w:rPr>
      </w:pPr>
    </w:p>
    <w:p w14:paraId="65917841" w14:textId="163892D6" w:rsidR="000D769C" w:rsidRDefault="000D769C" w:rsidP="000D769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649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6A2DC517" w14:textId="77777777" w:rsidR="0061334E" w:rsidRPr="000D769C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0D769C" w14:paraId="442512CC" w14:textId="77777777" w:rsidTr="000D769C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EB21" w14:textId="03DFE08A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62578">
              <w:rPr>
                <w:rFonts w:ascii="Times New Roman" w:hAnsi="Times New Roman" w:cs="Times New Roman"/>
                <w:b/>
                <w:sz w:val="28"/>
                <w:lang w:val="uk-UA"/>
              </w:rPr>
              <w:t>внесення змін до рішення сесії Березнянсь</w:t>
            </w:r>
            <w:r w:rsidR="00267242">
              <w:rPr>
                <w:rFonts w:ascii="Times New Roman" w:hAnsi="Times New Roman" w:cs="Times New Roman"/>
                <w:b/>
                <w:sz w:val="28"/>
                <w:lang w:val="uk-UA"/>
              </w:rPr>
              <w:t>кої селищної ради від 07.09.2021</w:t>
            </w:r>
            <w:r w:rsidR="00D625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року №461/12-</w:t>
            </w:r>
            <w:r w:rsidR="006559CD">
              <w:rPr>
                <w:rFonts w:ascii="Times New Roman" w:hAnsi="Times New Roman" w:cs="Times New Roman"/>
                <w:b/>
                <w:sz w:val="28"/>
                <w:lang w:val="en-US"/>
              </w:rPr>
              <w:t>V</w:t>
            </w:r>
            <w:r w:rsidR="00D62578">
              <w:rPr>
                <w:rFonts w:ascii="Times New Roman" w:hAnsi="Times New Roman" w:cs="Times New Roman"/>
                <w:b/>
                <w:sz w:val="28"/>
                <w:lang w:val="uk-UA"/>
              </w:rPr>
              <w:t>ІІІ «Про надання дозволу СК «Миколаївський» на розробку детального плану території земельної ділянки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625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</w:t>
            </w:r>
            <w:r w:rsidR="002672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Березнянс</w:t>
            </w:r>
            <w:r w:rsidR="009663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ької селищної ради </w:t>
            </w:r>
            <w:r w:rsidR="00C13EA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C13EAE">
              <w:rPr>
                <w:rFonts w:ascii="Times New Roman" w:hAnsi="Times New Roman" w:cs="Times New Roman"/>
                <w:b/>
                <w:sz w:val="28"/>
                <w:lang w:val="uk-UA"/>
              </w:rPr>
              <w:t>Мощне</w:t>
            </w:r>
            <w:proofErr w:type="spellEnd"/>
            <w:r w:rsidR="00C13EA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 w:rsidR="00267242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</w:t>
            </w:r>
          </w:p>
          <w:p w14:paraId="00BF40C9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D769C" w14:paraId="3672889E" w14:textId="77777777" w:rsidTr="000D769C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EE34A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2EFDD1A" w14:textId="77777777" w:rsidR="00C107CA" w:rsidRDefault="0026724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8,9,16,21,24 Закону України «Про регулювання містобудівної діяльності», Законом України «Про місцеве самоврядування в Україні» наказу Міністерства регіонального розвитку, будівництва та житлово-комунального господарства України від 16 листопада 2011 року №290 «Про затвердження Порядку розроблення містобудівної документації»</w:t>
      </w:r>
      <w:r w:rsidR="004364D6">
        <w:rPr>
          <w:rFonts w:ascii="Times New Roman" w:hAnsi="Times New Roman" w:cs="Times New Roman"/>
          <w:sz w:val="28"/>
          <w:szCs w:val="28"/>
          <w:lang w:val="uk-UA"/>
        </w:rPr>
        <w:t xml:space="preserve">, та враховуючи клопотання СК «Миколаївський»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022821" w14:textId="34F1349F" w:rsidR="00267242" w:rsidRPr="00267242" w:rsidRDefault="000D769C" w:rsidP="002672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72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14:paraId="18CA533B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E7BEB9" w14:textId="5D4E6F8E" w:rsidR="006D7833" w:rsidRPr="00B22856" w:rsidRDefault="00267242" w:rsidP="00B228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рішення сесії Березнянської селищної ради від 07 вересня 2021 року №</w:t>
      </w:r>
      <w:r w:rsidR="004364D6">
        <w:rPr>
          <w:rFonts w:ascii="Times New Roman" w:hAnsi="Times New Roman" w:cs="Times New Roman"/>
          <w:sz w:val="28"/>
          <w:szCs w:val="28"/>
          <w:lang w:val="uk-UA"/>
        </w:rPr>
        <w:t>461/12-</w:t>
      </w:r>
      <w:r w:rsidR="006559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64D6">
        <w:rPr>
          <w:rFonts w:ascii="Times New Roman" w:hAnsi="Times New Roman" w:cs="Times New Roman"/>
          <w:sz w:val="28"/>
          <w:szCs w:val="28"/>
          <w:lang w:val="uk-UA"/>
        </w:rPr>
        <w:t>ІІІ , де пункт 1 даного рішення викласти в такій редакції:</w:t>
      </w:r>
    </w:p>
    <w:p w14:paraId="698C9333" w14:textId="77777777" w:rsidR="006D7833" w:rsidRDefault="006D7833" w:rsidP="006D7833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F7FD1E" w14:textId="77777777" w:rsidR="006D7833" w:rsidRPr="004364D6" w:rsidRDefault="004364D6" w:rsidP="0043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« 1. Розробити детальний план території орієнтовною площею 6,6711 га розташованої за межами населеного пункту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Мощне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 в адміністративних межах Березнянської селищної ради Чернігівського району Чернігівської області для здійснення реконструкції існуючих сільськогосподарських  будівель і споруд</w:t>
      </w:r>
      <w:r w:rsidR="00B22856" w:rsidRPr="004364D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22856" w:rsidRPr="00436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B64FD3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212904" w14:textId="71C4C79E" w:rsidR="0061334E" w:rsidRPr="006D7833" w:rsidRDefault="004364D6" w:rsidP="006D783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рішення сесії Березнянської селищної ради від 07 вересня 2021 року №461/12-</w:t>
      </w:r>
      <w:r w:rsidR="000D769C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, де пункт 2 даного рішення викласти в такій редакції</w:t>
      </w:r>
      <w:r w:rsidR="000D769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02F76B7" w14:textId="77777777" w:rsidR="004364D6" w:rsidRDefault="004364D6" w:rsidP="004364D6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4D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« 2</w:t>
      </w:r>
      <w:r w:rsidRPr="004364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робіт з розроблення детального плану території </w:t>
      </w:r>
      <w:r w:rsidR="00C270A0">
        <w:rPr>
          <w:rFonts w:ascii="Times New Roman" w:hAnsi="Times New Roman" w:cs="Times New Roman"/>
          <w:sz w:val="28"/>
          <w:szCs w:val="28"/>
          <w:lang w:val="uk-UA"/>
        </w:rPr>
        <w:t>, за пропозицією забудовника , здійснити за рахунок забудовника»</w:t>
      </w:r>
    </w:p>
    <w:p w14:paraId="57EA127C" w14:textId="77777777" w:rsidR="00C270A0" w:rsidRPr="004364D6" w:rsidRDefault="00C270A0" w:rsidP="004364D6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40E3D" w14:textId="00A76270" w:rsidR="00C270A0" w:rsidRPr="006D7833" w:rsidRDefault="00C270A0" w:rsidP="00C270A0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рішення сесії Березнянської селищної ради від 07 вересня 2021 року №461/12-</w:t>
      </w:r>
      <w:r w:rsidR="000D769C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, де пункт 3 даного рішення викласти в такій редакції</w:t>
      </w:r>
      <w:r w:rsidR="000D769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7332947" w14:textId="77777777" w:rsidR="00C270A0" w:rsidRDefault="00C270A0" w:rsidP="00C270A0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0A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« 3</w:t>
      </w:r>
      <w:r w:rsidRPr="00C270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Розроблення та затвердження детального плану території проводити з дотриманням вимог чинного законодавств</w:t>
      </w:r>
      <w:r w:rsidRPr="00C270A0">
        <w:rPr>
          <w:rFonts w:ascii="Times New Roman" w:hAnsi="Times New Roman" w:cs="Times New Roman"/>
          <w:sz w:val="28"/>
          <w:szCs w:val="28"/>
          <w:lang w:val="uk-UA"/>
        </w:rPr>
        <w:t>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C370F2" w14:textId="0BCBA5DB" w:rsidR="00C270A0" w:rsidRPr="00C270A0" w:rsidRDefault="00C270A0" w:rsidP="00C270A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 3 рішення сесії Березнянської селищної ради від 07 вересня 2021 року №461/12-</w:t>
      </w:r>
      <w:r w:rsidR="000D769C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ІІІ, читати як пункт 4.</w:t>
      </w:r>
    </w:p>
    <w:p w14:paraId="54D0B9D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75992F" w14:textId="3FB67D7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0D76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48828F7E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66E79" w14:textId="77777777" w:rsidR="000E01C2" w:rsidRDefault="000E01C2" w:rsidP="002D012A">
      <w:pPr>
        <w:spacing w:after="0" w:line="240" w:lineRule="auto"/>
      </w:pPr>
      <w:r>
        <w:separator/>
      </w:r>
    </w:p>
  </w:endnote>
  <w:endnote w:type="continuationSeparator" w:id="0">
    <w:p w14:paraId="6F3764B6" w14:textId="77777777" w:rsidR="000E01C2" w:rsidRDefault="000E01C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BF12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75F9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D66A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A9D9" w14:textId="77777777" w:rsidR="000E01C2" w:rsidRDefault="000E01C2" w:rsidP="002D012A">
      <w:pPr>
        <w:spacing w:after="0" w:line="240" w:lineRule="auto"/>
      </w:pPr>
      <w:r>
        <w:separator/>
      </w:r>
    </w:p>
  </w:footnote>
  <w:footnote w:type="continuationSeparator" w:id="0">
    <w:p w14:paraId="7F61C238" w14:textId="77777777" w:rsidR="000E01C2" w:rsidRDefault="000E01C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2156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16F0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6C40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D769C"/>
    <w:rsid w:val="000E01C2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67242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1330"/>
    <w:rsid w:val="00413A8E"/>
    <w:rsid w:val="004364D6"/>
    <w:rsid w:val="004A2FCC"/>
    <w:rsid w:val="004A557D"/>
    <w:rsid w:val="00537E96"/>
    <w:rsid w:val="00555D04"/>
    <w:rsid w:val="00565EBA"/>
    <w:rsid w:val="0057363D"/>
    <w:rsid w:val="005761FB"/>
    <w:rsid w:val="00592EAB"/>
    <w:rsid w:val="005D294A"/>
    <w:rsid w:val="0061334E"/>
    <w:rsid w:val="006559CD"/>
    <w:rsid w:val="00684291"/>
    <w:rsid w:val="006B66CD"/>
    <w:rsid w:val="006C5D89"/>
    <w:rsid w:val="006D0560"/>
    <w:rsid w:val="006D7833"/>
    <w:rsid w:val="006F37B7"/>
    <w:rsid w:val="00721200"/>
    <w:rsid w:val="00780B1D"/>
    <w:rsid w:val="007871E4"/>
    <w:rsid w:val="0079578B"/>
    <w:rsid w:val="00796F4D"/>
    <w:rsid w:val="007A5B60"/>
    <w:rsid w:val="007F18D9"/>
    <w:rsid w:val="007F2A87"/>
    <w:rsid w:val="007F4D74"/>
    <w:rsid w:val="0080602E"/>
    <w:rsid w:val="008166E5"/>
    <w:rsid w:val="00861E5C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2856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13EAE"/>
    <w:rsid w:val="00C270A0"/>
    <w:rsid w:val="00C631A4"/>
    <w:rsid w:val="00C97C27"/>
    <w:rsid w:val="00CD6712"/>
    <w:rsid w:val="00D62578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86696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41D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A4B8-4CEB-4BB2-BD10-42C5008D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2022-03-14T09:16:00Z</cp:lastPrinted>
  <dcterms:created xsi:type="dcterms:W3CDTF">2022-05-11T05:33:00Z</dcterms:created>
  <dcterms:modified xsi:type="dcterms:W3CDTF">2022-05-11T05:33:00Z</dcterms:modified>
</cp:coreProperties>
</file>