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5591D8F3" w14:textId="77777777" w:rsidR="008268DD" w:rsidRDefault="008268DD" w:rsidP="008268DD">
      <w:pPr>
        <w:jc w:val="center"/>
        <w:rPr>
          <w:sz w:val="32"/>
        </w:rPr>
      </w:pPr>
      <w:r>
        <w:rPr>
          <w:sz w:val="32"/>
        </w:rPr>
        <w:object w:dxaOrig="615" w:dyaOrig="900" w14:anchorId="04CD5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3909" r:id="rId9"/>
        </w:object>
      </w:r>
    </w:p>
    <w:p w14:paraId="573CD272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3623608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9BFA9D8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48E3B49C" w14:textId="77777777" w:rsidR="008268DD" w:rsidRDefault="008268DD" w:rsidP="008268DD">
      <w:pPr>
        <w:jc w:val="center"/>
        <w:rPr>
          <w:b/>
          <w:sz w:val="8"/>
          <w:szCs w:val="8"/>
        </w:rPr>
      </w:pPr>
    </w:p>
    <w:p w14:paraId="6294A94C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сімнадцята сесія восьмого скликання/</w:t>
      </w:r>
    </w:p>
    <w:p w14:paraId="7C2FC6A3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FE448FC" w14:textId="77777777" w:rsidR="008268DD" w:rsidRDefault="008268DD" w:rsidP="008268DD">
      <w:pPr>
        <w:rPr>
          <w:sz w:val="28"/>
          <w:szCs w:val="28"/>
        </w:rPr>
      </w:pPr>
    </w:p>
    <w:p w14:paraId="03D0C970" w14:textId="49009765" w:rsidR="008268DD" w:rsidRDefault="008268DD" w:rsidP="008268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 10 лютого 2022 року                                                        № 634/17-</w:t>
      </w:r>
      <w:r>
        <w:rPr>
          <w:sz w:val="28"/>
          <w:szCs w:val="28"/>
          <w:lang w:val="en-US"/>
        </w:rPr>
        <w:t>VIII</w:t>
      </w:r>
      <w:bookmarkEnd w:id="0"/>
    </w:p>
    <w:p w14:paraId="65C6AD20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11EC855C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39C4E101" w14:textId="77777777" w:rsidR="00AE6EC5" w:rsidRDefault="00AE6EC5" w:rsidP="00AE6EC5">
      <w:pPr>
        <w:rPr>
          <w:b/>
          <w:sz w:val="28"/>
          <w:szCs w:val="28"/>
        </w:rPr>
      </w:pPr>
    </w:p>
    <w:p w14:paraId="50F8C13F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721A7E93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7D76D4CB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52CE78A4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7FC8B4DA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CC24CD">
        <w:rPr>
          <w:b/>
          <w:color w:val="000000"/>
        </w:rPr>
        <w:t xml:space="preserve">а межами </w:t>
      </w:r>
      <w:proofErr w:type="spellStart"/>
      <w:r w:rsidR="00CC24CD">
        <w:rPr>
          <w:b/>
          <w:color w:val="000000"/>
        </w:rPr>
        <w:t>с.Сахнівка</w:t>
      </w:r>
      <w:proofErr w:type="spellEnd"/>
      <w:r>
        <w:rPr>
          <w:b/>
          <w:color w:val="000000"/>
        </w:rPr>
        <w:t>:</w:t>
      </w:r>
    </w:p>
    <w:p w14:paraId="0DF6602B" w14:textId="3A92463B" w:rsidR="00FB2391" w:rsidRDefault="00CC24CD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Галько Миколі Івановичу               1,6422</w:t>
      </w:r>
      <w:r w:rsidR="003123A9">
        <w:rPr>
          <w:color w:val="000000"/>
          <w:sz w:val="28"/>
          <w:szCs w:val="28"/>
        </w:rPr>
        <w:t>га</w:t>
      </w:r>
      <w:r w:rsidR="000C1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7423085500:08:000:1109  </w:t>
      </w:r>
    </w:p>
    <w:p w14:paraId="3FD4155B" w14:textId="754386AB" w:rsidR="000C1BED" w:rsidRDefault="00CC24CD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Галька Миколі Івановичу</w:t>
      </w:r>
      <w:r w:rsidR="003123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0,3998</w:t>
      </w:r>
      <w:r w:rsidR="003123A9">
        <w:rPr>
          <w:color w:val="000000"/>
          <w:sz w:val="28"/>
          <w:szCs w:val="28"/>
        </w:rPr>
        <w:t xml:space="preserve">га          </w:t>
      </w:r>
      <w:r>
        <w:rPr>
          <w:color w:val="000000"/>
          <w:sz w:val="28"/>
          <w:szCs w:val="28"/>
        </w:rPr>
        <w:t xml:space="preserve">7423085500:07:000:0458 </w:t>
      </w:r>
    </w:p>
    <w:p w14:paraId="464425B1" w14:textId="0E780CAB" w:rsidR="000C1BED" w:rsidRDefault="000C1BED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Дмитренко Валентині Павлівні      2,5835 га     </w:t>
      </w:r>
      <w:r w:rsidR="00D15F6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7423085500:08:000:0376 1/3паю</w:t>
      </w:r>
    </w:p>
    <w:p w14:paraId="570FBFD9" w14:textId="1CD22BFA" w:rsidR="000C1BED" w:rsidRDefault="000C1BED" w:rsidP="000C1B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Дмитренко Валентині Павлівні      0,9671 га     </w:t>
      </w:r>
      <w:r w:rsidR="00D15F6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7423085500:06:000:0935 1/3паю</w:t>
      </w:r>
    </w:p>
    <w:p w14:paraId="6904E61B" w14:textId="2DCD3ED5" w:rsidR="007A73C8" w:rsidRDefault="007A73C8" w:rsidP="007A73C8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Шабел</w:t>
      </w:r>
      <w:proofErr w:type="spellEnd"/>
      <w:r>
        <w:rPr>
          <w:color w:val="000000"/>
          <w:sz w:val="28"/>
          <w:szCs w:val="28"/>
        </w:rPr>
        <w:t xml:space="preserve"> Іванні Валентинівні             2,5835 га    </w:t>
      </w:r>
      <w:r w:rsidR="00D15F6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7423085500:08:000:0376 1/3паю</w:t>
      </w:r>
    </w:p>
    <w:p w14:paraId="421C40C2" w14:textId="0590571C" w:rsidR="00E23705" w:rsidRDefault="000C1BED" w:rsidP="000C1BED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Шабел</w:t>
      </w:r>
      <w:proofErr w:type="spellEnd"/>
      <w:r>
        <w:rPr>
          <w:color w:val="000000"/>
          <w:sz w:val="28"/>
          <w:szCs w:val="28"/>
        </w:rPr>
        <w:t xml:space="preserve"> Іванні Валентинівні             0,9671 га    </w:t>
      </w:r>
      <w:r w:rsidR="00D15F6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7423085500:06:000:0935 1/3паю</w:t>
      </w:r>
    </w:p>
    <w:p w14:paraId="31B0E3C5" w14:textId="367710D5" w:rsidR="000C1BED" w:rsidRDefault="000C1BED" w:rsidP="000C1B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Дмитренку Андрію Валентиновичу 0,9671 га </w:t>
      </w:r>
      <w:r w:rsidR="00D15F66">
        <w:rPr>
          <w:color w:val="000000"/>
          <w:sz w:val="28"/>
          <w:szCs w:val="28"/>
        </w:rPr>
        <w:t xml:space="preserve">    </w:t>
      </w:r>
      <w:r w:rsidR="00E237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7423085500:06:000:0935 1/3паю</w:t>
      </w:r>
    </w:p>
    <w:p w14:paraId="7F6D8308" w14:textId="79FF6198" w:rsidR="00E23705" w:rsidRDefault="00E23705" w:rsidP="00E237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Дмитренку Андрію Валентиновичу 2,5835 га  </w:t>
      </w:r>
      <w:r w:rsidR="00D15F6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7423085500:08:000:0376 1/3паю</w:t>
      </w:r>
    </w:p>
    <w:p w14:paraId="6A1EDB46" w14:textId="36117F5F" w:rsidR="000C1BED" w:rsidRDefault="000C1BED" w:rsidP="00226BB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Василяченко</w:t>
      </w:r>
      <w:proofErr w:type="spellEnd"/>
      <w:r>
        <w:rPr>
          <w:color w:val="000000"/>
          <w:sz w:val="28"/>
          <w:szCs w:val="28"/>
        </w:rPr>
        <w:t xml:space="preserve"> Марії Григорівні         2,1699га     </w:t>
      </w:r>
      <w:r w:rsidR="00D15F66">
        <w:rPr>
          <w:color w:val="000000"/>
          <w:sz w:val="28"/>
          <w:szCs w:val="28"/>
        </w:rPr>
        <w:t xml:space="preserve">   </w:t>
      </w:r>
      <w:r w:rsidR="00226BBA">
        <w:rPr>
          <w:color w:val="000000"/>
          <w:sz w:val="28"/>
          <w:szCs w:val="28"/>
        </w:rPr>
        <w:t>7423085500:08:000:0230</w:t>
      </w:r>
    </w:p>
    <w:p w14:paraId="3CCEFD0C" w14:textId="22E639C9" w:rsidR="00226BBA" w:rsidRDefault="000C1BED" w:rsidP="00226B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Василяченко</w:t>
      </w:r>
      <w:r w:rsidR="00226BBA">
        <w:rPr>
          <w:color w:val="000000"/>
          <w:sz w:val="28"/>
          <w:szCs w:val="28"/>
        </w:rPr>
        <w:t xml:space="preserve"> Марії Григорівні         0,6900</w:t>
      </w:r>
      <w:r>
        <w:rPr>
          <w:color w:val="000000"/>
          <w:sz w:val="28"/>
          <w:szCs w:val="28"/>
        </w:rPr>
        <w:t xml:space="preserve">га     </w:t>
      </w:r>
      <w:r w:rsidR="00D15F66">
        <w:rPr>
          <w:color w:val="000000"/>
          <w:sz w:val="28"/>
          <w:szCs w:val="28"/>
        </w:rPr>
        <w:t xml:space="preserve">   </w:t>
      </w:r>
      <w:r w:rsidR="00226BBA">
        <w:rPr>
          <w:color w:val="000000"/>
          <w:sz w:val="28"/>
          <w:szCs w:val="28"/>
        </w:rPr>
        <w:t>7423085500:06:000:0934</w:t>
      </w:r>
    </w:p>
    <w:p w14:paraId="6BCE8F6C" w14:textId="573076DE" w:rsidR="00226BBA" w:rsidRDefault="00226BBA" w:rsidP="00226B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Реус Тетяні Григорівні                     2,8985 га      7423085500:08:000:1128 </w:t>
      </w:r>
      <w:r w:rsidR="00E23705">
        <w:rPr>
          <w:color w:val="000000"/>
          <w:sz w:val="28"/>
          <w:szCs w:val="28"/>
        </w:rPr>
        <w:t xml:space="preserve">½ </w:t>
      </w:r>
      <w:r>
        <w:rPr>
          <w:color w:val="000000"/>
          <w:sz w:val="28"/>
          <w:szCs w:val="28"/>
        </w:rPr>
        <w:t>паю</w:t>
      </w:r>
    </w:p>
    <w:p w14:paraId="1D44EDA2" w14:textId="77777777" w:rsidR="002F53C5" w:rsidRDefault="002F53C5" w:rsidP="002F53C5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Реус</w:t>
      </w:r>
      <w:proofErr w:type="spellEnd"/>
      <w:r>
        <w:rPr>
          <w:color w:val="000000"/>
          <w:sz w:val="28"/>
          <w:szCs w:val="28"/>
        </w:rPr>
        <w:t xml:space="preserve"> Тетяні Григорівні                     0,4312 га      7423085500:07:000:0465 ½ паю</w:t>
      </w:r>
    </w:p>
    <w:p w14:paraId="6E6108CF" w14:textId="68391A4D" w:rsidR="00226BBA" w:rsidRDefault="00226BBA" w:rsidP="00226BB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Булденко</w:t>
      </w:r>
      <w:proofErr w:type="spellEnd"/>
      <w:r>
        <w:rPr>
          <w:color w:val="000000"/>
          <w:sz w:val="28"/>
          <w:szCs w:val="28"/>
        </w:rPr>
        <w:t xml:space="preserve"> Парасковії Григорівні     2,8985 га     7423085500:08:000:1128 </w:t>
      </w:r>
      <w:r w:rsidR="00E23705">
        <w:rPr>
          <w:color w:val="000000"/>
          <w:sz w:val="28"/>
          <w:szCs w:val="28"/>
        </w:rPr>
        <w:t xml:space="preserve">½ </w:t>
      </w:r>
      <w:r>
        <w:rPr>
          <w:color w:val="000000"/>
          <w:sz w:val="28"/>
          <w:szCs w:val="28"/>
        </w:rPr>
        <w:t>паю</w:t>
      </w:r>
    </w:p>
    <w:p w14:paraId="4606B026" w14:textId="57A496C5" w:rsidR="00226BBA" w:rsidRDefault="00226BBA" w:rsidP="00226BBA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Булденко</w:t>
      </w:r>
      <w:proofErr w:type="spellEnd"/>
      <w:r>
        <w:rPr>
          <w:color w:val="000000"/>
          <w:sz w:val="28"/>
          <w:szCs w:val="28"/>
        </w:rPr>
        <w:t xml:space="preserve"> Парасковії Григорівні     0,4312га     7423085500:07:000:0465 </w:t>
      </w:r>
      <w:r w:rsidR="00E23705">
        <w:rPr>
          <w:color w:val="000000"/>
          <w:sz w:val="28"/>
          <w:szCs w:val="28"/>
        </w:rPr>
        <w:t xml:space="preserve">½ </w:t>
      </w:r>
      <w:r>
        <w:rPr>
          <w:color w:val="000000"/>
          <w:sz w:val="28"/>
          <w:szCs w:val="28"/>
        </w:rPr>
        <w:t>паю</w:t>
      </w:r>
    </w:p>
    <w:p w14:paraId="09A08C35" w14:textId="77777777" w:rsidR="00226BBA" w:rsidRDefault="00226BBA" w:rsidP="00226B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Ігнатенку Володимиру Назаровичу 0,4249 га      7423085500:07:000:0463 </w:t>
      </w:r>
    </w:p>
    <w:p w14:paraId="6F2F7E08" w14:textId="77777777" w:rsidR="00226BBA" w:rsidRDefault="00226BBA" w:rsidP="00226B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Хуторній Надії Іванівні                    0,4188 га      7423085500:07:000:0457 </w:t>
      </w:r>
    </w:p>
    <w:p w14:paraId="0C02DC44" w14:textId="62FE9DC0" w:rsidR="00103F5F" w:rsidRDefault="00103F5F" w:rsidP="00103F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Зубок Юрію Миколайовичу        2,5761 га      7423085500:08:000:0358 </w:t>
      </w:r>
      <w:r w:rsidR="00E23705">
        <w:rPr>
          <w:color w:val="000000"/>
          <w:sz w:val="28"/>
          <w:szCs w:val="28"/>
        </w:rPr>
        <w:t xml:space="preserve">½ </w:t>
      </w:r>
      <w:r>
        <w:rPr>
          <w:color w:val="000000"/>
          <w:sz w:val="28"/>
          <w:szCs w:val="28"/>
        </w:rPr>
        <w:t>паю</w:t>
      </w:r>
    </w:p>
    <w:p w14:paraId="701D7D38" w14:textId="386C2933" w:rsidR="00E23705" w:rsidRDefault="00E23705" w:rsidP="00E237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Зубок Юрію Миколайовичу        1,057</w:t>
      </w:r>
      <w:r w:rsidR="00B37C4E" w:rsidRPr="0025011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га      7423085500:06:000:0250 ½ паю</w:t>
      </w:r>
    </w:p>
    <w:p w14:paraId="64C8CAC8" w14:textId="5F194F72" w:rsidR="00103F5F" w:rsidRDefault="00103F5F" w:rsidP="00103F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Зубок Олександру Миколайовичу  2,5761га     7423085500:08:000:0358 </w:t>
      </w:r>
      <w:r w:rsidR="00E23705">
        <w:rPr>
          <w:color w:val="000000"/>
          <w:sz w:val="28"/>
          <w:szCs w:val="28"/>
        </w:rPr>
        <w:t xml:space="preserve">½ </w:t>
      </w:r>
      <w:r>
        <w:rPr>
          <w:color w:val="000000"/>
          <w:sz w:val="28"/>
          <w:szCs w:val="28"/>
        </w:rPr>
        <w:t>паю</w:t>
      </w:r>
    </w:p>
    <w:p w14:paraId="6DB62EDC" w14:textId="2BA4DF44" w:rsidR="00103F5F" w:rsidRDefault="00103F5F" w:rsidP="00103F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Зубок Олександру Миколайовичу 1,057</w:t>
      </w:r>
      <w:r w:rsidR="00B37C4E" w:rsidRPr="00250113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га     7423085500:06:000:0250 </w:t>
      </w:r>
      <w:r w:rsidR="00E23705">
        <w:rPr>
          <w:color w:val="000000"/>
          <w:sz w:val="28"/>
          <w:szCs w:val="28"/>
        </w:rPr>
        <w:t xml:space="preserve">½ </w:t>
      </w:r>
      <w:r>
        <w:rPr>
          <w:color w:val="000000"/>
          <w:sz w:val="28"/>
          <w:szCs w:val="28"/>
        </w:rPr>
        <w:t>паю</w:t>
      </w:r>
    </w:p>
    <w:p w14:paraId="0130ADE7" w14:textId="77777777" w:rsidR="000C1BED" w:rsidRDefault="000C1BED" w:rsidP="000C1BED">
      <w:pPr>
        <w:rPr>
          <w:color w:val="000000"/>
          <w:sz w:val="28"/>
          <w:szCs w:val="28"/>
        </w:rPr>
      </w:pPr>
    </w:p>
    <w:p w14:paraId="5EA4BD14" w14:textId="77777777" w:rsidR="00D6651B" w:rsidRDefault="00D6651B" w:rsidP="00D6651B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с.Локнисте</w:t>
      </w:r>
      <w:proofErr w:type="spellEnd"/>
      <w:r>
        <w:rPr>
          <w:b/>
          <w:color w:val="000000"/>
        </w:rPr>
        <w:t>:</w:t>
      </w:r>
    </w:p>
    <w:p w14:paraId="70F69D13" w14:textId="77777777" w:rsidR="00D6651B" w:rsidRDefault="00D6651B" w:rsidP="00D6651B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3FF4E8EC" w14:textId="77777777" w:rsidR="00D6651B" w:rsidRDefault="00D6651B" w:rsidP="00D665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Іванок Тетяні Федорівні               3,4455га       7423086300:06:000:0130  ½ паю</w:t>
      </w:r>
    </w:p>
    <w:p w14:paraId="31988BDD" w14:textId="489DE7B6" w:rsidR="00D6651B" w:rsidRDefault="00D6651B" w:rsidP="00D665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Бурому Борису Федоровичу         3,4455га       7423086300:06:000:0130  ½ паю</w:t>
      </w:r>
    </w:p>
    <w:p w14:paraId="60A74ADC" w14:textId="0F1F4681" w:rsidR="008268DD" w:rsidRDefault="008268DD" w:rsidP="008268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Іванок Тетяні Федорівні               0,5447га       7423086300:</w:t>
      </w:r>
      <w:r w:rsidR="00012B28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:000:0</w:t>
      </w:r>
      <w:r w:rsidR="00012B28">
        <w:rPr>
          <w:color w:val="000000"/>
          <w:sz w:val="28"/>
          <w:szCs w:val="28"/>
        </w:rPr>
        <w:t>026</w:t>
      </w:r>
      <w:r>
        <w:rPr>
          <w:color w:val="000000"/>
          <w:sz w:val="28"/>
          <w:szCs w:val="28"/>
        </w:rPr>
        <w:t xml:space="preserve">  ½ паю</w:t>
      </w:r>
    </w:p>
    <w:p w14:paraId="7C49F46D" w14:textId="77777777" w:rsidR="00012B28" w:rsidRDefault="008268DD" w:rsidP="00012B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Бурому Борису Федоровичу         </w:t>
      </w:r>
      <w:r w:rsidR="00012B28">
        <w:rPr>
          <w:color w:val="000000"/>
          <w:sz w:val="28"/>
          <w:szCs w:val="28"/>
        </w:rPr>
        <w:t>0,5447га       7423086300:12:000:0026  ½ паю</w:t>
      </w:r>
    </w:p>
    <w:p w14:paraId="6CCF1D63" w14:textId="3C32F59B" w:rsidR="008268DD" w:rsidRDefault="008268DD" w:rsidP="00D6651B">
      <w:pPr>
        <w:rPr>
          <w:color w:val="000000"/>
          <w:sz w:val="28"/>
          <w:szCs w:val="28"/>
        </w:rPr>
      </w:pPr>
    </w:p>
    <w:p w14:paraId="443A66DD" w14:textId="77777777" w:rsidR="00347C96" w:rsidRDefault="00347C96" w:rsidP="00347C9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 Миколаївка:</w:t>
      </w:r>
    </w:p>
    <w:p w14:paraId="0F89145D" w14:textId="77777777" w:rsidR="00347C96" w:rsidRDefault="00347C96" w:rsidP="00347C9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18DEF2BA" w14:textId="77777777" w:rsidR="00347C96" w:rsidRDefault="00347C96" w:rsidP="00347C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Дубровному Миколі Григоровичу      0,4929га       7423086700:09:000:0282</w:t>
      </w:r>
    </w:p>
    <w:p w14:paraId="2FA6E0C1" w14:textId="77777777" w:rsidR="00347C96" w:rsidRDefault="00347C96" w:rsidP="00347C96">
      <w:pPr>
        <w:rPr>
          <w:color w:val="000000"/>
          <w:sz w:val="28"/>
          <w:szCs w:val="28"/>
        </w:rPr>
      </w:pPr>
    </w:p>
    <w:p w14:paraId="300906EF" w14:textId="77777777"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347C96">
        <w:t xml:space="preserve">Передати громадянам </w:t>
      </w:r>
      <w:r w:rsidR="00140690">
        <w:t>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655BC8DA" w14:textId="77777777" w:rsidR="00140690" w:rsidRDefault="00140690" w:rsidP="00140690">
      <w:pPr>
        <w:pStyle w:val="a"/>
        <w:numPr>
          <w:ilvl w:val="0"/>
          <w:numId w:val="0"/>
        </w:numPr>
      </w:pPr>
    </w:p>
    <w:p w14:paraId="0D353EB9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347C96">
        <w:t>Вищезазначеним громадянам</w:t>
      </w:r>
      <w:r w:rsidR="00690EE1">
        <w:t xml:space="preserve"> зареєструвати право власності на земельні ділянки у встановленому Законодавством порядку.</w:t>
      </w:r>
    </w:p>
    <w:p w14:paraId="4EB3E56B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66752C22" w14:textId="4634BADA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382B14A1" w14:textId="4B639415" w:rsidR="00850E53" w:rsidRDefault="00850E53" w:rsidP="004E31C2">
      <w:pPr>
        <w:ind w:left="708"/>
      </w:pPr>
    </w:p>
    <w:p w14:paraId="67C33D20" w14:textId="77777777" w:rsidR="00850E53" w:rsidRDefault="00850E53" w:rsidP="00850E53"/>
    <w:p w14:paraId="480CF042" w14:textId="77777777" w:rsidR="00850E53" w:rsidRDefault="00850E53" w:rsidP="00850E53"/>
    <w:p w14:paraId="3369E294" w14:textId="77777777" w:rsidR="00850E53" w:rsidRPr="00D15F66" w:rsidRDefault="00850E53" w:rsidP="00850E53">
      <w:pPr>
        <w:rPr>
          <w:b/>
          <w:bCs/>
          <w:sz w:val="32"/>
        </w:rPr>
      </w:pPr>
      <w:r w:rsidRPr="00D15F66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00261000" w14:textId="77777777" w:rsidR="00076FBD" w:rsidRPr="00D15F66" w:rsidRDefault="00076FBD" w:rsidP="00850E53">
      <w:pPr>
        <w:pStyle w:val="a"/>
        <w:numPr>
          <w:ilvl w:val="0"/>
          <w:numId w:val="0"/>
        </w:numPr>
        <w:ind w:left="284"/>
        <w:rPr>
          <w:b/>
          <w:bCs/>
        </w:rPr>
      </w:pPr>
    </w:p>
    <w:p w14:paraId="4F40875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9962A4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0E06A5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C5D4EC6" w14:textId="5CD69F20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0A380F8" w14:textId="77777777" w:rsidR="00AD48E8" w:rsidRDefault="00AD48E8" w:rsidP="00850E53">
      <w:pPr>
        <w:pStyle w:val="a"/>
        <w:numPr>
          <w:ilvl w:val="0"/>
          <w:numId w:val="0"/>
        </w:numPr>
        <w:ind w:left="284"/>
      </w:pPr>
    </w:p>
    <w:p w14:paraId="72A3C55D" w14:textId="67898C65" w:rsidR="00850E53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22DBE9D7" w14:textId="69A6AD34" w:rsidR="00E23705" w:rsidRDefault="00E23705" w:rsidP="00245AD0">
      <w:pPr>
        <w:pStyle w:val="a"/>
        <w:numPr>
          <w:ilvl w:val="0"/>
          <w:numId w:val="0"/>
        </w:numPr>
        <w:rPr>
          <w:lang w:val="en-US"/>
        </w:rPr>
      </w:pPr>
    </w:p>
    <w:p w14:paraId="3A4F8466" w14:textId="77777777" w:rsidR="00E23705" w:rsidRPr="00245AD0" w:rsidRDefault="00E23705" w:rsidP="00245AD0">
      <w:pPr>
        <w:pStyle w:val="a"/>
        <w:numPr>
          <w:ilvl w:val="0"/>
          <w:numId w:val="0"/>
        </w:numPr>
        <w:rPr>
          <w:lang w:val="en-US"/>
        </w:rPr>
      </w:pPr>
    </w:p>
    <w:p w14:paraId="0FD76CE9" w14:textId="77777777" w:rsidR="00850E53" w:rsidRDefault="00850E53" w:rsidP="00850E53"/>
    <w:p w14:paraId="371A6191" w14:textId="77777777" w:rsidR="008268DD" w:rsidRDefault="008268DD" w:rsidP="008268DD">
      <w:pPr>
        <w:jc w:val="center"/>
        <w:rPr>
          <w:sz w:val="32"/>
        </w:rPr>
      </w:pPr>
      <w:r>
        <w:rPr>
          <w:sz w:val="32"/>
        </w:rPr>
        <w:object w:dxaOrig="615" w:dyaOrig="900" w14:anchorId="3D566981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713763910" r:id="rId10"/>
        </w:object>
      </w:r>
    </w:p>
    <w:p w14:paraId="0A1DBA24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17AAEFA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A9773A1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F3BB3EB" w14:textId="77777777" w:rsidR="008268DD" w:rsidRDefault="008268DD" w:rsidP="008268DD">
      <w:pPr>
        <w:jc w:val="center"/>
        <w:rPr>
          <w:b/>
          <w:sz w:val="8"/>
          <w:szCs w:val="8"/>
        </w:rPr>
      </w:pPr>
    </w:p>
    <w:p w14:paraId="2071FC57" w14:textId="77777777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сімнадцята сесія восьмого скликання/</w:t>
      </w:r>
    </w:p>
    <w:p w14:paraId="4FEA5166" w14:textId="7E511EFC" w:rsidR="008268DD" w:rsidRDefault="008268DD" w:rsidP="0082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 w:rsidR="00E23705">
        <w:rPr>
          <w:b/>
          <w:sz w:val="32"/>
          <w:szCs w:val="32"/>
        </w:rPr>
        <w:t>(ВИТЯГ)</w:t>
      </w:r>
    </w:p>
    <w:p w14:paraId="6B418DF1" w14:textId="77777777" w:rsidR="008268DD" w:rsidRDefault="008268DD" w:rsidP="008268DD">
      <w:pPr>
        <w:rPr>
          <w:sz w:val="28"/>
          <w:szCs w:val="28"/>
        </w:rPr>
      </w:pPr>
    </w:p>
    <w:p w14:paraId="4CEF593A" w14:textId="77777777" w:rsidR="008268DD" w:rsidRDefault="008268DD" w:rsidP="008268D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 10 лютого 2022 року                                                        № 634/17-</w:t>
      </w:r>
      <w:r>
        <w:rPr>
          <w:sz w:val="28"/>
          <w:szCs w:val="28"/>
          <w:lang w:val="en-US"/>
        </w:rPr>
        <w:t>VIII</w:t>
      </w:r>
    </w:p>
    <w:p w14:paraId="26DECDCD" w14:textId="77777777" w:rsidR="008268DD" w:rsidRDefault="008268DD" w:rsidP="008268DD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</w:p>
    <w:p w14:paraId="66FD8C70" w14:textId="77777777" w:rsidR="008268DD" w:rsidRDefault="008268DD" w:rsidP="00826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громадян,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 122, 126 Земельного кодексу України, Законом України «Про порядок виділення в натурі (на місцевості) земельних ділянок власникам земельних часток (паїв)» Березнянська селищна  рада </w:t>
      </w:r>
    </w:p>
    <w:p w14:paraId="2801A198" w14:textId="69B86E9B" w:rsidR="008268DD" w:rsidRDefault="008268DD" w:rsidP="008268DD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14:paraId="7BDD24B2" w14:textId="77777777" w:rsidR="008268DD" w:rsidRDefault="008268DD" w:rsidP="008268DD">
      <w:pPr>
        <w:pStyle w:val="a"/>
        <w:numPr>
          <w:ilvl w:val="0"/>
          <w:numId w:val="0"/>
        </w:numPr>
      </w:pPr>
      <w:r>
        <w:t>1.Затвердити технічну документацію із землеустрою щодо встановлення (відновлення) меж земельних ділянок в натурі (на місцевості) 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0C83839B" w14:textId="77777777" w:rsidR="00556257" w:rsidRDefault="00556257" w:rsidP="00556257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с.Сахнівка</w:t>
      </w:r>
      <w:proofErr w:type="spellEnd"/>
      <w:r>
        <w:rPr>
          <w:b/>
          <w:color w:val="000000"/>
        </w:rPr>
        <w:t>:</w:t>
      </w:r>
    </w:p>
    <w:p w14:paraId="316AA907" w14:textId="77777777" w:rsidR="00250113" w:rsidRDefault="00250113" w:rsidP="00250113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Булденко</w:t>
      </w:r>
      <w:proofErr w:type="spellEnd"/>
      <w:r>
        <w:rPr>
          <w:color w:val="000000"/>
          <w:sz w:val="28"/>
          <w:szCs w:val="28"/>
        </w:rPr>
        <w:t xml:space="preserve"> Парасковії Григорівні     2,8985 га     7423085500:08:000:1128 ½ паю</w:t>
      </w:r>
    </w:p>
    <w:p w14:paraId="63E338F3" w14:textId="77777777" w:rsidR="00250113" w:rsidRDefault="00250113" w:rsidP="00250113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Булденко</w:t>
      </w:r>
      <w:proofErr w:type="spellEnd"/>
      <w:r>
        <w:rPr>
          <w:color w:val="000000"/>
          <w:sz w:val="28"/>
          <w:szCs w:val="28"/>
        </w:rPr>
        <w:t xml:space="preserve"> Парасковії Григорівні     0,4312га     7423085500:07:000:0465 ½ паю</w:t>
      </w:r>
    </w:p>
    <w:p w14:paraId="1A1123F8" w14:textId="77777777" w:rsidR="00E23705" w:rsidRPr="002F53C5" w:rsidRDefault="00E23705" w:rsidP="00E23705">
      <w:pPr>
        <w:rPr>
          <w:color w:val="000000"/>
          <w:sz w:val="18"/>
          <w:szCs w:val="18"/>
        </w:rPr>
      </w:pPr>
    </w:p>
    <w:p w14:paraId="714EB6F4" w14:textId="6ED3FE40" w:rsidR="008268DD" w:rsidRDefault="008268DD" w:rsidP="008268DD">
      <w:pPr>
        <w:pStyle w:val="a"/>
        <w:numPr>
          <w:ilvl w:val="0"/>
          <w:numId w:val="0"/>
        </w:numPr>
      </w:pPr>
      <w:r>
        <w:t>2. Передати  вищезазначен</w:t>
      </w:r>
      <w:r w:rsidR="00556257">
        <w:t>им</w:t>
      </w:r>
      <w:r>
        <w:t xml:space="preserve"> </w:t>
      </w:r>
      <w:r w:rsidR="00556257">
        <w:t xml:space="preserve"> громадянам дані </w:t>
      </w:r>
      <w:r>
        <w:t>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31806B42" w14:textId="77777777" w:rsidR="008268DD" w:rsidRDefault="008268DD" w:rsidP="008268DD">
      <w:pPr>
        <w:pStyle w:val="a"/>
        <w:numPr>
          <w:ilvl w:val="0"/>
          <w:numId w:val="0"/>
        </w:numPr>
      </w:pPr>
      <w:r>
        <w:t>3. Вищезазначеним громадянам зареєструвати право власності на земельні ділянки у встановленому Законодавством порядку.</w:t>
      </w:r>
    </w:p>
    <w:p w14:paraId="53475B7F" w14:textId="08A5D4DF" w:rsidR="008268DD" w:rsidRDefault="008268DD" w:rsidP="008268DD">
      <w:pPr>
        <w:rPr>
          <w:sz w:val="28"/>
          <w:szCs w:val="28"/>
        </w:rPr>
      </w:pPr>
      <w:r>
        <w:rPr>
          <w:sz w:val="28"/>
          <w:szCs w:val="28"/>
        </w:rPr>
        <w:t xml:space="preserve">4.    </w:t>
      </w:r>
      <w:r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5CE412D3" w14:textId="77777777" w:rsidR="002F53C5" w:rsidRDefault="002F53C5" w:rsidP="008268DD"/>
    <w:p w14:paraId="78979319" w14:textId="77777777" w:rsidR="008268DD" w:rsidRPr="008268DD" w:rsidRDefault="008268DD" w:rsidP="008268DD">
      <w:pPr>
        <w:rPr>
          <w:b/>
          <w:bCs/>
          <w:sz w:val="32"/>
        </w:rPr>
      </w:pPr>
      <w:r w:rsidRPr="008268DD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69F31A72" w14:textId="77777777" w:rsidR="008268DD" w:rsidRDefault="008268DD" w:rsidP="008268DD">
      <w:pPr>
        <w:pStyle w:val="a"/>
        <w:numPr>
          <w:ilvl w:val="0"/>
          <w:numId w:val="0"/>
        </w:numPr>
        <w:ind w:left="284"/>
      </w:pPr>
    </w:p>
    <w:p w14:paraId="2E4A64B4" w14:textId="77777777" w:rsidR="008268DD" w:rsidRDefault="008268DD" w:rsidP="008268DD">
      <w:pPr>
        <w:pStyle w:val="a"/>
        <w:numPr>
          <w:ilvl w:val="0"/>
          <w:numId w:val="0"/>
        </w:numPr>
        <w:ind w:left="284"/>
      </w:pPr>
    </w:p>
    <w:p w14:paraId="77060655" w14:textId="77777777" w:rsidR="008268DD" w:rsidRDefault="008268DD" w:rsidP="008268DD">
      <w:pPr>
        <w:pStyle w:val="a"/>
        <w:numPr>
          <w:ilvl w:val="0"/>
          <w:numId w:val="0"/>
        </w:numPr>
        <w:ind w:left="284"/>
      </w:pPr>
    </w:p>
    <w:p w14:paraId="5679DE51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1C52A1B2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2911DC18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035E1" w14:textId="77777777" w:rsidR="00B00819" w:rsidRDefault="00B00819" w:rsidP="00FB2391">
      <w:r>
        <w:separator/>
      </w:r>
    </w:p>
  </w:endnote>
  <w:endnote w:type="continuationSeparator" w:id="0">
    <w:p w14:paraId="662BBA6F" w14:textId="77777777" w:rsidR="00B00819" w:rsidRDefault="00B00819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E3DB8" w14:textId="77777777" w:rsidR="00B00819" w:rsidRDefault="00B00819" w:rsidP="00FB2391">
      <w:r>
        <w:separator/>
      </w:r>
    </w:p>
  </w:footnote>
  <w:footnote w:type="continuationSeparator" w:id="0">
    <w:p w14:paraId="2E2572B7" w14:textId="77777777" w:rsidR="00B00819" w:rsidRDefault="00B00819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B28"/>
    <w:rsid w:val="00012E1A"/>
    <w:rsid w:val="00076FBD"/>
    <w:rsid w:val="00080E69"/>
    <w:rsid w:val="000C128C"/>
    <w:rsid w:val="000C1BED"/>
    <w:rsid w:val="000E34B0"/>
    <w:rsid w:val="000F4569"/>
    <w:rsid w:val="00103F5F"/>
    <w:rsid w:val="00124925"/>
    <w:rsid w:val="00140690"/>
    <w:rsid w:val="001C2C42"/>
    <w:rsid w:val="001D6104"/>
    <w:rsid w:val="00212B2F"/>
    <w:rsid w:val="00226BBA"/>
    <w:rsid w:val="00231E9A"/>
    <w:rsid w:val="00245AD0"/>
    <w:rsid w:val="00250113"/>
    <w:rsid w:val="002568D9"/>
    <w:rsid w:val="00265313"/>
    <w:rsid w:val="002A5690"/>
    <w:rsid w:val="002B65C4"/>
    <w:rsid w:val="002B79A7"/>
    <w:rsid w:val="002E49F2"/>
    <w:rsid w:val="002E5FFA"/>
    <w:rsid w:val="002F091E"/>
    <w:rsid w:val="002F53C5"/>
    <w:rsid w:val="003123A9"/>
    <w:rsid w:val="00323873"/>
    <w:rsid w:val="00347C96"/>
    <w:rsid w:val="00391750"/>
    <w:rsid w:val="003D5337"/>
    <w:rsid w:val="003F2ED7"/>
    <w:rsid w:val="003F7C1E"/>
    <w:rsid w:val="00422130"/>
    <w:rsid w:val="004408D3"/>
    <w:rsid w:val="004609B4"/>
    <w:rsid w:val="004A1B46"/>
    <w:rsid w:val="004E31C2"/>
    <w:rsid w:val="00502D6D"/>
    <w:rsid w:val="00556257"/>
    <w:rsid w:val="005854F9"/>
    <w:rsid w:val="005F0478"/>
    <w:rsid w:val="00604417"/>
    <w:rsid w:val="006225F7"/>
    <w:rsid w:val="00626786"/>
    <w:rsid w:val="00632517"/>
    <w:rsid w:val="00647468"/>
    <w:rsid w:val="00690EE1"/>
    <w:rsid w:val="006B5177"/>
    <w:rsid w:val="00706095"/>
    <w:rsid w:val="00724CCD"/>
    <w:rsid w:val="007776A1"/>
    <w:rsid w:val="00792F7D"/>
    <w:rsid w:val="007A6930"/>
    <w:rsid w:val="007A73C8"/>
    <w:rsid w:val="007B6921"/>
    <w:rsid w:val="007D2A1B"/>
    <w:rsid w:val="007E4A4D"/>
    <w:rsid w:val="0081512E"/>
    <w:rsid w:val="008268DD"/>
    <w:rsid w:val="00850E53"/>
    <w:rsid w:val="00853B40"/>
    <w:rsid w:val="008821D3"/>
    <w:rsid w:val="008D24D4"/>
    <w:rsid w:val="008D6023"/>
    <w:rsid w:val="0093090A"/>
    <w:rsid w:val="009853DE"/>
    <w:rsid w:val="009B02FD"/>
    <w:rsid w:val="009C537B"/>
    <w:rsid w:val="009C6D2A"/>
    <w:rsid w:val="00A25C15"/>
    <w:rsid w:val="00A40258"/>
    <w:rsid w:val="00A465A7"/>
    <w:rsid w:val="00A62D74"/>
    <w:rsid w:val="00A71B65"/>
    <w:rsid w:val="00A95F21"/>
    <w:rsid w:val="00AA6E8A"/>
    <w:rsid w:val="00AD48E8"/>
    <w:rsid w:val="00AE6EC5"/>
    <w:rsid w:val="00AE76D4"/>
    <w:rsid w:val="00B00819"/>
    <w:rsid w:val="00B01E2D"/>
    <w:rsid w:val="00B37C4E"/>
    <w:rsid w:val="00BA5204"/>
    <w:rsid w:val="00BC6D03"/>
    <w:rsid w:val="00BD2814"/>
    <w:rsid w:val="00C07893"/>
    <w:rsid w:val="00C479B1"/>
    <w:rsid w:val="00C50472"/>
    <w:rsid w:val="00C715A5"/>
    <w:rsid w:val="00CB4C58"/>
    <w:rsid w:val="00CB6E47"/>
    <w:rsid w:val="00CC24CD"/>
    <w:rsid w:val="00CD0495"/>
    <w:rsid w:val="00CF75B1"/>
    <w:rsid w:val="00D15F66"/>
    <w:rsid w:val="00D6651B"/>
    <w:rsid w:val="00D66B58"/>
    <w:rsid w:val="00D802D2"/>
    <w:rsid w:val="00DA226B"/>
    <w:rsid w:val="00DC4326"/>
    <w:rsid w:val="00DC6B00"/>
    <w:rsid w:val="00E23705"/>
    <w:rsid w:val="00E25E72"/>
    <w:rsid w:val="00E567CA"/>
    <w:rsid w:val="00E91EBC"/>
    <w:rsid w:val="00EE0016"/>
    <w:rsid w:val="00F43ADD"/>
    <w:rsid w:val="00F720B0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8BBC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9F52-7A4F-4C1E-B4EF-A0CBD282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2022-03-11T14:50:00Z</cp:lastPrinted>
  <dcterms:created xsi:type="dcterms:W3CDTF">2022-05-11T05:45:00Z</dcterms:created>
  <dcterms:modified xsi:type="dcterms:W3CDTF">2022-05-11T05:45:00Z</dcterms:modified>
</cp:coreProperties>
</file>