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79003A4C" w14:textId="77777777" w:rsidR="00994340" w:rsidRDefault="00994340" w:rsidP="00994340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5F9F2F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13766947" r:id="rId7"/>
        </w:object>
      </w:r>
    </w:p>
    <w:p w14:paraId="18C96375" w14:textId="77777777" w:rsidR="00994340" w:rsidRDefault="00994340" w:rsidP="0099434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00F93E13" w14:textId="77777777" w:rsidR="00994340" w:rsidRDefault="00994340" w:rsidP="0099434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4CF05B6" w14:textId="77777777" w:rsidR="00994340" w:rsidRDefault="00994340" w:rsidP="0099434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51B1AC4" w14:textId="77777777" w:rsidR="00994340" w:rsidRDefault="00994340" w:rsidP="00994340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3BDEBC20" w14:textId="77777777" w:rsidR="00994340" w:rsidRDefault="00994340" w:rsidP="0099434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6AE3F92E" w14:textId="77777777" w:rsidR="00994340" w:rsidRDefault="00994340" w:rsidP="0099434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6DB4695" w14:textId="77777777" w:rsidR="00994340" w:rsidRDefault="00994340" w:rsidP="00994340">
      <w:pPr>
        <w:spacing w:after="0"/>
        <w:rPr>
          <w:rFonts w:ascii="Times New Roman" w:hAnsi="Times New Roman"/>
          <w:sz w:val="28"/>
          <w:szCs w:val="28"/>
        </w:rPr>
      </w:pPr>
    </w:p>
    <w:p w14:paraId="652F991E" w14:textId="45F062BF" w:rsidR="00994340" w:rsidRDefault="00994340" w:rsidP="0099434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633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38955589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47F5F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проектів землеустрою щодо відведення земельних ділянок та передачу земельних ділянок у власність </w:t>
            </w:r>
            <w:r w:rsidR="009C0B8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громадянам для ведення </w:t>
            </w:r>
            <w:r w:rsidR="00E10B51">
              <w:rPr>
                <w:rFonts w:ascii="Times New Roman" w:hAnsi="Times New Roman" w:cs="Times New Roman"/>
                <w:b/>
                <w:sz w:val="28"/>
                <w:lang w:val="uk-UA"/>
              </w:rPr>
              <w:t>індивідуального садівництва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p w14:paraId="2E276689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994340" w14:paraId="003B686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F325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CA66DB8" w14:textId="77777777" w:rsidR="00994340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 , про затвердження проектів землеустрою щодо відведення земельних діл</w:t>
      </w:r>
      <w:r w:rsidR="00E10B51">
        <w:rPr>
          <w:rFonts w:ascii="Times New Roman" w:hAnsi="Times New Roman" w:cs="Times New Roman"/>
          <w:sz w:val="28"/>
          <w:szCs w:val="28"/>
          <w:lang w:val="uk-UA"/>
        </w:rPr>
        <w:t>янок у власність для ведення індивідуального садівництва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селищної ради (за межами населених пунктів),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та передачі земель у власність,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02214317" w14:textId="6AECE1FC" w:rsidR="00C107CA" w:rsidRPr="00994340" w:rsidRDefault="0099434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9434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0AAFF35D" w14:textId="77777777" w:rsidR="00BB04AE" w:rsidRPr="001E6749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землеустрою щодо відведення земельних ділянок у власність безоплатно громадян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824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0B51">
        <w:rPr>
          <w:rFonts w:ascii="Times New Roman" w:hAnsi="Times New Roman" w:cs="Times New Roman"/>
          <w:sz w:val="28"/>
          <w:szCs w:val="28"/>
          <w:lang w:val="uk-UA"/>
        </w:rPr>
        <w:t>для ведення індивідуального садівництва</w:t>
      </w:r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</w:t>
      </w:r>
      <w:r w:rsidR="00CB1558"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</w:p>
    <w:p w14:paraId="1B17ECE3" w14:textId="37CBF859" w:rsidR="008244CC" w:rsidRPr="00E10B51" w:rsidRDefault="00E10B51" w:rsidP="008244CC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смт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Березна</w:t>
      </w:r>
    </w:p>
    <w:p w14:paraId="7FE7797B" w14:textId="77777777" w:rsidR="008244CC" w:rsidRPr="008244CC" w:rsidRDefault="009C0B86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Сапону Віктору Миколайовичу</w:t>
      </w:r>
      <w:r w:rsid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BA001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0,0948</w:t>
      </w:r>
      <w:r w:rsidR="008244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244CC" w:rsidRPr="001010EC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="008244CC"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244CC" w:rsidRPr="001010EC">
        <w:rPr>
          <w:rFonts w:ascii="Times New Roman" w:hAnsi="Times New Roman" w:cs="Times New Roman"/>
          <w:color w:val="000000"/>
          <w:sz w:val="28"/>
          <w:szCs w:val="28"/>
        </w:rPr>
        <w:tab/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55300:01:001:1054</w:t>
      </w:r>
    </w:p>
    <w:p w14:paraId="6E2C6CA6" w14:textId="77777777" w:rsidR="009C0B86" w:rsidRPr="008244CC" w:rsidRDefault="009C0B86" w:rsidP="009C0B86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Роденку Максиму Васильовичу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0,0900 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55300:01:002:0490</w:t>
      </w:r>
    </w:p>
    <w:p w14:paraId="39511E02" w14:textId="77777777" w:rsidR="009C0B86" w:rsidRPr="008244CC" w:rsidRDefault="009C0B86" w:rsidP="009C0B86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Роденко Ніні Василівні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   0,0933 </w:t>
      </w:r>
      <w:r w:rsidRPr="009C0B86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</w:t>
      </w:r>
      <w:r w:rsidRPr="009C0B8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9C0B8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55300:01:002:0489</w:t>
      </w:r>
    </w:p>
    <w:p w14:paraId="77F8F662" w14:textId="64653778" w:rsidR="008244CC" w:rsidRDefault="00E10B51" w:rsidP="00994340">
      <w:pPr>
        <w:pStyle w:val="a5"/>
        <w:spacing w:after="0"/>
        <w:ind w:left="0" w:firstLine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</w:t>
      </w:r>
    </w:p>
    <w:p w14:paraId="25110EA1" w14:textId="77777777" w:rsidR="00EC7120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земельні ді</w:t>
      </w:r>
      <w:r w:rsidR="00E10B51">
        <w:rPr>
          <w:rFonts w:ascii="Times New Roman" w:hAnsi="Times New Roman" w:cs="Times New Roman"/>
          <w:sz w:val="28"/>
          <w:szCs w:val="28"/>
          <w:lang w:val="uk-UA"/>
        </w:rPr>
        <w:t xml:space="preserve">лянки </w:t>
      </w:r>
      <w:r w:rsidR="009C0B86">
        <w:rPr>
          <w:rFonts w:ascii="Times New Roman" w:hAnsi="Times New Roman" w:cs="Times New Roman"/>
          <w:sz w:val="28"/>
          <w:szCs w:val="28"/>
          <w:lang w:val="uk-UA"/>
        </w:rPr>
        <w:t xml:space="preserve">вищезазначеним </w:t>
      </w:r>
      <w:r w:rsidR="00E10B51">
        <w:rPr>
          <w:rFonts w:ascii="Times New Roman" w:hAnsi="Times New Roman" w:cs="Times New Roman"/>
          <w:sz w:val="28"/>
          <w:szCs w:val="28"/>
          <w:lang w:val="uk-UA"/>
        </w:rPr>
        <w:t>громадянам для індивідуального садівництва</w:t>
      </w:r>
      <w:r w:rsidR="0098438F" w:rsidRPr="00CB155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>за рахунок земель комунальної власності сільськогосподарського призначення на території Березнянської селищної ради Чернігівського району Чернігівської області.</w:t>
      </w:r>
    </w:p>
    <w:p w14:paraId="1A6B083D" w14:textId="77777777" w:rsidR="00BB04AE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зареєструвати правов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земельні ділянки в установленому законодавством порядку.</w:t>
      </w:r>
    </w:p>
    <w:p w14:paraId="6BE9B6A2" w14:textId="77777777" w:rsidR="0061334E" w:rsidRPr="00AB4ACC" w:rsidRDefault="0002474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0105759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F3936E" w14:textId="4F61172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9943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Павленко</w:t>
      </w:r>
    </w:p>
    <w:p w14:paraId="5AC2F150" w14:textId="03B06D59" w:rsidR="00994340" w:rsidRDefault="00994340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5F964C" w14:textId="4815A678" w:rsidR="00994340" w:rsidRDefault="00994340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A020AA" w14:textId="7711CFC7" w:rsidR="00994340" w:rsidRDefault="00994340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5D0414" w14:textId="687218CD" w:rsidR="00994340" w:rsidRDefault="00994340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2E70BF" w14:textId="1CA859DB" w:rsidR="00994340" w:rsidRDefault="00994340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8BF3D0" w14:textId="71153073" w:rsidR="00994340" w:rsidRDefault="00994340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F0AD54" w14:textId="30365725" w:rsidR="00994340" w:rsidRDefault="00994340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B9E1F0" w14:textId="091D7035" w:rsidR="00994340" w:rsidRDefault="00994340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6667B0" w14:textId="78A49AE2" w:rsidR="00994340" w:rsidRDefault="00994340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D6C909" w14:textId="13EB3EB5" w:rsidR="00994340" w:rsidRDefault="00994340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D15077" w14:textId="7308AD3C" w:rsidR="00994340" w:rsidRDefault="00994340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EAC5FE" w14:textId="7FBA6A06" w:rsidR="00994340" w:rsidRDefault="00994340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8276B2" w14:textId="011050BA" w:rsidR="00994340" w:rsidRDefault="00994340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F59CAD" w14:textId="0E888007" w:rsidR="00994340" w:rsidRDefault="00994340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A4500E" w14:textId="2B9FF5D0" w:rsidR="00994340" w:rsidRDefault="00994340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A60667" w14:textId="26506F17" w:rsidR="00994340" w:rsidRDefault="00994340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C29EBE" w14:textId="2350D39D" w:rsidR="00994340" w:rsidRDefault="00994340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D2F9C9" w14:textId="2EC5865D" w:rsidR="00994340" w:rsidRDefault="00994340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C05874" w14:textId="700E3C98" w:rsidR="00994340" w:rsidRDefault="00994340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3786FB" w14:textId="06423D74" w:rsidR="00994340" w:rsidRDefault="00994340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3C3EC4" w14:textId="77777777" w:rsidR="00994340" w:rsidRDefault="00994340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3A41679" w14:textId="77777777" w:rsidR="00994340" w:rsidRDefault="00994340" w:rsidP="00994340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5AD0B45C">
          <v:shape id="_x0000_i1026" type="#_x0000_t75" style="width:30.75pt;height:45pt" o:ole="">
            <v:imagedata r:id="rId6" o:title=""/>
          </v:shape>
          <o:OLEObject Type="Embed" ProgID="Word.Picture.6" ShapeID="_x0000_i1026" DrawAspect="Content" ObjectID="_1713766948" r:id="rId8"/>
        </w:object>
      </w:r>
    </w:p>
    <w:p w14:paraId="18FEECC3" w14:textId="77777777" w:rsidR="00994340" w:rsidRDefault="00994340" w:rsidP="0099434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06CDAF4A" w14:textId="77777777" w:rsidR="00994340" w:rsidRDefault="00994340" w:rsidP="0099434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BCA5113" w14:textId="77777777" w:rsidR="00994340" w:rsidRDefault="00994340" w:rsidP="0099434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B94F94E" w14:textId="77777777" w:rsidR="00994340" w:rsidRDefault="00994340" w:rsidP="00994340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D2CF00A" w14:textId="77777777" w:rsidR="00994340" w:rsidRDefault="00994340" w:rsidP="0099434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20018D25" w14:textId="15A3BF92" w:rsidR="00994340" w:rsidRPr="00994340" w:rsidRDefault="00994340" w:rsidP="00994340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(ВИТЯГ)</w:t>
      </w:r>
    </w:p>
    <w:p w14:paraId="632E70C2" w14:textId="77777777" w:rsidR="00994340" w:rsidRPr="00994340" w:rsidRDefault="00994340" w:rsidP="00994340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</w:p>
    <w:p w14:paraId="23491686" w14:textId="7306B3D9" w:rsidR="00994340" w:rsidRDefault="00994340" w:rsidP="0099434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633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994340" w14:paraId="011AB83A" w14:textId="77777777" w:rsidTr="00994340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4324E" w14:textId="722E3DD3" w:rsidR="00994340" w:rsidRDefault="00994340" w:rsidP="009943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затвердження проектів землеустрою щодо відведення земельних ділянок та передачу земельних ділянок у власність громадянам для ведення індивідуального садівництва на території Березнянської селищної ради.</w:t>
            </w:r>
          </w:p>
        </w:tc>
      </w:tr>
      <w:tr w:rsidR="00994340" w:rsidRPr="00994340" w14:paraId="7C3E934D" w14:textId="77777777" w:rsidTr="00994340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A2D08" w14:textId="77777777" w:rsidR="00994340" w:rsidRDefault="00994340" w:rsidP="001364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7A5DF0C" w14:textId="77777777" w:rsidR="00994340" w:rsidRDefault="00994340" w:rsidP="009943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, про затвердження проектів землеустрою щодо відведення земельних ділянок у власність для ведення індивідуального садівництва на території Березнянської селищної ради (за межами населених пунктів), та передачі земель у власність, керуючись ст. ст. 12,116,118,121,126  Земельного кодексу України ст.26 Закону України «Про місцеве самоврядування в Україні», Законом України «Про землеустрій» Березнянська селищна рада </w:t>
      </w:r>
    </w:p>
    <w:p w14:paraId="016A7C65" w14:textId="77777777" w:rsidR="00994340" w:rsidRPr="00994340" w:rsidRDefault="00994340" w:rsidP="0099434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9434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5B0205B0" w14:textId="77777777" w:rsidR="00994340" w:rsidRDefault="00994340" w:rsidP="00994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землеустрою щодо відведення земельних ділянок у власність безоплатно громадянам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індивідуального садівництва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</w:p>
    <w:p w14:paraId="550FB24D" w14:textId="2674698D" w:rsidR="00994340" w:rsidRPr="00E10B51" w:rsidRDefault="00994340" w:rsidP="0099434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смт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Березна</w:t>
      </w:r>
    </w:p>
    <w:p w14:paraId="47E65702" w14:textId="77777777" w:rsidR="00994340" w:rsidRPr="008244CC" w:rsidRDefault="00994340" w:rsidP="00994340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Роденко Ніні Василівні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   0,0933 </w:t>
      </w:r>
      <w:r w:rsidRPr="009C0B86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</w:t>
      </w:r>
      <w:r w:rsidRPr="009C0B8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9C0B8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55300:01:002:0489</w:t>
      </w:r>
    </w:p>
    <w:p w14:paraId="532B41C4" w14:textId="77777777" w:rsidR="00994340" w:rsidRDefault="00994340" w:rsidP="009943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Передати у власність безоплатно земельні ділянки вищезазначеним громадянам для індивідуального садівництва</w:t>
      </w:r>
      <w:r w:rsidRPr="00CB155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 рахунок земель комунальної власності сільськогосподарського призначення на території Березнянської селищної ради Чернігівського району Чернігівської області.</w:t>
      </w:r>
    </w:p>
    <w:p w14:paraId="3D86ECE6" w14:textId="77777777" w:rsidR="00994340" w:rsidRDefault="00994340" w:rsidP="009943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Громадянам зареєструвати правовстановлюючі документи на земельні ділянки в установленому законодавством порядку.</w:t>
      </w:r>
    </w:p>
    <w:p w14:paraId="7C3AF9AF" w14:textId="77777777" w:rsidR="00994340" w:rsidRPr="00AB4ACC" w:rsidRDefault="00994340" w:rsidP="009943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619D902" w14:textId="77777777" w:rsidR="00994340" w:rsidRDefault="00994340" w:rsidP="0099434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Володимир Павленко</w:t>
      </w:r>
    </w:p>
    <w:p w14:paraId="48A6E131" w14:textId="77777777" w:rsidR="00994340" w:rsidRDefault="00994340" w:rsidP="0099434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546B88E0" w14:textId="4519E8DF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0E078536" w14:textId="518E260F" w:rsidR="00994340" w:rsidRDefault="0099434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5556E530" w14:textId="01A3572E" w:rsidR="00994340" w:rsidRDefault="0099434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72543309" w14:textId="2336CA5F" w:rsidR="00994340" w:rsidRDefault="0099434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07FE6553" w14:textId="4581C737" w:rsidR="00994340" w:rsidRDefault="0099434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EC46D50" w14:textId="70A251DA" w:rsidR="00994340" w:rsidRDefault="0099434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E2B1674" w14:textId="76091629" w:rsidR="00994340" w:rsidRDefault="0099434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55A421AC" w14:textId="14ACAA37" w:rsidR="00994340" w:rsidRDefault="0099434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3F0AB495" w14:textId="18BE7F3D" w:rsidR="00994340" w:rsidRDefault="0099434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5F240918" w14:textId="047DD7EE" w:rsidR="00994340" w:rsidRDefault="0099434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6AD182C0" w14:textId="0291EFEC" w:rsidR="00994340" w:rsidRDefault="0099434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33ADE110" w14:textId="30A002B9" w:rsidR="00994340" w:rsidRDefault="0099434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059550DF" w14:textId="4C4C306F" w:rsidR="00994340" w:rsidRDefault="0099434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21EAFFB9" w14:textId="77777777" w:rsidR="00994340" w:rsidRDefault="0099434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994340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45D4E"/>
    <w:rsid w:val="000C0D91"/>
    <w:rsid w:val="000E3A4D"/>
    <w:rsid w:val="001010EC"/>
    <w:rsid w:val="001050F2"/>
    <w:rsid w:val="001342FA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36CED"/>
    <w:rsid w:val="00343E4C"/>
    <w:rsid w:val="004063E3"/>
    <w:rsid w:val="004A2FCC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5E23"/>
    <w:rsid w:val="006B66CD"/>
    <w:rsid w:val="00721200"/>
    <w:rsid w:val="00743F4F"/>
    <w:rsid w:val="00780B1D"/>
    <w:rsid w:val="0078299D"/>
    <w:rsid w:val="007A15FF"/>
    <w:rsid w:val="007F18D9"/>
    <w:rsid w:val="008037D7"/>
    <w:rsid w:val="00817B26"/>
    <w:rsid w:val="008244CC"/>
    <w:rsid w:val="00833867"/>
    <w:rsid w:val="0090452D"/>
    <w:rsid w:val="009157FB"/>
    <w:rsid w:val="009757C3"/>
    <w:rsid w:val="0098438F"/>
    <w:rsid w:val="00994340"/>
    <w:rsid w:val="009B77BE"/>
    <w:rsid w:val="009C0B86"/>
    <w:rsid w:val="00A269F9"/>
    <w:rsid w:val="00A47068"/>
    <w:rsid w:val="00A7157E"/>
    <w:rsid w:val="00AB4ACC"/>
    <w:rsid w:val="00AD4EC5"/>
    <w:rsid w:val="00AF4279"/>
    <w:rsid w:val="00BA0015"/>
    <w:rsid w:val="00BB04AE"/>
    <w:rsid w:val="00BB0ECB"/>
    <w:rsid w:val="00C10457"/>
    <w:rsid w:val="00C107CA"/>
    <w:rsid w:val="00C631A4"/>
    <w:rsid w:val="00CA2117"/>
    <w:rsid w:val="00CB1558"/>
    <w:rsid w:val="00CB5AF8"/>
    <w:rsid w:val="00CD6712"/>
    <w:rsid w:val="00D87E3E"/>
    <w:rsid w:val="00DB5C77"/>
    <w:rsid w:val="00DE73B3"/>
    <w:rsid w:val="00E10B51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68D5"/>
  <w15:docId w15:val="{EEC632BA-8D3E-40FF-AE57-2B20F083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47BA5-B683-471D-A491-E05F1B79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2022-02-16T12:50:00Z</cp:lastPrinted>
  <dcterms:created xsi:type="dcterms:W3CDTF">2022-05-11T06:36:00Z</dcterms:created>
  <dcterms:modified xsi:type="dcterms:W3CDTF">2022-05-11T06:36:00Z</dcterms:modified>
</cp:coreProperties>
</file>