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906C6EB" w14:textId="2025F4AD" w:rsidR="00F832D0" w:rsidRPr="00B859D7" w:rsidRDefault="00F832D0" w:rsidP="005C7B47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5208D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>
            <v:imagedata r:id="rId5" o:title=""/>
          </v:shape>
          <o:OLEObject Type="Embed" ProgID="Word.Picture.6" ShapeID="_x0000_i1025" DrawAspect="Content" ObjectID="_1718437905" r:id="rId6"/>
        </w:object>
      </w:r>
    </w:p>
    <w:p w14:paraId="5409F8B1" w14:textId="77777777" w:rsidR="00F832D0" w:rsidRPr="00B859D7" w:rsidRDefault="00F832D0" w:rsidP="00F832D0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1D96778B" w14:textId="77777777" w:rsidR="00F832D0" w:rsidRPr="00B859D7" w:rsidRDefault="00F832D0" w:rsidP="00F832D0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3074CFC9" w14:textId="77777777" w:rsidR="00F832D0" w:rsidRPr="00B859D7" w:rsidRDefault="00F832D0" w:rsidP="00F832D0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0C542605" w14:textId="77777777" w:rsidR="00F832D0" w:rsidRPr="00B859D7" w:rsidRDefault="00F832D0" w:rsidP="00F832D0">
      <w:pPr>
        <w:jc w:val="center"/>
        <w:rPr>
          <w:b/>
          <w:sz w:val="8"/>
          <w:szCs w:val="8"/>
        </w:rPr>
      </w:pPr>
    </w:p>
    <w:p w14:paraId="134332AF" w14:textId="2BEEA54C" w:rsidR="00F832D0" w:rsidRDefault="00F832D0" w:rsidP="00F832D0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 xml:space="preserve">вісімнадцята </w:t>
      </w:r>
      <w:r w:rsidRPr="00B859D7">
        <w:rPr>
          <w:b/>
          <w:sz w:val="32"/>
          <w:szCs w:val="32"/>
        </w:rPr>
        <w:t>сесія восьмого скликання/</w:t>
      </w:r>
    </w:p>
    <w:p w14:paraId="7D483124" w14:textId="632AF72F" w:rsidR="00F832D0" w:rsidRDefault="00F832D0" w:rsidP="00F832D0">
      <w:pPr>
        <w:jc w:val="center"/>
        <w:rPr>
          <w:b/>
          <w:sz w:val="28"/>
          <w:szCs w:val="28"/>
          <w:lang w:val="uk-UA"/>
        </w:rPr>
      </w:pPr>
      <w:r w:rsidRPr="00F832D0">
        <w:rPr>
          <w:b/>
          <w:sz w:val="28"/>
          <w:szCs w:val="28"/>
          <w:lang w:val="uk-UA"/>
        </w:rPr>
        <w:t>(ПОЗАЧЕРГОВА)</w:t>
      </w:r>
    </w:p>
    <w:p w14:paraId="0259AD08" w14:textId="77777777" w:rsidR="00F832D0" w:rsidRPr="00F832D0" w:rsidRDefault="00F832D0" w:rsidP="00F832D0">
      <w:pPr>
        <w:jc w:val="center"/>
        <w:rPr>
          <w:b/>
          <w:sz w:val="28"/>
          <w:szCs w:val="28"/>
          <w:lang w:val="uk-UA"/>
        </w:rPr>
      </w:pPr>
    </w:p>
    <w:p w14:paraId="13FC2524" w14:textId="77777777" w:rsidR="00F832D0" w:rsidRPr="00B859D7" w:rsidRDefault="00F832D0" w:rsidP="00F832D0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  <w:lang w:val="uk-UA"/>
        </w:rPr>
        <w:t xml:space="preserve"> </w:t>
      </w:r>
      <w:r w:rsidRPr="00B859D7">
        <w:rPr>
          <w:b/>
          <w:sz w:val="32"/>
          <w:szCs w:val="32"/>
        </w:rPr>
        <w:t xml:space="preserve">Р І Ш Е Н </w:t>
      </w:r>
      <w:proofErr w:type="spellStart"/>
      <w:r w:rsidRPr="00B859D7">
        <w:rPr>
          <w:b/>
          <w:sz w:val="32"/>
          <w:szCs w:val="32"/>
        </w:rPr>
        <w:t>Н</w:t>
      </w:r>
      <w:proofErr w:type="spellEnd"/>
      <w:r w:rsidRPr="00B859D7">
        <w:rPr>
          <w:b/>
          <w:sz w:val="32"/>
          <w:szCs w:val="32"/>
        </w:rPr>
        <w:t xml:space="preserve"> Я</w:t>
      </w:r>
    </w:p>
    <w:p w14:paraId="4B298715" w14:textId="77777777" w:rsidR="00F832D0" w:rsidRDefault="00F832D0" w:rsidP="00F832D0">
      <w:pPr>
        <w:jc w:val="center"/>
        <w:rPr>
          <w:b/>
          <w:sz w:val="10"/>
          <w:szCs w:val="10"/>
        </w:rPr>
      </w:pPr>
    </w:p>
    <w:p w14:paraId="13300287" w14:textId="77777777" w:rsidR="00F832D0" w:rsidRPr="00B859D7" w:rsidRDefault="00F832D0" w:rsidP="00F832D0">
      <w:pPr>
        <w:jc w:val="center"/>
        <w:rPr>
          <w:b/>
          <w:sz w:val="10"/>
          <w:szCs w:val="10"/>
        </w:rPr>
      </w:pPr>
    </w:p>
    <w:p w14:paraId="33DDBCFA" w14:textId="6FDAAD46" w:rsidR="00F832D0" w:rsidRDefault="00F832D0" w:rsidP="00F832D0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29 </w:t>
      </w:r>
      <w:proofErr w:type="gramStart"/>
      <w:r>
        <w:rPr>
          <w:sz w:val="28"/>
          <w:szCs w:val="28"/>
          <w:lang w:val="uk-UA"/>
        </w:rPr>
        <w:t>квітня</w:t>
      </w:r>
      <w:r w:rsidRPr="00B859D7">
        <w:rPr>
          <w:sz w:val="28"/>
          <w:szCs w:val="28"/>
          <w:lang w:val="uk-UA"/>
        </w:rPr>
        <w:t xml:space="preserve"> </w:t>
      </w:r>
      <w:r w:rsidRPr="00B859D7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2</w:t>
      </w:r>
      <w:proofErr w:type="gramEnd"/>
      <w:r w:rsidRPr="00B859D7">
        <w:rPr>
          <w:sz w:val="28"/>
          <w:szCs w:val="28"/>
        </w:rPr>
        <w:t xml:space="preserve"> року                                             № </w:t>
      </w:r>
      <w:r>
        <w:rPr>
          <w:sz w:val="28"/>
          <w:szCs w:val="28"/>
          <w:lang w:val="uk-UA"/>
        </w:rPr>
        <w:t>66</w:t>
      </w:r>
      <w:r w:rsidR="004001FE">
        <w:rPr>
          <w:sz w:val="28"/>
          <w:szCs w:val="28"/>
          <w:lang w:val="uk-UA"/>
        </w:rPr>
        <w:t>4</w:t>
      </w:r>
      <w:r w:rsidRPr="00B859D7">
        <w:rPr>
          <w:sz w:val="28"/>
          <w:szCs w:val="28"/>
          <w:lang w:val="uk-UA"/>
        </w:rPr>
        <w:t>/1</w:t>
      </w:r>
      <w:r>
        <w:rPr>
          <w:sz w:val="28"/>
          <w:szCs w:val="28"/>
          <w:lang w:val="uk-UA"/>
        </w:rPr>
        <w:t>8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</w:p>
    <w:p w14:paraId="4F50F9D8" w14:textId="77777777" w:rsidR="00F832D0" w:rsidRDefault="00F832D0">
      <w:pPr>
        <w:rPr>
          <w:b/>
          <w:bCs/>
          <w:lang w:val="uk-UA"/>
        </w:rPr>
      </w:pPr>
    </w:p>
    <w:p w14:paraId="23C2774E" w14:textId="69C6C0E4" w:rsidR="00932CA9" w:rsidRPr="008A5B20" w:rsidRDefault="00F832D0">
      <w:pPr>
        <w:rPr>
          <w:b/>
          <w:bCs/>
          <w:sz w:val="28"/>
          <w:szCs w:val="28"/>
          <w:lang w:val="uk-UA"/>
        </w:rPr>
      </w:pPr>
      <w:r w:rsidRPr="008A5B20">
        <w:rPr>
          <w:b/>
          <w:bCs/>
          <w:sz w:val="28"/>
          <w:szCs w:val="28"/>
          <w:lang w:val="uk-UA"/>
        </w:rPr>
        <w:t>Про внесення змін до рішення Березнянської</w:t>
      </w:r>
    </w:p>
    <w:p w14:paraId="066C3D0C" w14:textId="77777777" w:rsidR="00F832D0" w:rsidRPr="008A5B20" w:rsidRDefault="00F832D0">
      <w:pPr>
        <w:rPr>
          <w:b/>
          <w:bCs/>
          <w:sz w:val="28"/>
          <w:szCs w:val="28"/>
          <w:lang w:val="uk-UA"/>
        </w:rPr>
      </w:pPr>
      <w:r w:rsidRPr="008A5B20">
        <w:rPr>
          <w:b/>
          <w:bCs/>
          <w:sz w:val="28"/>
          <w:szCs w:val="28"/>
          <w:lang w:val="uk-UA"/>
        </w:rPr>
        <w:t>селищної ради від 24.11.2020 року № 13/1-</w:t>
      </w:r>
      <w:r w:rsidRPr="008A5B20">
        <w:rPr>
          <w:b/>
          <w:bCs/>
          <w:sz w:val="28"/>
          <w:szCs w:val="28"/>
          <w:lang w:val="en-US"/>
        </w:rPr>
        <w:t>V</w:t>
      </w:r>
      <w:r w:rsidRPr="008A5B20">
        <w:rPr>
          <w:b/>
          <w:bCs/>
          <w:sz w:val="28"/>
          <w:szCs w:val="28"/>
          <w:lang w:val="uk-UA"/>
        </w:rPr>
        <w:t xml:space="preserve">ІІІ </w:t>
      </w:r>
    </w:p>
    <w:p w14:paraId="348982C7" w14:textId="77777777" w:rsidR="008A5B20" w:rsidRPr="008A5B20" w:rsidRDefault="00F832D0">
      <w:pPr>
        <w:rPr>
          <w:b/>
          <w:bCs/>
          <w:sz w:val="28"/>
          <w:szCs w:val="28"/>
          <w:lang w:val="uk-UA"/>
        </w:rPr>
      </w:pPr>
      <w:r w:rsidRPr="008A5B20">
        <w:rPr>
          <w:b/>
          <w:bCs/>
          <w:sz w:val="28"/>
          <w:szCs w:val="28"/>
          <w:lang w:val="uk-UA"/>
        </w:rPr>
        <w:t>«Про утворення конкурсної комісії</w:t>
      </w:r>
      <w:r w:rsidR="008A5B20" w:rsidRPr="008A5B20">
        <w:rPr>
          <w:b/>
          <w:bCs/>
          <w:sz w:val="28"/>
          <w:szCs w:val="28"/>
          <w:lang w:val="uk-UA"/>
        </w:rPr>
        <w:t xml:space="preserve"> </w:t>
      </w:r>
      <w:r w:rsidRPr="008A5B20">
        <w:rPr>
          <w:b/>
          <w:bCs/>
          <w:sz w:val="28"/>
          <w:szCs w:val="28"/>
          <w:lang w:val="uk-UA"/>
        </w:rPr>
        <w:t xml:space="preserve">на </w:t>
      </w:r>
    </w:p>
    <w:p w14:paraId="0915D4C4" w14:textId="33C55638" w:rsidR="00F832D0" w:rsidRPr="008A5B20" w:rsidRDefault="00F832D0">
      <w:pPr>
        <w:rPr>
          <w:b/>
          <w:bCs/>
          <w:sz w:val="28"/>
          <w:szCs w:val="28"/>
          <w:lang w:val="uk-UA"/>
        </w:rPr>
      </w:pPr>
      <w:r w:rsidRPr="008A5B20">
        <w:rPr>
          <w:b/>
          <w:bCs/>
          <w:sz w:val="28"/>
          <w:szCs w:val="28"/>
          <w:lang w:val="uk-UA"/>
        </w:rPr>
        <w:t>заміщення вакантних посад та затвердження</w:t>
      </w:r>
    </w:p>
    <w:p w14:paraId="11191338" w14:textId="0A01FCEC" w:rsidR="00F832D0" w:rsidRPr="008A5B20" w:rsidRDefault="00F832D0">
      <w:pPr>
        <w:rPr>
          <w:b/>
          <w:bCs/>
          <w:sz w:val="28"/>
          <w:szCs w:val="28"/>
          <w:lang w:val="uk-UA"/>
        </w:rPr>
      </w:pPr>
      <w:r w:rsidRPr="008A5B20">
        <w:rPr>
          <w:b/>
          <w:bCs/>
          <w:sz w:val="28"/>
          <w:szCs w:val="28"/>
          <w:lang w:val="uk-UA"/>
        </w:rPr>
        <w:t>її складу»</w:t>
      </w:r>
    </w:p>
    <w:p w14:paraId="10BB2728" w14:textId="76D9F25C" w:rsidR="008A5B20" w:rsidRPr="008A5B20" w:rsidRDefault="008A5B20">
      <w:pPr>
        <w:rPr>
          <w:b/>
          <w:bCs/>
          <w:sz w:val="28"/>
          <w:szCs w:val="28"/>
          <w:lang w:val="uk-UA"/>
        </w:rPr>
      </w:pPr>
    </w:p>
    <w:p w14:paraId="2233A28B" w14:textId="3B8D006A" w:rsidR="008A5B20" w:rsidRDefault="008A5B20">
      <w:pPr>
        <w:rPr>
          <w:b/>
          <w:bCs/>
          <w:sz w:val="28"/>
          <w:szCs w:val="28"/>
          <w:lang w:val="uk-UA"/>
        </w:rPr>
      </w:pPr>
      <w:r w:rsidRPr="008A5B20">
        <w:rPr>
          <w:b/>
          <w:bCs/>
          <w:sz w:val="28"/>
          <w:szCs w:val="28"/>
          <w:lang w:val="uk-UA"/>
        </w:rPr>
        <w:tab/>
      </w:r>
      <w:r w:rsidRPr="008A5B20">
        <w:rPr>
          <w:sz w:val="28"/>
          <w:szCs w:val="28"/>
          <w:lang w:val="uk-UA"/>
        </w:rPr>
        <w:t xml:space="preserve">Керуючись пунктом 20 частини четвертої статті 42 Закону України «Про місцеве самоврядування в Україні», статтею 10 Закону України «Про службу в органах місцевого самоврядування», постановою Кабінету Міністрів України від 15.02.2002 р. №169 «Про затвердження Порядку проведення конкурсу на заміщення вакантних посад державних службовців» (зі змінами), Березнянська селищна рада </w:t>
      </w:r>
      <w:r w:rsidRPr="008A5B20">
        <w:rPr>
          <w:b/>
          <w:bCs/>
          <w:sz w:val="28"/>
          <w:szCs w:val="28"/>
          <w:lang w:val="uk-UA"/>
        </w:rPr>
        <w:t>ВИРІШИЛА</w:t>
      </w:r>
      <w:r>
        <w:rPr>
          <w:b/>
          <w:bCs/>
          <w:sz w:val="28"/>
          <w:szCs w:val="28"/>
          <w:lang w:val="uk-UA"/>
        </w:rPr>
        <w:t>:</w:t>
      </w:r>
    </w:p>
    <w:p w14:paraId="390FD650" w14:textId="77777777" w:rsidR="000E7315" w:rsidRPr="000E7315" w:rsidRDefault="008A5B20" w:rsidP="000E73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в склад конкурсної комісії для проведення конкурсів на заміщення вакантних посад (далі-конкурсна комісія) затвердженої рішенням Березнянської селищної ради від 24.11.2020 року за № </w:t>
      </w:r>
      <w:r w:rsidR="000E7315" w:rsidRPr="000E7315">
        <w:rPr>
          <w:sz w:val="28"/>
          <w:szCs w:val="28"/>
          <w:lang w:val="uk-UA"/>
        </w:rPr>
        <w:t>13/1-</w:t>
      </w:r>
      <w:r w:rsidR="000E7315" w:rsidRPr="000E7315">
        <w:rPr>
          <w:sz w:val="28"/>
          <w:szCs w:val="28"/>
          <w:lang w:val="en-US"/>
        </w:rPr>
        <w:t>V</w:t>
      </w:r>
      <w:r w:rsidR="000E7315" w:rsidRPr="000E7315">
        <w:rPr>
          <w:sz w:val="28"/>
          <w:szCs w:val="28"/>
          <w:lang w:val="uk-UA"/>
        </w:rPr>
        <w:t xml:space="preserve">ІІІ </w:t>
      </w:r>
    </w:p>
    <w:p w14:paraId="5E7936D4" w14:textId="58672EAB" w:rsidR="000E7315" w:rsidRDefault="000E7315" w:rsidP="000E7315">
      <w:pPr>
        <w:rPr>
          <w:sz w:val="28"/>
          <w:szCs w:val="28"/>
          <w:lang w:val="uk-UA"/>
        </w:rPr>
      </w:pPr>
      <w:r w:rsidRPr="000E7315">
        <w:rPr>
          <w:sz w:val="28"/>
          <w:szCs w:val="28"/>
          <w:lang w:val="uk-UA"/>
        </w:rPr>
        <w:t>«Про утворення конкурсної комісії на заміщення вакантних посад та затвердження</w:t>
      </w:r>
      <w:r>
        <w:rPr>
          <w:sz w:val="28"/>
          <w:szCs w:val="28"/>
          <w:lang w:val="uk-UA"/>
        </w:rPr>
        <w:t xml:space="preserve"> ї</w:t>
      </w:r>
      <w:r w:rsidRPr="000E7315">
        <w:rPr>
          <w:sz w:val="28"/>
          <w:szCs w:val="28"/>
          <w:lang w:val="uk-UA"/>
        </w:rPr>
        <w:t xml:space="preserve">ї </w:t>
      </w:r>
      <w:r>
        <w:rPr>
          <w:sz w:val="28"/>
          <w:szCs w:val="28"/>
          <w:lang w:val="uk-UA"/>
        </w:rPr>
        <w:t xml:space="preserve"> скл</w:t>
      </w:r>
      <w:r w:rsidRPr="000E7315">
        <w:rPr>
          <w:sz w:val="28"/>
          <w:szCs w:val="28"/>
          <w:lang w:val="uk-UA"/>
        </w:rPr>
        <w:t>аду»</w:t>
      </w:r>
      <w:r w:rsidR="00F22E4E">
        <w:rPr>
          <w:sz w:val="28"/>
          <w:szCs w:val="28"/>
          <w:lang w:val="uk-UA"/>
        </w:rPr>
        <w:t>, а саме:</w:t>
      </w:r>
    </w:p>
    <w:p w14:paraId="09764DC9" w14:textId="53F1AFFD" w:rsidR="00F22E4E" w:rsidRDefault="00F22E4E" w:rsidP="000E73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Вивести зі складу конкурсної комісії:</w:t>
      </w:r>
    </w:p>
    <w:p w14:paraId="79F97278" w14:textId="52BA9A58" w:rsidR="00F22E4E" w:rsidRDefault="00F22E4E" w:rsidP="00F22E4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Павлюк І.М. – голова комісії, заступник селищного голови з питань діяльності виконавч</w:t>
      </w:r>
      <w:r w:rsidR="005C7B47">
        <w:rPr>
          <w:sz w:val="28"/>
          <w:szCs w:val="28"/>
          <w:lang w:val="uk-UA"/>
        </w:rPr>
        <w:t>их органів  Березнянської  селищної ради</w:t>
      </w:r>
      <w:r>
        <w:rPr>
          <w:sz w:val="28"/>
          <w:szCs w:val="28"/>
          <w:lang w:val="uk-UA"/>
        </w:rPr>
        <w:t>.</w:t>
      </w:r>
    </w:p>
    <w:p w14:paraId="23479631" w14:textId="01D4D8CB" w:rsidR="00F22E4E" w:rsidRDefault="00F22E4E" w:rsidP="00F22E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 Ввести до складу конкурсної комісії:</w:t>
      </w:r>
    </w:p>
    <w:p w14:paraId="7DF0A30E" w14:textId="77777777" w:rsidR="005C7B47" w:rsidRDefault="00F22E4E" w:rsidP="00F22E4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5C7B47">
        <w:rPr>
          <w:sz w:val="28"/>
          <w:szCs w:val="28"/>
          <w:lang w:val="uk-UA"/>
        </w:rPr>
        <w:t xml:space="preserve">Водоп’янов О.І.- заступник селищного голови з питань діяльності </w:t>
      </w:r>
      <w:r w:rsidR="005C7B47">
        <w:rPr>
          <w:sz w:val="28"/>
          <w:szCs w:val="28"/>
          <w:lang w:val="uk-UA"/>
        </w:rPr>
        <w:t>виконавчих органів  Березнянської  селищної ради</w:t>
      </w:r>
      <w:r w:rsidR="005C7B47" w:rsidRPr="005C7B47">
        <w:rPr>
          <w:sz w:val="28"/>
          <w:szCs w:val="28"/>
          <w:lang w:val="uk-UA"/>
        </w:rPr>
        <w:t xml:space="preserve"> </w:t>
      </w:r>
    </w:p>
    <w:p w14:paraId="2234665C" w14:textId="521B74E0" w:rsidR="00F22E4E" w:rsidRPr="005C7B47" w:rsidRDefault="00F22E4E" w:rsidP="005C7B47">
      <w:pPr>
        <w:rPr>
          <w:sz w:val="28"/>
          <w:szCs w:val="28"/>
          <w:lang w:val="uk-UA"/>
        </w:rPr>
      </w:pPr>
      <w:r w:rsidRPr="005C7B47">
        <w:rPr>
          <w:sz w:val="28"/>
          <w:szCs w:val="28"/>
          <w:lang w:val="uk-UA"/>
        </w:rPr>
        <w:t>2. Для проведення конкурсу на заміщення вакантних посад затвердити конкурсну комісію у наступному складі:</w:t>
      </w:r>
    </w:p>
    <w:p w14:paraId="7C65929D" w14:textId="77777777" w:rsidR="005C7B47" w:rsidRDefault="00240353" w:rsidP="00F22E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F22E4E">
        <w:rPr>
          <w:sz w:val="28"/>
          <w:szCs w:val="28"/>
          <w:lang w:val="uk-UA"/>
        </w:rPr>
        <w:t xml:space="preserve"> комісії – Водоп’янов О.І., заступник селищного</w:t>
      </w:r>
      <w:r>
        <w:rPr>
          <w:sz w:val="28"/>
          <w:szCs w:val="28"/>
          <w:lang w:val="uk-UA"/>
        </w:rPr>
        <w:t xml:space="preserve"> голови з питань діяльності </w:t>
      </w:r>
      <w:r w:rsidR="005C7B47">
        <w:rPr>
          <w:sz w:val="28"/>
          <w:szCs w:val="28"/>
          <w:lang w:val="uk-UA"/>
        </w:rPr>
        <w:t>виконавчих органів  Березнянської  селищної ради ;</w:t>
      </w:r>
    </w:p>
    <w:p w14:paraId="5D6C38A6" w14:textId="4AFA38E5" w:rsidR="00240353" w:rsidRDefault="00240353" w:rsidP="00F22E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комісії – Бисикало С.М., керуючий справами(секретар) виконавчого комітету</w:t>
      </w:r>
      <w:r w:rsidR="00DC6FB7">
        <w:rPr>
          <w:sz w:val="28"/>
          <w:szCs w:val="28"/>
          <w:lang w:val="uk-UA"/>
        </w:rPr>
        <w:t>;</w:t>
      </w:r>
    </w:p>
    <w:p w14:paraId="4905ADD3" w14:textId="44DA4E53" w:rsidR="00240353" w:rsidRDefault="00240353" w:rsidP="00F22E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конкурсної комісії:</w:t>
      </w:r>
    </w:p>
    <w:p w14:paraId="05FB9847" w14:textId="076B4918" w:rsidR="00240353" w:rsidRPr="00C16CD8" w:rsidRDefault="00240353" w:rsidP="00C16CD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C16CD8">
        <w:rPr>
          <w:sz w:val="28"/>
          <w:szCs w:val="28"/>
          <w:lang w:val="uk-UA"/>
        </w:rPr>
        <w:t>Мироненко Л.Ф., секретар Березнянської селищної ради;</w:t>
      </w:r>
    </w:p>
    <w:p w14:paraId="03F59A46" w14:textId="5AAB59DC" w:rsidR="00240353" w:rsidRPr="00C16CD8" w:rsidRDefault="00240353" w:rsidP="00C16CD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C16CD8">
        <w:rPr>
          <w:sz w:val="28"/>
          <w:szCs w:val="28"/>
          <w:lang w:val="uk-UA"/>
        </w:rPr>
        <w:t>Полубень Г.П., начальник загального відділу;</w:t>
      </w:r>
    </w:p>
    <w:p w14:paraId="7AA33A9D" w14:textId="478AEE5D" w:rsidR="00240353" w:rsidRPr="00C16CD8" w:rsidRDefault="00240353" w:rsidP="00C16CD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C16CD8">
        <w:rPr>
          <w:sz w:val="28"/>
          <w:szCs w:val="28"/>
          <w:lang w:val="uk-UA"/>
        </w:rPr>
        <w:lastRenderedPageBreak/>
        <w:t>Кочубей В.М., начальник відділу земельних відносин комунальної власності та житлово-комунального господарства;</w:t>
      </w:r>
    </w:p>
    <w:p w14:paraId="143AB1EE" w14:textId="1A2CA0EC" w:rsidR="00C16CD8" w:rsidRPr="00F22E4E" w:rsidRDefault="00C16CD8" w:rsidP="00F22E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даного рішення покласти на постійну комісію селищної ради з питань регламенту, законності, правопорядку, депутатської етики та запобіганню конфлікту інтересів.</w:t>
      </w:r>
    </w:p>
    <w:p w14:paraId="6B965C60" w14:textId="6B394CAA" w:rsidR="008A5B20" w:rsidRPr="008A5B20" w:rsidRDefault="008A5B20">
      <w:pPr>
        <w:rPr>
          <w:sz w:val="28"/>
          <w:szCs w:val="28"/>
          <w:lang w:val="uk-UA"/>
        </w:rPr>
      </w:pPr>
    </w:p>
    <w:p w14:paraId="5F81ED41" w14:textId="16E71E95" w:rsidR="008A5B20" w:rsidRPr="00DC6FB7" w:rsidRDefault="00DC6FB7">
      <w:pPr>
        <w:rPr>
          <w:b/>
          <w:bCs/>
          <w:sz w:val="28"/>
          <w:szCs w:val="28"/>
          <w:lang w:val="uk-UA"/>
        </w:rPr>
      </w:pPr>
      <w:r w:rsidRPr="00DC6FB7">
        <w:rPr>
          <w:b/>
          <w:bCs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sectPr w:rsidR="008A5B20" w:rsidRPr="00DC6F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B61EB"/>
    <w:multiLevelType w:val="hybridMultilevel"/>
    <w:tmpl w:val="C512FE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8683C"/>
    <w:multiLevelType w:val="hybridMultilevel"/>
    <w:tmpl w:val="64929B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04"/>
    <w:rsid w:val="000E7315"/>
    <w:rsid w:val="00240353"/>
    <w:rsid w:val="0038339F"/>
    <w:rsid w:val="004001FE"/>
    <w:rsid w:val="005C7B47"/>
    <w:rsid w:val="00660504"/>
    <w:rsid w:val="006C4435"/>
    <w:rsid w:val="008A5B20"/>
    <w:rsid w:val="00932CA9"/>
    <w:rsid w:val="009427DA"/>
    <w:rsid w:val="009671CE"/>
    <w:rsid w:val="00C16CD8"/>
    <w:rsid w:val="00C70244"/>
    <w:rsid w:val="00DB4823"/>
    <w:rsid w:val="00DC6FB7"/>
    <w:rsid w:val="00E45639"/>
    <w:rsid w:val="00F22E4E"/>
    <w:rsid w:val="00F8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2F55"/>
  <w15:chartTrackingRefBased/>
  <w15:docId w15:val="{9B6A17E3-E4D2-4356-B2BA-9B913E63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2022-07-04T05:51:00Z</cp:lastPrinted>
  <dcterms:created xsi:type="dcterms:W3CDTF">2022-07-04T08:05:00Z</dcterms:created>
  <dcterms:modified xsi:type="dcterms:W3CDTF">2022-07-04T08:05:00Z</dcterms:modified>
</cp:coreProperties>
</file>