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3367683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352E04BC" w:rsidR="00A72727" w:rsidRPr="00143EF4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1776CA">
        <w:rPr>
          <w:sz w:val="28"/>
          <w:szCs w:val="28"/>
          <w:lang w:val="uk-UA"/>
        </w:rPr>
        <w:t>12 серпня</w:t>
      </w:r>
      <w:r w:rsidR="00BD7A70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143EF4">
        <w:rPr>
          <w:sz w:val="28"/>
          <w:szCs w:val="28"/>
          <w:lang w:val="uk-UA"/>
        </w:rPr>
        <w:t>88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F0B8FF5" w14:textId="7515893E" w:rsidR="00A72727" w:rsidRPr="003754E4" w:rsidRDefault="00A72727" w:rsidP="00AE0B55">
      <w:pPr>
        <w:jc w:val="both"/>
        <w:rPr>
          <w:b/>
          <w:sz w:val="28"/>
          <w:szCs w:val="28"/>
          <w:lang w:val="uk-UA"/>
        </w:rPr>
      </w:pPr>
      <w:r w:rsidRPr="003754E4">
        <w:rPr>
          <w:b/>
          <w:sz w:val="28"/>
          <w:szCs w:val="28"/>
          <w:lang w:val="uk-UA"/>
        </w:rPr>
        <w:t xml:space="preserve">Про </w:t>
      </w:r>
      <w:r w:rsidR="00AE0B55" w:rsidRPr="003754E4">
        <w:rPr>
          <w:b/>
          <w:sz w:val="28"/>
          <w:szCs w:val="28"/>
          <w:lang w:val="uk-UA"/>
        </w:rPr>
        <w:t xml:space="preserve">внесення змін до рішення </w:t>
      </w:r>
    </w:p>
    <w:p w14:paraId="563F12DF" w14:textId="31ECA365" w:rsidR="00AE0B55" w:rsidRPr="003754E4" w:rsidRDefault="00AE0B55" w:rsidP="00AE0B55">
      <w:pPr>
        <w:jc w:val="both"/>
        <w:rPr>
          <w:b/>
          <w:sz w:val="28"/>
          <w:szCs w:val="28"/>
          <w:lang w:val="uk-UA"/>
        </w:rPr>
      </w:pPr>
      <w:r w:rsidRPr="003754E4">
        <w:rPr>
          <w:b/>
          <w:sz w:val="28"/>
          <w:szCs w:val="28"/>
          <w:lang w:val="uk-UA"/>
        </w:rPr>
        <w:t xml:space="preserve">виконавчого комітету від </w:t>
      </w:r>
      <w:r w:rsidR="003754E4" w:rsidRPr="003754E4">
        <w:rPr>
          <w:b/>
          <w:sz w:val="28"/>
          <w:szCs w:val="28"/>
          <w:lang w:val="uk-UA"/>
        </w:rPr>
        <w:t>17 червня</w:t>
      </w:r>
      <w:r w:rsidR="00B456A9" w:rsidRPr="003754E4">
        <w:rPr>
          <w:b/>
          <w:sz w:val="28"/>
          <w:szCs w:val="28"/>
          <w:lang w:val="uk-UA"/>
        </w:rPr>
        <w:t xml:space="preserve"> </w:t>
      </w:r>
      <w:r w:rsidRPr="003754E4">
        <w:rPr>
          <w:b/>
          <w:sz w:val="28"/>
          <w:szCs w:val="28"/>
          <w:lang w:val="uk-UA"/>
        </w:rPr>
        <w:t>202</w:t>
      </w:r>
      <w:r w:rsidR="003754E4" w:rsidRPr="003754E4">
        <w:rPr>
          <w:b/>
          <w:sz w:val="28"/>
          <w:szCs w:val="28"/>
          <w:lang w:val="uk-UA"/>
        </w:rPr>
        <w:t>2</w:t>
      </w:r>
      <w:r w:rsidRPr="003754E4">
        <w:rPr>
          <w:b/>
          <w:sz w:val="28"/>
          <w:szCs w:val="28"/>
          <w:lang w:val="uk-UA"/>
        </w:rPr>
        <w:t xml:space="preserve"> року №</w:t>
      </w:r>
      <w:r w:rsidR="003754E4" w:rsidRPr="003754E4">
        <w:rPr>
          <w:b/>
          <w:sz w:val="28"/>
          <w:szCs w:val="28"/>
          <w:lang w:val="uk-UA"/>
        </w:rPr>
        <w:t>67</w:t>
      </w:r>
    </w:p>
    <w:p w14:paraId="177599E5" w14:textId="77777777" w:rsidR="003754E4" w:rsidRPr="003754E4" w:rsidRDefault="00AE0B55" w:rsidP="003754E4">
      <w:pPr>
        <w:jc w:val="both"/>
        <w:rPr>
          <w:b/>
          <w:sz w:val="28"/>
          <w:szCs w:val="28"/>
          <w:lang w:val="uk-UA"/>
        </w:rPr>
      </w:pPr>
      <w:r w:rsidRPr="003754E4">
        <w:rPr>
          <w:b/>
          <w:sz w:val="28"/>
          <w:szCs w:val="28"/>
          <w:lang w:val="uk-UA"/>
        </w:rPr>
        <w:t xml:space="preserve">«Про затвердження тарифів на </w:t>
      </w:r>
      <w:r w:rsidR="003754E4" w:rsidRPr="003754E4">
        <w:rPr>
          <w:b/>
          <w:sz w:val="28"/>
          <w:szCs w:val="28"/>
          <w:lang w:val="uk-UA"/>
        </w:rPr>
        <w:t>надання послуг</w:t>
      </w:r>
    </w:p>
    <w:p w14:paraId="1C63CE0D" w14:textId="446105BF" w:rsidR="00BD7A70" w:rsidRPr="003754E4" w:rsidRDefault="003754E4" w:rsidP="00A72727">
      <w:pPr>
        <w:jc w:val="both"/>
        <w:rPr>
          <w:b/>
          <w:sz w:val="28"/>
          <w:szCs w:val="28"/>
          <w:lang w:val="uk-UA"/>
        </w:rPr>
      </w:pPr>
      <w:r w:rsidRPr="003754E4">
        <w:rPr>
          <w:b/>
          <w:sz w:val="28"/>
          <w:szCs w:val="28"/>
          <w:lang w:val="uk-UA"/>
        </w:rPr>
        <w:t xml:space="preserve"> КП «Березнакомунпослуга</w:t>
      </w:r>
      <w:r w:rsidR="00AE0B55" w:rsidRPr="003754E4">
        <w:rPr>
          <w:b/>
          <w:sz w:val="28"/>
          <w:szCs w:val="28"/>
          <w:lang w:val="uk-UA"/>
        </w:rPr>
        <w:t>»</w:t>
      </w:r>
      <w:r w:rsidRPr="003754E4">
        <w:rPr>
          <w:b/>
          <w:sz w:val="28"/>
          <w:szCs w:val="28"/>
          <w:lang w:val="uk-UA"/>
        </w:rPr>
        <w:t xml:space="preserve"> для населення та організацій»</w:t>
      </w:r>
    </w:p>
    <w:p w14:paraId="4DDD7868" w14:textId="77777777" w:rsidR="003754E4" w:rsidRPr="000D28CB" w:rsidRDefault="003754E4" w:rsidP="00A72727">
      <w:pPr>
        <w:jc w:val="both"/>
        <w:rPr>
          <w:bCs/>
          <w:sz w:val="28"/>
          <w:szCs w:val="28"/>
          <w:lang w:val="uk-UA"/>
        </w:rPr>
      </w:pPr>
    </w:p>
    <w:p w14:paraId="1832ACC1" w14:textId="28ACAE96" w:rsidR="00A44E38" w:rsidRPr="000D28CB" w:rsidRDefault="00A72727" w:rsidP="00CA16AD">
      <w:pPr>
        <w:ind w:firstLine="567"/>
        <w:jc w:val="both"/>
        <w:rPr>
          <w:bCs/>
          <w:color w:val="000000"/>
          <w:sz w:val="28"/>
          <w:szCs w:val="28"/>
          <w:lang w:val="uk-UA" w:eastAsia="uk-UA" w:bidi="uk-UA"/>
        </w:rPr>
      </w:pPr>
      <w:r w:rsidRPr="000D28CB">
        <w:rPr>
          <w:bCs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B456A9" w:rsidRPr="000D28CB">
        <w:rPr>
          <w:bCs/>
          <w:color w:val="000000"/>
          <w:sz w:val="28"/>
          <w:szCs w:val="28"/>
          <w:lang w:val="uk-UA" w:eastAsia="uk-UA" w:bidi="uk-UA"/>
        </w:rPr>
        <w:t xml:space="preserve">клопотання директора КП «Березнакомунпослуга» про внесення змін до рішення виконавчого комітету Березнянської селищної ради </w:t>
      </w:r>
      <w:r w:rsidRPr="000D28CB">
        <w:rPr>
          <w:bCs/>
          <w:sz w:val="28"/>
          <w:szCs w:val="28"/>
          <w:lang w:val="uk-UA"/>
        </w:rPr>
        <w:t xml:space="preserve"> </w:t>
      </w:r>
      <w:r w:rsidR="00B456A9" w:rsidRPr="000D28CB">
        <w:rPr>
          <w:bCs/>
          <w:sz w:val="28"/>
          <w:szCs w:val="28"/>
          <w:lang w:val="uk-UA"/>
        </w:rPr>
        <w:t xml:space="preserve">від </w:t>
      </w:r>
      <w:r w:rsidR="003754E4">
        <w:rPr>
          <w:bCs/>
          <w:sz w:val="28"/>
          <w:szCs w:val="28"/>
          <w:lang w:val="uk-UA"/>
        </w:rPr>
        <w:t>17 червня 2022</w:t>
      </w:r>
      <w:r w:rsidR="000D28CB" w:rsidRPr="000D28CB">
        <w:rPr>
          <w:bCs/>
          <w:sz w:val="28"/>
          <w:szCs w:val="28"/>
          <w:lang w:val="uk-UA"/>
        </w:rPr>
        <w:t xml:space="preserve"> року №</w:t>
      </w:r>
      <w:r w:rsidR="003754E4">
        <w:rPr>
          <w:bCs/>
          <w:sz w:val="28"/>
          <w:szCs w:val="28"/>
          <w:lang w:val="uk-UA"/>
        </w:rPr>
        <w:t xml:space="preserve">67 </w:t>
      </w:r>
      <w:r w:rsidR="000D28CB" w:rsidRPr="000D28CB">
        <w:rPr>
          <w:bCs/>
          <w:sz w:val="28"/>
          <w:szCs w:val="28"/>
          <w:lang w:val="uk-UA"/>
        </w:rPr>
        <w:t>«</w:t>
      </w:r>
      <w:r w:rsidR="003754E4" w:rsidRPr="003754E4">
        <w:rPr>
          <w:bCs/>
          <w:sz w:val="28"/>
          <w:szCs w:val="28"/>
          <w:lang w:val="uk-UA"/>
        </w:rPr>
        <w:t>Про внесення змін до рішення виконавчого комітету від 17 червня 2022 року №67«Про затвердження тарифів на надання послуг КП «Березнакомунпослуга» для населення та організацій»</w:t>
      </w:r>
      <w:r w:rsidR="000D28CB" w:rsidRPr="003754E4">
        <w:rPr>
          <w:bCs/>
          <w:sz w:val="28"/>
          <w:szCs w:val="28"/>
          <w:lang w:val="uk-UA"/>
        </w:rPr>
        <w:t>,</w:t>
      </w:r>
      <w:r w:rsidR="000D28CB">
        <w:rPr>
          <w:bCs/>
          <w:sz w:val="28"/>
          <w:szCs w:val="28"/>
          <w:lang w:val="uk-UA"/>
        </w:rPr>
        <w:t xml:space="preserve"> «</w:t>
      </w:r>
      <w:r w:rsidRPr="000D28CB">
        <w:rPr>
          <w:bCs/>
          <w:color w:val="000000"/>
          <w:sz w:val="28"/>
          <w:szCs w:val="28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Pr="000D28CB" w:rsidRDefault="00BD7A70" w:rsidP="00537E25">
      <w:pPr>
        <w:pStyle w:val="1"/>
        <w:spacing w:after="0"/>
        <w:ind w:firstLine="700"/>
        <w:jc w:val="both"/>
        <w:rPr>
          <w:bCs/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7C28E6CE" w14:textId="67A74760" w:rsidR="00733F4A" w:rsidRPr="0005677C" w:rsidRDefault="000D28CB" w:rsidP="000D28CB">
      <w:pPr>
        <w:pStyle w:val="10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Внести зміни </w:t>
      </w:r>
      <w:r w:rsidR="0005677C">
        <w:rPr>
          <w:rFonts w:ascii="Times New Roman" w:hAnsi="Times New Roman"/>
          <w:sz w:val="28"/>
          <w:szCs w:val="28"/>
          <w:lang w:val="uk-UA"/>
        </w:rPr>
        <w:t>в п.1 абц.7</w:t>
      </w:r>
      <w:r w:rsidR="00E47C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Березнянської селищної ради </w:t>
      </w:r>
      <w:r w:rsidR="0005677C" w:rsidRPr="0005677C">
        <w:rPr>
          <w:rFonts w:ascii="Times New Roman" w:hAnsi="Times New Roman"/>
          <w:bCs/>
          <w:sz w:val="28"/>
          <w:szCs w:val="28"/>
          <w:lang w:val="uk-UA"/>
        </w:rPr>
        <w:t>від 17 червня 2022 року №67 «Про внесення змін до рішення виконавчого комітету від 17 червня 2022 року №67«Про затвердження тарифів на надання послуг КП «Березнакомунпослуга» для населення та організацій»</w:t>
      </w:r>
      <w:r w:rsidR="00063F33" w:rsidRPr="0005677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E47CD3" w:rsidRPr="0005677C">
        <w:rPr>
          <w:rFonts w:ascii="Times New Roman" w:hAnsi="Times New Roman"/>
          <w:bCs/>
          <w:sz w:val="28"/>
          <w:szCs w:val="28"/>
          <w:lang w:val="uk-UA"/>
        </w:rPr>
        <w:t xml:space="preserve"> виклавши його в такій редакції:</w:t>
      </w:r>
    </w:p>
    <w:p w14:paraId="606CAAE7" w14:textId="75E110E3" w:rsidR="00124B3A" w:rsidRPr="000679D8" w:rsidRDefault="0005677C" w:rsidP="0005677C">
      <w:pPr>
        <w:pStyle w:val="10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Одноразову плату за вивіз твердих побутових відходів з домогосподарств, які не уклали договір про вивіз твердих побутових відходів з КП «Березнакомунпослуга» 10 грн. за один мішок відходів.</w:t>
      </w:r>
    </w:p>
    <w:p w14:paraId="5651DC4F" w14:textId="6D269768" w:rsidR="000679D8" w:rsidRPr="00124B3A" w:rsidRDefault="000679D8" w:rsidP="000679D8">
      <w:pPr>
        <w:pStyle w:val="10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рішення довести до відома жителів громади, шляхом розміщення в засобах масової інформації.</w:t>
      </w:r>
    </w:p>
    <w:p w14:paraId="79E4F5CE" w14:textId="28EFEC61" w:rsidR="00063F33" w:rsidRPr="00E47CD3" w:rsidRDefault="00C67CA5" w:rsidP="00C67CA5">
      <w:pPr>
        <w:pStyle w:val="10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даного </w:t>
      </w:r>
      <w:r w:rsidR="000679D8">
        <w:rPr>
          <w:rFonts w:ascii="Times New Roman" w:hAnsi="Times New Roman"/>
          <w:bCs/>
          <w:sz w:val="28"/>
          <w:szCs w:val="28"/>
          <w:lang w:val="uk-UA"/>
        </w:rPr>
        <w:t>рішення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покласти на </w:t>
      </w:r>
      <w:r w:rsidR="000679D8">
        <w:rPr>
          <w:rFonts w:ascii="Times New Roman" w:hAnsi="Times New Roman"/>
          <w:bCs/>
          <w:sz w:val="28"/>
          <w:szCs w:val="28"/>
          <w:lang w:val="uk-UA"/>
        </w:rPr>
        <w:t>директора КП « Березнакомунпослуга» Андрія Трепача.</w:t>
      </w:r>
    </w:p>
    <w:p w14:paraId="78E6E8CF" w14:textId="5FB6DFBD" w:rsidR="00E47CD3" w:rsidRPr="000D28CB" w:rsidRDefault="00E47CD3" w:rsidP="00063F33">
      <w:pPr>
        <w:pStyle w:val="1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5447DD" w14:textId="7C74DE7E" w:rsidR="00A72727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14:paraId="2A887C97" w14:textId="51206739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324E2A7" w14:textId="1917FE8E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88D57EA" w14:textId="71728D0A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52999B16" w14:textId="69DF8EE7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07A340C" w14:textId="2B2B7B11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3E1CF253" w14:textId="77892800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sectPr w:rsidR="00CA6D9A" w:rsidSect="000D28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F6FED"/>
    <w:multiLevelType w:val="hybridMultilevel"/>
    <w:tmpl w:val="4AFE79E8"/>
    <w:lvl w:ilvl="0" w:tplc="1CF425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AA313B"/>
    <w:multiLevelType w:val="hybridMultilevel"/>
    <w:tmpl w:val="776CC4B2"/>
    <w:lvl w:ilvl="0" w:tplc="52CAA4D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405B43"/>
    <w:multiLevelType w:val="hybridMultilevel"/>
    <w:tmpl w:val="65BAF7F8"/>
    <w:lvl w:ilvl="0" w:tplc="3A9CC15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5677C"/>
    <w:rsid w:val="00060984"/>
    <w:rsid w:val="00063F33"/>
    <w:rsid w:val="000679D8"/>
    <w:rsid w:val="000B2984"/>
    <w:rsid w:val="000C1F98"/>
    <w:rsid w:val="000D28CB"/>
    <w:rsid w:val="000F608C"/>
    <w:rsid w:val="00124B3A"/>
    <w:rsid w:val="00143EF4"/>
    <w:rsid w:val="001776CA"/>
    <w:rsid w:val="0018775D"/>
    <w:rsid w:val="002269D2"/>
    <w:rsid w:val="00246999"/>
    <w:rsid w:val="00296E55"/>
    <w:rsid w:val="002B128D"/>
    <w:rsid w:val="003754E4"/>
    <w:rsid w:val="00375954"/>
    <w:rsid w:val="0051169E"/>
    <w:rsid w:val="00537E25"/>
    <w:rsid w:val="00547DF5"/>
    <w:rsid w:val="00592AA7"/>
    <w:rsid w:val="0065227E"/>
    <w:rsid w:val="00706955"/>
    <w:rsid w:val="00716223"/>
    <w:rsid w:val="00725532"/>
    <w:rsid w:val="007317A6"/>
    <w:rsid w:val="00733F4A"/>
    <w:rsid w:val="00781419"/>
    <w:rsid w:val="00784DC0"/>
    <w:rsid w:val="00786414"/>
    <w:rsid w:val="007E6EC2"/>
    <w:rsid w:val="00800BED"/>
    <w:rsid w:val="00870C24"/>
    <w:rsid w:val="008C37CB"/>
    <w:rsid w:val="009021E8"/>
    <w:rsid w:val="00916892"/>
    <w:rsid w:val="009653D3"/>
    <w:rsid w:val="009D05F8"/>
    <w:rsid w:val="009D7966"/>
    <w:rsid w:val="009E20AE"/>
    <w:rsid w:val="009F767C"/>
    <w:rsid w:val="00A01DA6"/>
    <w:rsid w:val="00A44E38"/>
    <w:rsid w:val="00A62EA1"/>
    <w:rsid w:val="00A72727"/>
    <w:rsid w:val="00AC23A7"/>
    <w:rsid w:val="00AE0B55"/>
    <w:rsid w:val="00B074A6"/>
    <w:rsid w:val="00B438FA"/>
    <w:rsid w:val="00B456A9"/>
    <w:rsid w:val="00BC4560"/>
    <w:rsid w:val="00BD183F"/>
    <w:rsid w:val="00BD7A70"/>
    <w:rsid w:val="00C23B8B"/>
    <w:rsid w:val="00C250BB"/>
    <w:rsid w:val="00C67CA5"/>
    <w:rsid w:val="00C7132B"/>
    <w:rsid w:val="00C83F16"/>
    <w:rsid w:val="00C974D9"/>
    <w:rsid w:val="00CA16AD"/>
    <w:rsid w:val="00CA6D9A"/>
    <w:rsid w:val="00CB303F"/>
    <w:rsid w:val="00CD5B0C"/>
    <w:rsid w:val="00D35B58"/>
    <w:rsid w:val="00D9128C"/>
    <w:rsid w:val="00DD7B8D"/>
    <w:rsid w:val="00DE27B0"/>
    <w:rsid w:val="00DE4EC4"/>
    <w:rsid w:val="00E47CD3"/>
    <w:rsid w:val="00E734BF"/>
    <w:rsid w:val="00EA5B46"/>
    <w:rsid w:val="00EB587D"/>
    <w:rsid w:val="00ED3758"/>
    <w:rsid w:val="00EF4262"/>
    <w:rsid w:val="00EF6072"/>
    <w:rsid w:val="00F02C47"/>
    <w:rsid w:val="00F07C4F"/>
    <w:rsid w:val="00F15A3F"/>
    <w:rsid w:val="00F34022"/>
    <w:rsid w:val="00F57865"/>
    <w:rsid w:val="00F86FEF"/>
    <w:rsid w:val="00FA7DB1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2022-08-10T08:51:00Z</cp:lastPrinted>
  <dcterms:created xsi:type="dcterms:W3CDTF">2022-08-30T09:28:00Z</dcterms:created>
  <dcterms:modified xsi:type="dcterms:W3CDTF">2022-08-30T09:28:00Z</dcterms:modified>
</cp:coreProperties>
</file>