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DA4BFD2" w14:textId="77777777" w:rsidR="00D16396" w:rsidRDefault="00D16396" w:rsidP="00D16396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30" w:dyaOrig="900" w14:anchorId="3EB415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29337206" r:id="rId6"/>
        </w:object>
      </w:r>
    </w:p>
    <w:p w14:paraId="545F9AC1" w14:textId="77777777" w:rsidR="00D16396" w:rsidRDefault="00D16396" w:rsidP="00D1639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72C0B22E" w14:textId="77777777" w:rsidR="00D16396" w:rsidRDefault="00D16396" w:rsidP="00D1639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5808745" w14:textId="77777777" w:rsidR="00D16396" w:rsidRDefault="00D16396" w:rsidP="00D1639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0ED245F3" w14:textId="77777777" w:rsidR="00D16396" w:rsidRDefault="00D16396" w:rsidP="00D16396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33D233A0" w14:textId="77777777" w:rsidR="00D16396" w:rsidRDefault="00D16396" w:rsidP="00D1639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/д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вадцят</w:t>
      </w:r>
      <w:proofErr w:type="spellEnd"/>
      <w:r>
        <w:rPr>
          <w:rFonts w:ascii="Times New Roman" w:hAnsi="Times New Roman"/>
          <w:b/>
          <w:sz w:val="32"/>
          <w:szCs w:val="32"/>
        </w:rPr>
        <w:t>а сесія восьмого скликання/</w:t>
      </w:r>
    </w:p>
    <w:p w14:paraId="22134B62" w14:textId="77777777" w:rsidR="00D16396" w:rsidRDefault="00D16396" w:rsidP="00D16396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(позачергова)</w:t>
      </w:r>
    </w:p>
    <w:p w14:paraId="593FA24D" w14:textId="77777777" w:rsidR="00D16396" w:rsidRDefault="00D16396" w:rsidP="00D1639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6D8DB1D6" w14:textId="77777777" w:rsidR="008401DB" w:rsidRPr="00BE6B21" w:rsidRDefault="008401DB" w:rsidP="008401DB">
      <w:pPr>
        <w:spacing w:after="0"/>
        <w:jc w:val="center"/>
        <w:rPr>
          <w:rFonts w:ascii="Times New Roman" w:hAnsi="Times New Roman"/>
          <w:b/>
          <w:sz w:val="14"/>
          <w:szCs w:val="16"/>
        </w:rPr>
      </w:pPr>
    </w:p>
    <w:p w14:paraId="6FEC4252" w14:textId="22ABF489" w:rsidR="008401DB" w:rsidRPr="00BE6B21" w:rsidRDefault="008401DB" w:rsidP="008401DB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6B21">
        <w:rPr>
          <w:rFonts w:ascii="Times New Roman" w:hAnsi="Times New Roman"/>
          <w:sz w:val="28"/>
          <w:szCs w:val="28"/>
        </w:rPr>
        <w:t>від  2</w:t>
      </w:r>
      <w:r>
        <w:rPr>
          <w:rFonts w:ascii="Times New Roman" w:hAnsi="Times New Roman"/>
          <w:sz w:val="28"/>
          <w:szCs w:val="28"/>
          <w:lang w:val="uk-UA"/>
        </w:rPr>
        <w:t>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липня</w:t>
      </w:r>
      <w:r w:rsidRPr="00BE6B21">
        <w:rPr>
          <w:rFonts w:ascii="Times New Roman" w:hAnsi="Times New Roman"/>
          <w:sz w:val="28"/>
          <w:szCs w:val="28"/>
        </w:rPr>
        <w:t xml:space="preserve"> 2022 року                                             №  6</w:t>
      </w:r>
      <w:r>
        <w:rPr>
          <w:rFonts w:ascii="Times New Roman" w:hAnsi="Times New Roman"/>
          <w:sz w:val="28"/>
          <w:szCs w:val="28"/>
          <w:lang w:val="uk-UA"/>
        </w:rPr>
        <w:t>93</w:t>
      </w:r>
      <w:r w:rsidRPr="00BE6B2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BE6B21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BE6B21">
        <w:rPr>
          <w:rFonts w:ascii="Times New Roman" w:hAnsi="Times New Roman"/>
          <w:sz w:val="28"/>
          <w:szCs w:val="28"/>
        </w:rPr>
        <w:t>ІІІ</w:t>
      </w:r>
    </w:p>
    <w:p w14:paraId="2E00E943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61334E" w:rsidRPr="00E36EF0" w14:paraId="4C831AF5" w14:textId="77777777" w:rsidTr="008401DB">
        <w:trPr>
          <w:cantSplit/>
          <w:trHeight w:val="593"/>
        </w:trPr>
        <w:tc>
          <w:tcPr>
            <w:tcW w:w="60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18E0C" w14:textId="77777777" w:rsidR="00110905" w:rsidRPr="00616E01" w:rsidRDefault="008B4326" w:rsidP="00616E01">
            <w:pPr>
              <w:pStyle w:val="a5"/>
              <w:spacing w:line="240" w:lineRule="auto"/>
              <w:ind w:left="61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93155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укладання додаткової угоди до </w:t>
            </w:r>
            <w:r w:rsidR="008C7A8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договору оренди</w:t>
            </w:r>
            <w:r w:rsidR="001109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</w:t>
            </w:r>
            <w:r w:rsidR="008C7A84">
              <w:rPr>
                <w:rFonts w:ascii="Times New Roman" w:hAnsi="Times New Roman" w:cs="Times New Roman"/>
                <w:b/>
                <w:sz w:val="28"/>
                <w:lang w:val="uk-UA"/>
              </w:rPr>
              <w:t>емельн</w:t>
            </w:r>
            <w:r w:rsidR="00410033">
              <w:rPr>
                <w:rFonts w:ascii="Times New Roman" w:hAnsi="Times New Roman" w:cs="Times New Roman"/>
                <w:b/>
                <w:sz w:val="28"/>
                <w:lang w:val="uk-UA"/>
              </w:rPr>
              <w:t>ої ділянки ТОВ «</w:t>
            </w:r>
            <w:proofErr w:type="spellStart"/>
            <w:r w:rsidR="00410033">
              <w:rPr>
                <w:rFonts w:ascii="Times New Roman" w:hAnsi="Times New Roman" w:cs="Times New Roman"/>
                <w:b/>
                <w:sz w:val="28"/>
                <w:lang w:val="uk-UA"/>
              </w:rPr>
              <w:t>Мітленд</w:t>
            </w:r>
            <w:proofErr w:type="spellEnd"/>
            <w:r w:rsidR="0041003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– Плюс»</w:t>
            </w:r>
            <w:r w:rsidR="008C7A8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109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3155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будівництва та обслуговування кредитно-фінансових установ </w:t>
            </w:r>
            <w:r w:rsidR="00AA7CE4">
              <w:rPr>
                <w:rFonts w:ascii="Times New Roman" w:hAnsi="Times New Roman" w:cs="Times New Roman"/>
                <w:b/>
                <w:sz w:val="28"/>
                <w:lang w:val="uk-UA"/>
              </w:rPr>
              <w:t>та продовження терміну дії договору оренди землі, яка розташована</w:t>
            </w:r>
            <w:r w:rsidR="00E36EF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смт. </w:t>
            </w:r>
            <w:r w:rsidR="00410033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 вул. Свято-Покровська 8/1</w:t>
            </w:r>
            <w:r w:rsidR="00616E0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A7CE4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7AB352F9" w14:textId="77777777" w:rsidR="00E36EF0" w:rsidRPr="008401DB" w:rsidRDefault="00E36EF0" w:rsidP="001109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8"/>
                <w:szCs w:val="8"/>
                <w:lang w:val="uk-UA"/>
              </w:rPr>
            </w:pPr>
          </w:p>
        </w:tc>
      </w:tr>
      <w:tr w:rsidR="0061334E" w:rsidRPr="00E36EF0" w14:paraId="1DA6C800" w14:textId="77777777" w:rsidTr="008401DB">
        <w:trPr>
          <w:cantSplit/>
          <w:trHeight w:val="593"/>
        </w:trPr>
        <w:tc>
          <w:tcPr>
            <w:tcW w:w="60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E169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9A613BD" w14:textId="77777777" w:rsidR="008401DB" w:rsidRDefault="003C5757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клопотання ТОВ «МІТЛЕНД-ПЛЮС» , щодо укладання додаткової угоди до договору оренди землі від 29.11.2017 року зареєстрованого у реєстрі речових прав на нерухоме майно від 21.11.2017 року №23562520 в зв’язку з переходом права власності на нерухоме майно від Акціонерного Товариства Комерційний БАНК «ПРИВАТБАНК» до ТОВ «МІТЛЕНД-ПЛЮС»</w:t>
      </w:r>
      <w:r w:rsidR="007C2D05">
        <w:rPr>
          <w:rFonts w:ascii="Times New Roman" w:hAnsi="Times New Roman" w:cs="Times New Roman"/>
          <w:sz w:val="28"/>
          <w:lang w:val="uk-UA"/>
        </w:rPr>
        <w:t xml:space="preserve">, </w:t>
      </w:r>
      <w:r w:rsidR="0093155C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яке розташоване на земельній ділянці</w:t>
      </w:r>
      <w:r w:rsidR="007C2D05">
        <w:rPr>
          <w:rFonts w:ascii="Times New Roman" w:hAnsi="Times New Roman" w:cs="Times New Roman"/>
          <w:sz w:val="28"/>
          <w:lang w:val="uk-UA"/>
        </w:rPr>
        <w:t xml:space="preserve"> площею 0,0270га </w:t>
      </w:r>
      <w:r>
        <w:rPr>
          <w:rFonts w:ascii="Times New Roman" w:hAnsi="Times New Roman" w:cs="Times New Roman"/>
          <w:sz w:val="28"/>
          <w:lang w:val="uk-UA"/>
        </w:rPr>
        <w:t xml:space="preserve"> кадастровий номер 7423055300:01:001:0826 за адресою смт. Березна вул. Свято-Покровська 8/1 </w:t>
      </w:r>
      <w:r w:rsidR="0093155C">
        <w:rPr>
          <w:rFonts w:ascii="Times New Roman" w:hAnsi="Times New Roman" w:cs="Times New Roman"/>
          <w:sz w:val="28"/>
          <w:lang w:val="uk-UA"/>
        </w:rPr>
        <w:t xml:space="preserve">та продовження терміну дії договору терміном на 7 років </w:t>
      </w:r>
      <w:r w:rsidR="00094E1D">
        <w:rPr>
          <w:rFonts w:ascii="Times New Roman" w:hAnsi="Times New Roman" w:cs="Times New Roman"/>
          <w:sz w:val="28"/>
          <w:lang w:val="uk-UA"/>
        </w:rPr>
        <w:t xml:space="preserve"> </w:t>
      </w:r>
      <w:r w:rsidR="005F7898">
        <w:rPr>
          <w:rFonts w:ascii="Times New Roman" w:hAnsi="Times New Roman" w:cs="Times New Roman"/>
          <w:sz w:val="28"/>
          <w:lang w:val="uk-UA"/>
        </w:rPr>
        <w:t xml:space="preserve">, керуючись  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</w:t>
      </w:r>
      <w:r w:rsidR="005F7898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2253739B" w14:textId="1B8C8A65" w:rsidR="0061334E" w:rsidRPr="008401DB" w:rsidRDefault="008401D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401D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686BF59" w14:textId="77777777" w:rsidR="003E503F" w:rsidRPr="008401DB" w:rsidRDefault="003E503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A67A275" w14:textId="77777777" w:rsidR="00AA7CE4" w:rsidRPr="00AA7CE4" w:rsidRDefault="00094E1D" w:rsidP="00AA7CE4">
      <w:pPr>
        <w:pStyle w:val="a5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CE4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термін дії договору оренди земельної ділянки </w:t>
      </w:r>
      <w:r w:rsidR="00AE19E4" w:rsidRPr="00AA7CE4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93155C" w:rsidRPr="00AA7CE4">
        <w:rPr>
          <w:rFonts w:ascii="Times New Roman" w:hAnsi="Times New Roman" w:cs="Times New Roman"/>
          <w:sz w:val="28"/>
          <w:szCs w:val="28"/>
          <w:lang w:val="uk-UA"/>
        </w:rPr>
        <w:t>29.11.2017 року зареєстрованого в реєстрі речових прав на нерухоме майно від 21.11.2017 року №23562520</w:t>
      </w:r>
      <w:r w:rsidR="00E36EF0" w:rsidRPr="00AA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155C" w:rsidRPr="00AA7CE4">
        <w:rPr>
          <w:rFonts w:ascii="Times New Roman" w:hAnsi="Times New Roman" w:cs="Times New Roman"/>
          <w:sz w:val="28"/>
          <w:szCs w:val="28"/>
          <w:lang w:val="uk-UA"/>
        </w:rPr>
        <w:t>терміном на 7 (сім)</w:t>
      </w:r>
      <w:r w:rsidRPr="00AA7CE4">
        <w:rPr>
          <w:rFonts w:ascii="Times New Roman" w:hAnsi="Times New Roman" w:cs="Times New Roman"/>
          <w:sz w:val="28"/>
          <w:szCs w:val="28"/>
          <w:lang w:val="uk-UA"/>
        </w:rPr>
        <w:t xml:space="preserve"> років</w:t>
      </w:r>
      <w:r w:rsidR="00AA7CE4" w:rsidRPr="00AA7C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A7C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155C" w:rsidRPr="00AA7CE4">
        <w:rPr>
          <w:rFonts w:ascii="Times New Roman" w:hAnsi="Times New Roman" w:cs="Times New Roman"/>
          <w:sz w:val="28"/>
          <w:szCs w:val="28"/>
          <w:lang w:val="uk-UA"/>
        </w:rPr>
        <w:t>для будів</w:t>
      </w:r>
      <w:r w:rsidR="00AA7CE4" w:rsidRPr="00AA7CE4">
        <w:rPr>
          <w:rFonts w:ascii="Times New Roman" w:hAnsi="Times New Roman" w:cs="Times New Roman"/>
          <w:sz w:val="28"/>
          <w:szCs w:val="28"/>
          <w:lang w:val="uk-UA"/>
        </w:rPr>
        <w:t>ництва та обслуговування будівель кредитно-фінансових установ, кадастровий номер  7423055300:01:001:0826, площею 0,0270га</w:t>
      </w:r>
      <w:r w:rsidR="003E503F" w:rsidRPr="00AA7CE4"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r w:rsidR="00AA7CE4" w:rsidRPr="00AA7CE4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 на території смт. Бе</w:t>
      </w:r>
      <w:r w:rsidR="00616E01">
        <w:rPr>
          <w:rFonts w:ascii="Times New Roman" w:hAnsi="Times New Roman" w:cs="Times New Roman"/>
          <w:sz w:val="28"/>
          <w:szCs w:val="28"/>
          <w:lang w:val="uk-UA"/>
        </w:rPr>
        <w:t>резна вул. Свято-Покровська, 10 Чернігівського району Чернігівської області.</w:t>
      </w:r>
    </w:p>
    <w:p w14:paraId="22C1D7FD" w14:textId="77777777" w:rsidR="00AA7CE4" w:rsidRPr="00616E01" w:rsidRDefault="00616E01" w:rsidP="00616E01">
      <w:pPr>
        <w:spacing w:line="240" w:lineRule="auto"/>
        <w:ind w:left="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  <w:r w:rsidR="00AA7CE4" w:rsidRPr="00616E01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3E503F" w:rsidRPr="00616E01">
        <w:rPr>
          <w:rFonts w:ascii="Times New Roman" w:hAnsi="Times New Roman" w:cs="Times New Roman"/>
          <w:sz w:val="28"/>
          <w:szCs w:val="28"/>
          <w:lang w:val="uk-UA"/>
        </w:rPr>
        <w:t>рен</w:t>
      </w:r>
      <w:r w:rsidR="00AA7CE4" w:rsidRPr="00616E01">
        <w:rPr>
          <w:rFonts w:ascii="Times New Roman" w:hAnsi="Times New Roman" w:cs="Times New Roman"/>
          <w:sz w:val="28"/>
          <w:szCs w:val="28"/>
          <w:lang w:val="uk-UA"/>
        </w:rPr>
        <w:t>дну плату встановити на рівні 12</w:t>
      </w:r>
      <w:r w:rsidR="003E503F" w:rsidRPr="00616E01">
        <w:rPr>
          <w:rFonts w:ascii="Times New Roman" w:hAnsi="Times New Roman" w:cs="Times New Roman"/>
          <w:sz w:val="28"/>
          <w:szCs w:val="28"/>
          <w:lang w:val="uk-UA"/>
        </w:rPr>
        <w:t>% від нормативної грошової оцінки земельної ділянки</w:t>
      </w:r>
      <w:r w:rsidR="00DE4A2C" w:rsidRPr="00616E0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2121919" w14:textId="1132E93C" w:rsidR="00AE19E4" w:rsidRPr="00616E01" w:rsidRDefault="00616E01" w:rsidP="00616E01">
      <w:pPr>
        <w:spacing w:line="240" w:lineRule="auto"/>
        <w:ind w:left="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401D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16E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19E4" w:rsidRPr="00616E01">
        <w:rPr>
          <w:rFonts w:ascii="Times New Roman" w:hAnsi="Times New Roman" w:cs="Times New Roman"/>
          <w:sz w:val="28"/>
          <w:szCs w:val="28"/>
          <w:lang w:val="uk-UA"/>
        </w:rPr>
        <w:t xml:space="preserve">Відділу земельних відносин комунальної власності та житлово-комунального господарства Березнянської селищної ради забезпечити укладання </w:t>
      </w:r>
      <w:r w:rsidR="00AA7CE4" w:rsidRPr="00616E01">
        <w:rPr>
          <w:rFonts w:ascii="Times New Roman" w:hAnsi="Times New Roman" w:cs="Times New Roman"/>
          <w:sz w:val="28"/>
          <w:szCs w:val="28"/>
          <w:lang w:val="uk-UA"/>
        </w:rPr>
        <w:t xml:space="preserve">додаткової угоди </w:t>
      </w:r>
      <w:r w:rsidR="00AE19E4" w:rsidRPr="00616E01">
        <w:rPr>
          <w:rFonts w:ascii="Times New Roman" w:hAnsi="Times New Roman" w:cs="Times New Roman"/>
          <w:sz w:val="28"/>
          <w:szCs w:val="28"/>
          <w:lang w:val="uk-UA"/>
        </w:rPr>
        <w:t>договору оренди землі відповідно до цього рішення.</w:t>
      </w:r>
    </w:p>
    <w:p w14:paraId="1B59AD07" w14:textId="77777777" w:rsidR="0061334E" w:rsidRDefault="00AE19E4" w:rsidP="007774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A7CE4">
        <w:rPr>
          <w:rFonts w:ascii="Times New Roman" w:hAnsi="Times New Roman" w:cs="Times New Roman"/>
          <w:sz w:val="28"/>
          <w:szCs w:val="28"/>
          <w:lang w:val="uk-UA"/>
        </w:rPr>
        <w:t>4. ТОВ «МІТЛЕНД-ПЛЮС»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DE4A2C"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</w:t>
      </w:r>
      <w:r w:rsidR="00AA7CE4">
        <w:rPr>
          <w:rFonts w:ascii="Times New Roman" w:hAnsi="Times New Roman" w:cs="Times New Roman"/>
          <w:sz w:val="28"/>
          <w:szCs w:val="28"/>
          <w:lang w:val="uk-UA"/>
        </w:rPr>
        <w:t xml:space="preserve">емельну ділянку </w:t>
      </w:r>
      <w:r w:rsidR="00DE4A2C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5A4F956C" w14:textId="77777777" w:rsidR="0061334E" w:rsidRDefault="00AA7CE4" w:rsidP="00AA7CE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8D3880D" w14:textId="1FCF675D" w:rsidR="00EC5829" w:rsidRDefault="00EC5829" w:rsidP="007774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8401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</w:t>
      </w:r>
      <w:r w:rsidR="008401DB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61716F8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54059"/>
    <w:multiLevelType w:val="hybridMultilevel"/>
    <w:tmpl w:val="6B3C39A2"/>
    <w:lvl w:ilvl="0" w:tplc="7FB609B2">
      <w:start w:val="1"/>
      <w:numFmt w:val="decimal"/>
      <w:lvlText w:val="%1."/>
      <w:lvlJc w:val="left"/>
      <w:pPr>
        <w:ind w:left="61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AF97130"/>
    <w:multiLevelType w:val="hybridMultilevel"/>
    <w:tmpl w:val="77C08A02"/>
    <w:lvl w:ilvl="0" w:tplc="7C6E2EF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1AFA1891"/>
    <w:multiLevelType w:val="hybridMultilevel"/>
    <w:tmpl w:val="1CECE7B2"/>
    <w:lvl w:ilvl="0" w:tplc="E71CA9F8">
      <w:start w:val="1"/>
      <w:numFmt w:val="decimal"/>
      <w:lvlText w:val="%1."/>
      <w:lvlJc w:val="left"/>
      <w:pPr>
        <w:ind w:left="1092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21392D2B"/>
    <w:multiLevelType w:val="hybridMultilevel"/>
    <w:tmpl w:val="A35EEB3E"/>
    <w:lvl w:ilvl="0" w:tplc="9B6644B0">
      <w:start w:val="1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26331DA6"/>
    <w:multiLevelType w:val="hybridMultilevel"/>
    <w:tmpl w:val="EED6185C"/>
    <w:lvl w:ilvl="0" w:tplc="C068D676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 w15:restartNumberingAfterBreak="0">
    <w:nsid w:val="2CEB6A54"/>
    <w:multiLevelType w:val="hybridMultilevel"/>
    <w:tmpl w:val="F752ABE8"/>
    <w:lvl w:ilvl="0" w:tplc="5AE8F0B8">
      <w:start w:val="1"/>
      <w:numFmt w:val="decimal"/>
      <w:lvlText w:val="%1"/>
      <w:lvlJc w:val="left"/>
      <w:pPr>
        <w:ind w:left="1224" w:hanging="384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457B40B7"/>
    <w:multiLevelType w:val="hybridMultilevel"/>
    <w:tmpl w:val="C54A5336"/>
    <w:lvl w:ilvl="0" w:tplc="63AC4EAE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68F84738"/>
    <w:multiLevelType w:val="hybridMultilevel"/>
    <w:tmpl w:val="70641460"/>
    <w:lvl w:ilvl="0" w:tplc="1BA4BDDE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768946A9"/>
    <w:multiLevelType w:val="hybridMultilevel"/>
    <w:tmpl w:val="61325296"/>
    <w:lvl w:ilvl="0" w:tplc="9CD2C9A6">
      <w:start w:val="1"/>
      <w:numFmt w:val="decimal"/>
      <w:lvlText w:val="%1."/>
      <w:lvlJc w:val="left"/>
      <w:pPr>
        <w:ind w:left="948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94E1D"/>
    <w:rsid w:val="000E3A4D"/>
    <w:rsid w:val="00110905"/>
    <w:rsid w:val="002E64C6"/>
    <w:rsid w:val="002E792F"/>
    <w:rsid w:val="00336CED"/>
    <w:rsid w:val="003C5757"/>
    <w:rsid w:val="003E503F"/>
    <w:rsid w:val="00410033"/>
    <w:rsid w:val="00412B30"/>
    <w:rsid w:val="005F7898"/>
    <w:rsid w:val="0061334E"/>
    <w:rsid w:val="00616E01"/>
    <w:rsid w:val="006D40F3"/>
    <w:rsid w:val="00711F87"/>
    <w:rsid w:val="00777441"/>
    <w:rsid w:val="00780B1D"/>
    <w:rsid w:val="007C186E"/>
    <w:rsid w:val="007C2D05"/>
    <w:rsid w:val="008401DB"/>
    <w:rsid w:val="008B4326"/>
    <w:rsid w:val="008C7A84"/>
    <w:rsid w:val="0093155C"/>
    <w:rsid w:val="00944BB2"/>
    <w:rsid w:val="00AA7CE4"/>
    <w:rsid w:val="00AE19E4"/>
    <w:rsid w:val="00B67C95"/>
    <w:rsid w:val="00C46ACD"/>
    <w:rsid w:val="00CD6712"/>
    <w:rsid w:val="00CF50BD"/>
    <w:rsid w:val="00D16396"/>
    <w:rsid w:val="00DC2DF2"/>
    <w:rsid w:val="00DE4A2C"/>
    <w:rsid w:val="00E36EF0"/>
    <w:rsid w:val="00E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D983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5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1547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2022-07-20T13:22:00Z</cp:lastPrinted>
  <dcterms:created xsi:type="dcterms:W3CDTF">2022-11-07T12:40:00Z</dcterms:created>
  <dcterms:modified xsi:type="dcterms:W3CDTF">2022-11-07T12:40:00Z</dcterms:modified>
</cp:coreProperties>
</file>