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490FAB1" w14:textId="77777777" w:rsidR="003F2A66" w:rsidRPr="00BE6B21" w:rsidRDefault="003F2A66" w:rsidP="003F2A66">
      <w:pPr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2B213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4" o:title=""/>
          </v:shape>
          <o:OLEObject Type="Embed" ProgID="Word.Picture.6" ShapeID="_x0000_i1025" DrawAspect="Content" ObjectID="_1729942683" r:id="rId5"/>
        </w:object>
      </w:r>
    </w:p>
    <w:p w14:paraId="38EE2D0C" w14:textId="77777777" w:rsidR="003F2A66" w:rsidRPr="00BE6B21" w:rsidRDefault="003F2A66" w:rsidP="003F2A6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2442E98C" w14:textId="77777777" w:rsidR="003F2A66" w:rsidRPr="00BE6B21" w:rsidRDefault="003F2A66" w:rsidP="003F2A6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6065E93" w14:textId="77777777" w:rsidR="003F2A66" w:rsidRPr="00BE6B21" w:rsidRDefault="003F2A66" w:rsidP="003F2A6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D670884" w14:textId="77777777" w:rsidR="003F2A66" w:rsidRPr="00BE6B21" w:rsidRDefault="003F2A66" w:rsidP="003F2A66">
      <w:pPr>
        <w:jc w:val="center"/>
        <w:rPr>
          <w:rFonts w:ascii="Times New Roman" w:hAnsi="Times New Roman"/>
          <w:b/>
          <w:sz w:val="8"/>
          <w:szCs w:val="8"/>
        </w:rPr>
      </w:pPr>
    </w:p>
    <w:p w14:paraId="64BE84FF" w14:textId="77777777" w:rsidR="003F2A66" w:rsidRPr="00BE6B21" w:rsidRDefault="003F2A66" w:rsidP="003F2A6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 </w:t>
      </w:r>
      <w:r w:rsidRPr="00BE6B21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C010AB1" w14:textId="77777777" w:rsidR="003F2A66" w:rsidRPr="00BE6B21" w:rsidRDefault="003F2A66" w:rsidP="003F2A6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4F042342" w14:textId="77777777" w:rsidR="003F2A66" w:rsidRPr="00BE6B21" w:rsidRDefault="003F2A66" w:rsidP="003F2A66">
      <w:pPr>
        <w:jc w:val="center"/>
        <w:rPr>
          <w:rFonts w:ascii="Times New Roman" w:hAnsi="Times New Roman"/>
          <w:b/>
          <w:sz w:val="10"/>
          <w:szCs w:val="10"/>
        </w:rPr>
      </w:pPr>
    </w:p>
    <w:p w14:paraId="6CC977A9" w14:textId="77777777" w:rsidR="003F2A66" w:rsidRPr="00BE6B21" w:rsidRDefault="003F2A66" w:rsidP="003F2A66">
      <w:pPr>
        <w:jc w:val="center"/>
        <w:rPr>
          <w:rFonts w:ascii="Times New Roman" w:hAnsi="Times New Roman"/>
          <w:b/>
          <w:sz w:val="14"/>
          <w:szCs w:val="16"/>
        </w:rPr>
      </w:pPr>
    </w:p>
    <w:p w14:paraId="080082B0" w14:textId="77777777" w:rsidR="003F2A66" w:rsidRPr="00BE6B21" w:rsidRDefault="003F2A66" w:rsidP="003F2A6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6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713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16A249D2" w14:textId="77777777" w:rsidR="003F2A66" w:rsidRPr="007C0BCE" w:rsidRDefault="003F2A66" w:rsidP="003F2A66">
      <w:pPr>
        <w:jc w:val="both"/>
        <w:rPr>
          <w:rFonts w:ascii="Times New Roman" w:hAnsi="Times New Roman"/>
          <w:b/>
          <w:sz w:val="18"/>
          <w:szCs w:val="18"/>
        </w:rPr>
      </w:pPr>
    </w:p>
    <w:p w14:paraId="6AF6B363" w14:textId="77777777" w:rsidR="003F2A66" w:rsidRPr="00666D78" w:rsidRDefault="003F2A66" w:rsidP="003F2A66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66D78">
        <w:rPr>
          <w:rFonts w:ascii="Times New Roman" w:hAnsi="Times New Roman"/>
          <w:b/>
          <w:sz w:val="24"/>
          <w:szCs w:val="24"/>
          <w:lang w:val="uk-UA"/>
        </w:rPr>
        <w:t>Про передачу  в оренду КНП «Обласний</w:t>
      </w:r>
    </w:p>
    <w:p w14:paraId="154CBC5A" w14:textId="77777777" w:rsidR="003F2A66" w:rsidRPr="00666D78" w:rsidRDefault="003F2A66" w:rsidP="003F2A66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66D78">
        <w:rPr>
          <w:rFonts w:ascii="Times New Roman" w:hAnsi="Times New Roman"/>
          <w:b/>
          <w:sz w:val="24"/>
          <w:szCs w:val="24"/>
          <w:lang w:val="uk-UA"/>
        </w:rPr>
        <w:t>Центр екстреної медичної допомоги та</w:t>
      </w:r>
    </w:p>
    <w:p w14:paraId="3BE28503" w14:textId="77777777" w:rsidR="003F2A66" w:rsidRPr="00666D78" w:rsidRDefault="003F2A66" w:rsidP="003F2A66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66D78">
        <w:rPr>
          <w:rFonts w:ascii="Times New Roman" w:hAnsi="Times New Roman"/>
          <w:b/>
          <w:sz w:val="24"/>
          <w:szCs w:val="24"/>
          <w:lang w:val="uk-UA"/>
        </w:rPr>
        <w:t>медицини катастроф» Чернігівської обласної ради</w:t>
      </w:r>
    </w:p>
    <w:p w14:paraId="7C15A664" w14:textId="77777777" w:rsidR="003F2A66" w:rsidRPr="00666D78" w:rsidRDefault="003F2A66" w:rsidP="003F2A66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66D78">
        <w:rPr>
          <w:rFonts w:ascii="Times New Roman" w:hAnsi="Times New Roman"/>
          <w:b/>
          <w:sz w:val="24"/>
          <w:szCs w:val="24"/>
          <w:lang w:val="uk-UA"/>
        </w:rPr>
        <w:t>кімнати для розміщення пункту постійного</w:t>
      </w:r>
    </w:p>
    <w:p w14:paraId="659D5684" w14:textId="77777777" w:rsidR="003F2A66" w:rsidRPr="00666D78" w:rsidRDefault="003F2A66" w:rsidP="003F2A66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66D78">
        <w:rPr>
          <w:rFonts w:ascii="Times New Roman" w:hAnsi="Times New Roman"/>
          <w:b/>
          <w:sz w:val="24"/>
          <w:szCs w:val="24"/>
          <w:lang w:val="uk-UA"/>
        </w:rPr>
        <w:t>базування бригади екстреної медичної допомоги</w:t>
      </w:r>
    </w:p>
    <w:p w14:paraId="600D0076" w14:textId="77777777" w:rsidR="003F2A66" w:rsidRPr="003F2A66" w:rsidRDefault="003F2A66" w:rsidP="003F2A6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DD78808" w14:textId="77777777" w:rsidR="003F2A66" w:rsidRPr="00EA6365" w:rsidRDefault="003F2A66" w:rsidP="003F2A66">
      <w:pPr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EA6365">
        <w:rPr>
          <w:rFonts w:ascii="Times New Roman" w:hAnsi="Times New Roman"/>
          <w:sz w:val="26"/>
          <w:szCs w:val="26"/>
          <w:lang w:val="uk-UA"/>
        </w:rPr>
        <w:t>Розглянувши клопотання Комунального некомерційного підприємства «Обласний центр екстреної медичної допомоги та медицини катастроф» Чернігівської обласної ради, відповідно до «Положення про порядок передачі в оренду комунального майна територіальної громади  Березнянської селищної ради та забезпечення відносин у сфері оренди комунального майна», затвердженого рішенням Березнянської селищної ради від 26.02.2021 року № 175/6-</w:t>
      </w:r>
      <w:r w:rsidRPr="00EA6365">
        <w:rPr>
          <w:rFonts w:ascii="Times New Roman" w:hAnsi="Times New Roman"/>
          <w:sz w:val="26"/>
          <w:szCs w:val="26"/>
          <w:lang w:val="en-US"/>
        </w:rPr>
        <w:t>V</w:t>
      </w:r>
      <w:r w:rsidRPr="00EA6365">
        <w:rPr>
          <w:rFonts w:ascii="Times New Roman" w:hAnsi="Times New Roman"/>
          <w:sz w:val="26"/>
          <w:szCs w:val="26"/>
          <w:lang w:val="uk-UA"/>
        </w:rPr>
        <w:t>ІІІ, керуючись Законом України «Про оренду державного та комунального майна» №</w:t>
      </w:r>
      <w:r w:rsidRPr="00EA6365">
        <w:rPr>
          <w:rFonts w:ascii="Times New Roman" w:hAnsi="Times New Roman"/>
          <w:sz w:val="26"/>
          <w:szCs w:val="26"/>
        </w:rPr>
        <w:t>157</w:t>
      </w:r>
      <w:r w:rsidRPr="00EA6365">
        <w:rPr>
          <w:rFonts w:ascii="Times New Roman" w:hAnsi="Times New Roman"/>
          <w:sz w:val="26"/>
          <w:szCs w:val="26"/>
          <w:lang w:val="uk-UA"/>
        </w:rPr>
        <w:t>-</w:t>
      </w:r>
      <w:r w:rsidRPr="00EA6365">
        <w:rPr>
          <w:rFonts w:ascii="Times New Roman" w:hAnsi="Times New Roman"/>
          <w:sz w:val="26"/>
          <w:szCs w:val="26"/>
          <w:lang w:val="en-US"/>
        </w:rPr>
        <w:t>IX</w:t>
      </w:r>
      <w:r w:rsidRPr="00EA6365">
        <w:rPr>
          <w:rFonts w:ascii="Times New Roman" w:hAnsi="Times New Roman"/>
          <w:sz w:val="26"/>
          <w:szCs w:val="26"/>
        </w:rPr>
        <w:t xml:space="preserve"> </w:t>
      </w:r>
      <w:r w:rsidRPr="00EA6365">
        <w:rPr>
          <w:rFonts w:ascii="Times New Roman" w:hAnsi="Times New Roman"/>
          <w:sz w:val="26"/>
          <w:szCs w:val="26"/>
          <w:lang w:val="uk-UA"/>
        </w:rPr>
        <w:t xml:space="preserve">від 03.10.2019 р., Постановою Кабінету Міністрів України від 03.06.2020 р. № 483 та ст. 43 Закону України «Про місцеве самоврядування в Україні», </w:t>
      </w:r>
      <w:r w:rsidRPr="00EA6365">
        <w:rPr>
          <w:rFonts w:ascii="Times New Roman" w:hAnsi="Times New Roman"/>
          <w:bCs/>
          <w:sz w:val="26"/>
          <w:szCs w:val="26"/>
          <w:lang w:val="uk-UA"/>
        </w:rPr>
        <w:t xml:space="preserve">Березнянська селищна  рада </w:t>
      </w:r>
    </w:p>
    <w:p w14:paraId="008A7A98" w14:textId="77777777" w:rsidR="003F2A66" w:rsidRPr="00EA6365" w:rsidRDefault="003F2A66" w:rsidP="003F2A66">
      <w:pPr>
        <w:jc w:val="both"/>
        <w:rPr>
          <w:rFonts w:ascii="Times New Roman" w:hAnsi="Times New Roman"/>
          <w:b/>
          <w:color w:val="000000"/>
          <w:spacing w:val="60"/>
          <w:sz w:val="26"/>
          <w:szCs w:val="26"/>
          <w:lang w:val="uk-UA"/>
        </w:rPr>
      </w:pPr>
      <w:r w:rsidRPr="00EA636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A6365">
        <w:rPr>
          <w:rFonts w:ascii="Times New Roman" w:hAnsi="Times New Roman"/>
          <w:b/>
          <w:color w:val="000000"/>
          <w:spacing w:val="60"/>
          <w:sz w:val="26"/>
          <w:szCs w:val="26"/>
          <w:lang w:val="uk-UA"/>
        </w:rPr>
        <w:t>ВИРІШИЛА:</w:t>
      </w:r>
    </w:p>
    <w:p w14:paraId="5B8DCB0B" w14:textId="77777777" w:rsidR="003F2A66" w:rsidRPr="00EA6365" w:rsidRDefault="003F2A66" w:rsidP="003F2A66">
      <w:pPr>
        <w:ind w:firstLine="708"/>
        <w:jc w:val="both"/>
        <w:rPr>
          <w:rFonts w:ascii="Times New Roman" w:hAnsi="Times New Roman"/>
          <w:b/>
          <w:color w:val="000000"/>
          <w:spacing w:val="60"/>
          <w:sz w:val="26"/>
          <w:szCs w:val="26"/>
          <w:lang w:val="uk-UA"/>
        </w:rPr>
      </w:pPr>
      <w:r w:rsidRPr="00EA6365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val="uk-UA" w:eastAsia="ru-RU"/>
        </w:rPr>
        <w:t xml:space="preserve">1.Включити до Переліку другого типу </w:t>
      </w:r>
      <w:r w:rsidRPr="00EA6365">
        <w:rPr>
          <w:rFonts w:ascii="Times New Roman" w:hAnsi="Times New Roman"/>
          <w:sz w:val="26"/>
          <w:szCs w:val="26"/>
          <w:lang w:val="uk-UA"/>
        </w:rPr>
        <w:t xml:space="preserve">3 (три) кімнати корисною  площею 30,2445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. (9,8058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, 11,0136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., 9,4251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.),  які розташовані  за адресою </w:t>
      </w:r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смт. Березна, </w:t>
      </w:r>
      <w:proofErr w:type="spellStart"/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>вул.Стольненська</w:t>
      </w:r>
      <w:proofErr w:type="spellEnd"/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>, 13, що</w:t>
      </w:r>
      <w:r w:rsidRPr="00EA6365"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 w:eastAsia="ru-RU"/>
        </w:rPr>
        <w:t xml:space="preserve"> </w:t>
      </w:r>
      <w:r w:rsidRPr="00EA6365">
        <w:rPr>
          <w:rFonts w:ascii="Times New Roman" w:eastAsiaTheme="minorEastAsia" w:hAnsi="Times New Roman"/>
          <w:sz w:val="26"/>
          <w:szCs w:val="26"/>
          <w:lang w:val="uk-UA" w:eastAsia="ru-RU"/>
        </w:rPr>
        <w:t>належать до комунальної власності Березнянської селищної територіальної громади</w:t>
      </w:r>
    </w:p>
    <w:p w14:paraId="69B35D2E" w14:textId="4E85BE5D" w:rsidR="003F2A66" w:rsidRPr="00EA6365" w:rsidRDefault="003F2A66" w:rsidP="003F2A66">
      <w:pPr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A6365">
        <w:rPr>
          <w:rFonts w:ascii="Times New Roman" w:hAnsi="Times New Roman"/>
          <w:sz w:val="26"/>
          <w:szCs w:val="26"/>
          <w:lang w:val="uk-UA"/>
        </w:rPr>
        <w:t>2. Надати дозвіл Березнянській селищній раді</w:t>
      </w:r>
      <w:r w:rsidRPr="00EA636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Pr="00EA6365">
        <w:rPr>
          <w:rFonts w:ascii="Times New Roman" w:hAnsi="Times New Roman"/>
          <w:sz w:val="26"/>
          <w:szCs w:val="26"/>
          <w:lang w:val="uk-UA"/>
        </w:rPr>
        <w:t xml:space="preserve">на передачу в оренду Комунальному некомерційному підприємству «Обласний центр екстреної медичної допомоги та медицини катастроф» Чернігівської обласної ради 3 (трьох) кімнат корисною  площею 30,2445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. (9,8058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, 11,0136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., 9,4251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.), що розташовані  за адресою </w:t>
      </w:r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смт. Березна, </w:t>
      </w:r>
      <w:proofErr w:type="spellStart"/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>вул.Стольненська</w:t>
      </w:r>
      <w:proofErr w:type="spellEnd"/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, 13, першого поверху будівлі, </w:t>
      </w:r>
      <w:r w:rsidRPr="00EA6365">
        <w:rPr>
          <w:rFonts w:ascii="Times New Roman" w:hAnsi="Times New Roman"/>
          <w:sz w:val="26"/>
          <w:szCs w:val="26"/>
          <w:lang w:val="uk-UA"/>
        </w:rPr>
        <w:t xml:space="preserve">для розміщення пункту постійного базування бригади екстреної медичної допомоги та приміщення гаражу, загальною площею 13,5 </w:t>
      </w:r>
      <w:proofErr w:type="spellStart"/>
      <w:r w:rsidRPr="00EA6365">
        <w:rPr>
          <w:rFonts w:ascii="Times New Roman" w:hAnsi="Times New Roman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sz w:val="26"/>
          <w:szCs w:val="26"/>
          <w:lang w:val="uk-UA"/>
        </w:rPr>
        <w:t xml:space="preserve">., який розташований за адресою: смт Березна, вул.Стольненська,18 терміном на 5 років. </w:t>
      </w:r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Загальна площа об’єкта, який передаватиметься в оренду </w:t>
      </w:r>
      <w:r w:rsidRPr="00EA6365">
        <w:rPr>
          <w:rFonts w:ascii="Times New Roman" w:hAnsi="Times New Roman"/>
          <w:sz w:val="26"/>
          <w:szCs w:val="26"/>
          <w:lang w:val="uk-UA"/>
        </w:rPr>
        <w:t xml:space="preserve">Комунальному некомерційному підприємству «Обласний центр екстреної медичної допомоги та медицини катастроф» Чернігівської обласної ради </w:t>
      </w:r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становить 47,48 </w:t>
      </w:r>
      <w:proofErr w:type="spellStart"/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>м.кв</w:t>
      </w:r>
      <w:proofErr w:type="spellEnd"/>
      <w:r w:rsidRPr="00EA6365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</w:p>
    <w:p w14:paraId="210AA081" w14:textId="77777777" w:rsidR="003F2A66" w:rsidRPr="00EA6365" w:rsidRDefault="003F2A66" w:rsidP="003F2A66">
      <w:pPr>
        <w:pStyle w:val="a3"/>
        <w:ind w:firstLine="567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EA6365">
        <w:rPr>
          <w:rFonts w:ascii="Times New Roman" w:hAnsi="Times New Roman"/>
          <w:sz w:val="26"/>
          <w:szCs w:val="26"/>
          <w:lang w:val="uk-UA"/>
        </w:rPr>
        <w:t xml:space="preserve">  3. Доручити Березнянській селищній раді</w:t>
      </w:r>
      <w:r w:rsidRPr="00EA636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Pr="00EA6365">
        <w:rPr>
          <w:rFonts w:ascii="Times New Roman" w:hAnsi="Times New Roman"/>
          <w:sz w:val="26"/>
          <w:szCs w:val="26"/>
          <w:lang w:val="uk-UA"/>
        </w:rPr>
        <w:t>укласти договір оренди на пільгових умовах згідно встановлених вимог та в порядку, передбаченому чинним законодавством та рішеннями селищної ради.</w:t>
      </w:r>
    </w:p>
    <w:p w14:paraId="2FBC32D5" w14:textId="77777777" w:rsidR="003F2A66" w:rsidRPr="00EA6365" w:rsidRDefault="003F2A66" w:rsidP="003F2A66">
      <w:pPr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EA6365">
        <w:rPr>
          <w:rFonts w:ascii="Times New Roman" w:hAnsi="Times New Roman"/>
          <w:sz w:val="26"/>
          <w:szCs w:val="26"/>
          <w:lang w:val="uk-UA"/>
        </w:rPr>
        <w:t xml:space="preserve">     4. Контроль за виконанням рішення покласти </w:t>
      </w:r>
      <w:r w:rsidRPr="00EA6365">
        <w:rPr>
          <w:rFonts w:ascii="Times New Roman" w:eastAsia="Times New Roman" w:hAnsi="Times New Roman"/>
          <w:sz w:val="26"/>
          <w:szCs w:val="26"/>
          <w:lang w:eastAsia="ru-RU"/>
        </w:rPr>
        <w:t xml:space="preserve">на постійну комісію з </w:t>
      </w:r>
      <w:r w:rsidRPr="00EA6365">
        <w:rPr>
          <w:rFonts w:ascii="Times New Roman" w:hAnsi="Times New Roman"/>
          <w:sz w:val="26"/>
          <w:szCs w:val="26"/>
          <w:lang w:val="uk-UA"/>
        </w:rPr>
        <w:t>з питань соціально– економічного розвитку територій, бюджету та здійснення регуляторної політики.</w:t>
      </w:r>
    </w:p>
    <w:p w14:paraId="54C35CE0" w14:textId="77777777" w:rsidR="003F2A66" w:rsidRPr="00666D78" w:rsidRDefault="003F2A66" w:rsidP="003F2A66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66D78">
        <w:rPr>
          <w:rFonts w:ascii="Times New Roman" w:hAnsi="Times New Roman"/>
          <w:b/>
          <w:bCs/>
          <w:sz w:val="24"/>
          <w:szCs w:val="24"/>
          <w:lang w:val="uk-UA"/>
        </w:rPr>
        <w:t xml:space="preserve">Селищний  голова  </w:t>
      </w:r>
      <w:r w:rsidRPr="00666D7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66D7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66D7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66D7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66D78">
        <w:rPr>
          <w:rFonts w:ascii="Times New Roman" w:hAnsi="Times New Roman"/>
          <w:b/>
          <w:bCs/>
          <w:sz w:val="24"/>
          <w:szCs w:val="24"/>
          <w:lang w:val="uk-UA"/>
        </w:rPr>
        <w:tab/>
        <w:t>Володимир ПАВЛЕНКО</w:t>
      </w:r>
    </w:p>
    <w:p w14:paraId="65CED9AF" w14:textId="77777777" w:rsidR="003F2A66" w:rsidRPr="00666D78" w:rsidRDefault="003F2A66" w:rsidP="003F2A66">
      <w:pPr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</w:p>
    <w:p w14:paraId="1D2CF3B5" w14:textId="77777777" w:rsidR="00932CA9" w:rsidRPr="003F2A66" w:rsidRDefault="00932CA9" w:rsidP="003F2A66"/>
    <w:sectPr w:rsidR="00932CA9" w:rsidRPr="003F2A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90"/>
    <w:rsid w:val="00003751"/>
    <w:rsid w:val="00087057"/>
    <w:rsid w:val="00117BFD"/>
    <w:rsid w:val="00220357"/>
    <w:rsid w:val="00221FD9"/>
    <w:rsid w:val="002E3FDE"/>
    <w:rsid w:val="0031539B"/>
    <w:rsid w:val="0033724A"/>
    <w:rsid w:val="003F2A66"/>
    <w:rsid w:val="004638E0"/>
    <w:rsid w:val="00666D78"/>
    <w:rsid w:val="006C4AEA"/>
    <w:rsid w:val="007C0BCE"/>
    <w:rsid w:val="008D4890"/>
    <w:rsid w:val="00932CA9"/>
    <w:rsid w:val="009427DA"/>
    <w:rsid w:val="00946DA6"/>
    <w:rsid w:val="009671CE"/>
    <w:rsid w:val="00B74CE8"/>
    <w:rsid w:val="00BD1223"/>
    <w:rsid w:val="00BE6B21"/>
    <w:rsid w:val="00D05C4B"/>
    <w:rsid w:val="00D27628"/>
    <w:rsid w:val="00DB4823"/>
    <w:rsid w:val="00DF645B"/>
    <w:rsid w:val="00E45639"/>
    <w:rsid w:val="00EC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EBEA"/>
  <w15:chartTrackingRefBased/>
  <w15:docId w15:val="{2AE3B9F5-F236-489B-924A-C3D1A5C2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21"/>
    <w:pPr>
      <w:spacing w:after="0" w:line="240" w:lineRule="auto"/>
    </w:pPr>
    <w:rPr>
      <w:rFonts w:ascii="Calibri" w:eastAsia="Calibri" w:hAnsi="Calibri" w:cs="Times New Roman"/>
      <w:sz w:val="20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E6B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6B21"/>
    <w:rPr>
      <w:rFonts w:ascii="Calibri" w:eastAsia="Calibri" w:hAnsi="Calibri" w:cs="Times New Roman"/>
      <w:sz w:val="20"/>
      <w:lang w:val="ru-RU" w:bidi="en-US"/>
    </w:rPr>
  </w:style>
  <w:style w:type="paragraph" w:styleId="2">
    <w:name w:val="Body Text 2"/>
    <w:basedOn w:val="a"/>
    <w:link w:val="20"/>
    <w:uiPriority w:val="99"/>
    <w:semiHidden/>
    <w:unhideWhenUsed/>
    <w:rsid w:val="00BE6B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E6B21"/>
    <w:rPr>
      <w:rFonts w:ascii="Calibri" w:eastAsia="Calibri" w:hAnsi="Calibri" w:cs="Times New Roman"/>
      <w:sz w:val="20"/>
      <w:lang w:val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2022-09-09T06:22:00Z</cp:lastPrinted>
  <dcterms:created xsi:type="dcterms:W3CDTF">2022-11-14T12:51:00Z</dcterms:created>
  <dcterms:modified xsi:type="dcterms:W3CDTF">2022-11-14T12:51:00Z</dcterms:modified>
</cp:coreProperties>
</file>