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CCB51" w14:textId="77777777" w:rsidR="00FE5405" w:rsidRDefault="00FE5405" w:rsidP="00C85E4C">
      <w:pPr>
        <w:pStyle w:val="a3"/>
        <w:tabs>
          <w:tab w:val="left" w:pos="1276"/>
          <w:tab w:val="left" w:pos="5670"/>
        </w:tabs>
        <w:jc w:val="both"/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bCs/>
          <w:color w:val="000000"/>
          <w:sz w:val="28"/>
          <w:szCs w:val="28"/>
          <w:lang w:val="uk-UA"/>
        </w:rPr>
        <w:t>Додаток</w:t>
      </w:r>
    </w:p>
    <w:p w14:paraId="62F0DDD5" w14:textId="5802D354" w:rsidR="00FE5405" w:rsidRDefault="00C85E4C" w:rsidP="00C85E4C">
      <w:pPr>
        <w:pStyle w:val="a3"/>
        <w:spacing w:line="360" w:lineRule="atLeast"/>
        <w:ind w:left="5670" w:right="-92"/>
        <w:jc w:val="both"/>
        <w:rPr>
          <w:b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до </w:t>
      </w:r>
      <w:r w:rsidR="00FE5405">
        <w:rPr>
          <w:bCs/>
          <w:color w:val="000000"/>
          <w:sz w:val="28"/>
          <w:szCs w:val="28"/>
          <w:lang w:val="uk-UA"/>
        </w:rPr>
        <w:t xml:space="preserve">рішення виконкому </w:t>
      </w:r>
      <w:r>
        <w:rPr>
          <w:bCs/>
          <w:color w:val="000000"/>
          <w:sz w:val="28"/>
          <w:szCs w:val="28"/>
          <w:lang w:val="uk-UA"/>
        </w:rPr>
        <w:t>Березнянської селищної</w:t>
      </w:r>
      <w:r w:rsidR="00FE5405">
        <w:rPr>
          <w:bCs/>
          <w:color w:val="000000"/>
          <w:sz w:val="28"/>
          <w:szCs w:val="28"/>
          <w:lang w:val="uk-UA"/>
        </w:rPr>
        <w:t xml:space="preserve"> ради від</w:t>
      </w:r>
      <w:r w:rsidR="00966747">
        <w:rPr>
          <w:bCs/>
          <w:color w:val="000000"/>
          <w:sz w:val="28"/>
          <w:szCs w:val="28"/>
          <w:lang w:val="uk-UA"/>
        </w:rPr>
        <w:t xml:space="preserve"> 29.12.</w:t>
      </w:r>
      <w:r w:rsidR="00FE5405">
        <w:rPr>
          <w:bCs/>
          <w:color w:val="000000"/>
          <w:sz w:val="28"/>
          <w:szCs w:val="28"/>
          <w:lang w:val="uk-UA"/>
        </w:rPr>
        <w:t>202</w:t>
      </w:r>
      <w:r w:rsidR="00966747">
        <w:rPr>
          <w:bCs/>
          <w:color w:val="000000"/>
          <w:sz w:val="28"/>
          <w:szCs w:val="28"/>
          <w:lang w:val="uk-UA"/>
        </w:rPr>
        <w:t>2</w:t>
      </w:r>
      <w:r w:rsidR="00FE5405">
        <w:rPr>
          <w:bCs/>
          <w:color w:val="000000"/>
          <w:sz w:val="28"/>
          <w:szCs w:val="28"/>
          <w:lang w:val="uk-UA"/>
        </w:rPr>
        <w:t xml:space="preserve"> «Про організацію громадських робіт у 202</w:t>
      </w:r>
      <w:r w:rsidR="00966747">
        <w:rPr>
          <w:bCs/>
          <w:color w:val="000000"/>
          <w:sz w:val="28"/>
          <w:szCs w:val="28"/>
          <w:lang w:val="uk-UA"/>
        </w:rPr>
        <w:t>3</w:t>
      </w:r>
      <w:r w:rsidR="00FE5405">
        <w:rPr>
          <w:bCs/>
          <w:color w:val="000000"/>
          <w:sz w:val="28"/>
          <w:szCs w:val="28"/>
          <w:lang w:val="uk-UA"/>
        </w:rPr>
        <w:t xml:space="preserve"> році» №</w:t>
      </w:r>
      <w:r w:rsidR="00966747">
        <w:rPr>
          <w:bCs/>
          <w:color w:val="000000"/>
          <w:sz w:val="28"/>
          <w:szCs w:val="28"/>
          <w:lang w:val="uk-UA"/>
        </w:rPr>
        <w:t>129</w:t>
      </w:r>
    </w:p>
    <w:p w14:paraId="4D7B1470" w14:textId="77777777" w:rsidR="00FE5405" w:rsidRDefault="00FE5405" w:rsidP="00FE5405">
      <w:pPr>
        <w:pStyle w:val="a3"/>
        <w:spacing w:line="360" w:lineRule="atLeast"/>
        <w:ind w:left="5041" w:hanging="74"/>
        <w:jc w:val="both"/>
        <w:rPr>
          <w:b/>
          <w:color w:val="000000"/>
          <w:sz w:val="28"/>
          <w:szCs w:val="28"/>
          <w:lang w:val="uk-UA"/>
        </w:rPr>
      </w:pPr>
    </w:p>
    <w:p w14:paraId="05CBE149" w14:textId="77777777" w:rsidR="007246D2" w:rsidRDefault="007246D2" w:rsidP="00FE5405">
      <w:pPr>
        <w:pStyle w:val="a3"/>
        <w:spacing w:line="360" w:lineRule="atLeast"/>
        <w:ind w:left="5041" w:hanging="74"/>
        <w:jc w:val="both"/>
        <w:rPr>
          <w:b/>
          <w:color w:val="000000"/>
          <w:sz w:val="28"/>
          <w:szCs w:val="28"/>
          <w:lang w:val="uk-UA"/>
        </w:rPr>
      </w:pPr>
    </w:p>
    <w:p w14:paraId="798E63C4" w14:textId="77777777" w:rsidR="00FE5405" w:rsidRDefault="00FE5405" w:rsidP="00FE5405">
      <w:pPr>
        <w:pStyle w:val="a3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ПЕРЕЛІК</w:t>
      </w:r>
    </w:p>
    <w:p w14:paraId="66964385" w14:textId="77777777" w:rsidR="00FE5405" w:rsidRDefault="00FE5405" w:rsidP="00FE5405">
      <w:pPr>
        <w:pStyle w:val="a3"/>
        <w:jc w:val="both"/>
        <w:rPr>
          <w:b/>
          <w:bCs/>
          <w:sz w:val="28"/>
          <w:szCs w:val="28"/>
          <w:lang w:val="uk-UA"/>
        </w:rPr>
      </w:pPr>
    </w:p>
    <w:p w14:paraId="2DA9461F" w14:textId="77777777" w:rsidR="00FE5405" w:rsidRDefault="00FE5405" w:rsidP="00FE5405">
      <w:pPr>
        <w:pStyle w:val="a3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видів громадських робіт, які</w:t>
      </w:r>
      <w:r w:rsidR="007246D2">
        <w:rPr>
          <w:b/>
          <w:bCs/>
          <w:sz w:val="28"/>
          <w:szCs w:val="28"/>
          <w:lang w:val="uk-UA"/>
        </w:rPr>
        <w:t xml:space="preserve"> мають економічну, соціальну, </w:t>
      </w:r>
      <w:r>
        <w:rPr>
          <w:b/>
          <w:bCs/>
          <w:sz w:val="28"/>
          <w:szCs w:val="28"/>
          <w:lang w:val="uk-UA"/>
        </w:rPr>
        <w:t xml:space="preserve">екологічну користь та відповідають потребам </w:t>
      </w:r>
      <w:r w:rsidR="00C85E4C">
        <w:rPr>
          <w:b/>
          <w:bCs/>
          <w:sz w:val="28"/>
          <w:szCs w:val="28"/>
          <w:lang w:val="uk-UA"/>
        </w:rPr>
        <w:t xml:space="preserve">Березнянської </w:t>
      </w:r>
      <w:r>
        <w:rPr>
          <w:b/>
          <w:bCs/>
          <w:sz w:val="28"/>
          <w:szCs w:val="28"/>
          <w:lang w:val="uk-UA"/>
        </w:rPr>
        <w:t xml:space="preserve">територіальної громади </w:t>
      </w:r>
    </w:p>
    <w:p w14:paraId="51F3CFF4" w14:textId="59807DF7" w:rsidR="00FE5405" w:rsidRDefault="00FE5405" w:rsidP="00FE5405">
      <w:pPr>
        <w:pStyle w:val="a3"/>
        <w:ind w:firstLine="709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 202</w:t>
      </w:r>
      <w:r w:rsidR="00966747">
        <w:rPr>
          <w:b/>
          <w:bCs/>
          <w:sz w:val="28"/>
          <w:szCs w:val="28"/>
          <w:lang w:val="uk-UA"/>
        </w:rPr>
        <w:t>3</w:t>
      </w:r>
      <w:bookmarkStart w:id="0" w:name="_GoBack"/>
      <w:bookmarkEnd w:id="0"/>
      <w:r>
        <w:rPr>
          <w:b/>
          <w:bCs/>
          <w:sz w:val="28"/>
          <w:szCs w:val="28"/>
          <w:lang w:val="uk-UA"/>
        </w:rPr>
        <w:t xml:space="preserve"> рік</w:t>
      </w:r>
    </w:p>
    <w:p w14:paraId="117DA26E" w14:textId="77777777" w:rsidR="00FE5405" w:rsidRDefault="00FE5405" w:rsidP="00FE5405">
      <w:pPr>
        <w:pStyle w:val="a3"/>
        <w:jc w:val="center"/>
        <w:rPr>
          <w:b/>
          <w:bCs/>
          <w:sz w:val="28"/>
          <w:szCs w:val="28"/>
          <w:lang w:val="uk-UA"/>
        </w:rPr>
      </w:pPr>
    </w:p>
    <w:p w14:paraId="1BCD00D3" w14:textId="77777777" w:rsidR="00FE5405" w:rsidRDefault="00FE5405" w:rsidP="00FE5405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Упорядкування меморіалів, пам</w:t>
      </w:r>
      <w:r>
        <w:rPr>
          <w:color w:val="000000"/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ятників, братських могил та інших місць поховання загиблих захисників України, утримання у належному стані цвинтарів, особливо у сільській місцевості.</w:t>
      </w:r>
    </w:p>
    <w:p w14:paraId="22A54E3C" w14:textId="77777777" w:rsidR="00FE5405" w:rsidRDefault="00FE5405" w:rsidP="00FE5405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FE5405">
        <w:rPr>
          <w:color w:val="000000"/>
          <w:sz w:val="28"/>
          <w:szCs w:val="28"/>
          <w:lang w:val="uk-UA"/>
        </w:rPr>
        <w:t xml:space="preserve">Благоустрій та озеленення територій населених пунктів, об’єктів соціальної сфери, зон відпочинку і туризму. Ліквідація сміттєзвалищ та снігових заметів в населених пунктах. </w:t>
      </w:r>
    </w:p>
    <w:p w14:paraId="3AB71463" w14:textId="77777777" w:rsidR="00FE5405" w:rsidRDefault="00FE5405" w:rsidP="00FE5405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FE5405">
        <w:rPr>
          <w:color w:val="000000"/>
          <w:sz w:val="28"/>
          <w:szCs w:val="28"/>
          <w:lang w:val="uk-UA"/>
        </w:rPr>
        <w:t>Прибирання та утримання в належному стані придорожніх смуг, вирубка чагарників вздовж доріг.</w:t>
      </w:r>
    </w:p>
    <w:p w14:paraId="1C95E379" w14:textId="77777777" w:rsidR="00FE5405" w:rsidRDefault="00FE5405" w:rsidP="00FE5405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FE5405">
        <w:rPr>
          <w:color w:val="000000"/>
          <w:sz w:val="28"/>
          <w:szCs w:val="28"/>
          <w:lang w:val="uk-UA"/>
        </w:rPr>
        <w:t>Відновлення та благоустрій природних джерел та водоймищ, русел річок.</w:t>
      </w:r>
    </w:p>
    <w:p w14:paraId="3D4453B4" w14:textId="5F715C89" w:rsidR="00FE5405" w:rsidRDefault="00FE5405" w:rsidP="00FE5405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FE5405">
        <w:rPr>
          <w:sz w:val="28"/>
          <w:szCs w:val="28"/>
          <w:lang w:val="uk-UA"/>
        </w:rPr>
        <w:t>Впорядкування територій населених пунктів з метою ліквідації наслідків надзвичайних ситуацій, визнаних у встановленому порядку відповідно до вимог діючого законодавства.</w:t>
      </w:r>
    </w:p>
    <w:p w14:paraId="1AF7EFC7" w14:textId="42198BE5" w:rsidR="00840211" w:rsidRDefault="00840211" w:rsidP="00FE5405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Роботи на будівництві, ремонтні роботи </w:t>
      </w:r>
      <w:r w:rsidR="001D5967">
        <w:rPr>
          <w:sz w:val="28"/>
          <w:szCs w:val="28"/>
          <w:lang w:val="uk-UA"/>
        </w:rPr>
        <w:t>об’єктів</w:t>
      </w:r>
      <w:r>
        <w:rPr>
          <w:sz w:val="28"/>
          <w:szCs w:val="28"/>
          <w:lang w:val="uk-UA"/>
        </w:rPr>
        <w:t xml:space="preserve"> соціальної сфери : шкіл , навчально – виховних комплексів</w:t>
      </w:r>
      <w:r w:rsidR="001D5967">
        <w:rPr>
          <w:sz w:val="28"/>
          <w:szCs w:val="28"/>
          <w:lang w:val="uk-UA"/>
        </w:rPr>
        <w:t>, дитячих</w:t>
      </w:r>
      <w:r w:rsidR="007C7745">
        <w:rPr>
          <w:sz w:val="28"/>
          <w:szCs w:val="28"/>
          <w:lang w:val="uk-UA"/>
        </w:rPr>
        <w:t xml:space="preserve"> </w:t>
      </w:r>
      <w:r w:rsidR="001D5967">
        <w:rPr>
          <w:sz w:val="28"/>
          <w:szCs w:val="28"/>
          <w:lang w:val="uk-UA"/>
        </w:rPr>
        <w:t xml:space="preserve">дошкільних закладів, спортивних майданчиків, закладів культури і охорони </w:t>
      </w:r>
      <w:r w:rsidR="007C7745">
        <w:rPr>
          <w:sz w:val="28"/>
          <w:szCs w:val="28"/>
          <w:lang w:val="uk-UA"/>
        </w:rPr>
        <w:t>здоров’я</w:t>
      </w:r>
      <w:r w:rsidR="001D5967">
        <w:rPr>
          <w:sz w:val="28"/>
          <w:szCs w:val="28"/>
          <w:lang w:val="uk-UA"/>
        </w:rPr>
        <w:t xml:space="preserve">, дитячих оздоровчих таборів, центрів соціально – психологічної реабілітації дітей та інших </w:t>
      </w:r>
      <w:r w:rsidR="007C7745">
        <w:rPr>
          <w:sz w:val="28"/>
          <w:szCs w:val="28"/>
          <w:lang w:val="uk-UA"/>
        </w:rPr>
        <w:t>об’єктів</w:t>
      </w:r>
      <w:r w:rsidR="001D5967">
        <w:rPr>
          <w:sz w:val="28"/>
          <w:szCs w:val="28"/>
          <w:lang w:val="uk-UA"/>
        </w:rPr>
        <w:t xml:space="preserve"> соціальної сфери.</w:t>
      </w:r>
    </w:p>
    <w:p w14:paraId="014BE375" w14:textId="77777777" w:rsidR="00FE5405" w:rsidRDefault="00FE5405" w:rsidP="00FE5405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FE5405">
        <w:rPr>
          <w:color w:val="000000"/>
          <w:sz w:val="28"/>
          <w:szCs w:val="28"/>
          <w:lang w:val="uk-UA"/>
        </w:rPr>
        <w:t>Роботи з відновлення, ремонту та догляду пам’яток архітектури, історії та культури, заповідників.</w:t>
      </w:r>
    </w:p>
    <w:p w14:paraId="5761A26B" w14:textId="77777777" w:rsidR="00FE5405" w:rsidRDefault="00FE5405" w:rsidP="00FE5405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FE5405">
        <w:rPr>
          <w:sz w:val="28"/>
          <w:szCs w:val="28"/>
          <w:lang w:val="uk-UA"/>
        </w:rPr>
        <w:t xml:space="preserve">Догляд за особами похилого віку та </w:t>
      </w:r>
      <w:r>
        <w:rPr>
          <w:sz w:val="28"/>
          <w:szCs w:val="28"/>
          <w:lang w:val="uk-UA"/>
        </w:rPr>
        <w:t>особами з інвалідністю в закладах соціальної сфери</w:t>
      </w:r>
      <w:r w:rsidRPr="00FE5405">
        <w:rPr>
          <w:sz w:val="28"/>
          <w:szCs w:val="28"/>
          <w:lang w:val="uk-UA"/>
        </w:rPr>
        <w:t xml:space="preserve">. </w:t>
      </w:r>
    </w:p>
    <w:p w14:paraId="57A0D570" w14:textId="3D06ADE6" w:rsidR="00FE5405" w:rsidRDefault="00FE5405" w:rsidP="00FE5405">
      <w:pPr>
        <w:pStyle w:val="a3"/>
        <w:numPr>
          <w:ilvl w:val="0"/>
          <w:numId w:val="1"/>
        </w:numPr>
        <w:tabs>
          <w:tab w:val="left" w:pos="1276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FE5405">
        <w:rPr>
          <w:color w:val="000000"/>
          <w:sz w:val="28"/>
          <w:szCs w:val="28"/>
          <w:lang w:val="uk-UA"/>
        </w:rPr>
        <w:t xml:space="preserve">Роботи, пов’язані з допомогою сім’ям </w:t>
      </w:r>
      <w:r w:rsidR="007C7745">
        <w:rPr>
          <w:color w:val="000000"/>
          <w:sz w:val="28"/>
          <w:szCs w:val="28"/>
          <w:lang w:val="uk-UA"/>
        </w:rPr>
        <w:t xml:space="preserve">загиблих військовослужбовців - </w:t>
      </w:r>
      <w:r w:rsidRPr="00FE5405">
        <w:rPr>
          <w:color w:val="000000"/>
          <w:sz w:val="28"/>
          <w:szCs w:val="28"/>
          <w:lang w:val="uk-UA"/>
        </w:rPr>
        <w:t>учасник</w:t>
      </w:r>
      <w:r w:rsidR="007C7745">
        <w:rPr>
          <w:color w:val="000000"/>
          <w:sz w:val="28"/>
          <w:szCs w:val="28"/>
          <w:lang w:val="uk-UA"/>
        </w:rPr>
        <w:t>ів</w:t>
      </w:r>
      <w:r w:rsidRPr="00FE5405">
        <w:rPr>
          <w:color w:val="000000"/>
          <w:sz w:val="28"/>
          <w:szCs w:val="28"/>
          <w:lang w:val="uk-UA"/>
        </w:rPr>
        <w:t xml:space="preserve"> АТО/ООС та </w:t>
      </w:r>
      <w:r w:rsidR="007C7745">
        <w:rPr>
          <w:color w:val="000000"/>
          <w:sz w:val="28"/>
          <w:szCs w:val="28"/>
          <w:lang w:val="uk-UA"/>
        </w:rPr>
        <w:t>інвалідів.</w:t>
      </w:r>
    </w:p>
    <w:p w14:paraId="50290493" w14:textId="77777777" w:rsidR="00FE5405" w:rsidRDefault="00FE5405" w:rsidP="00FE5405">
      <w:pPr>
        <w:pStyle w:val="a3"/>
        <w:numPr>
          <w:ilvl w:val="0"/>
          <w:numId w:val="1"/>
        </w:numPr>
        <w:tabs>
          <w:tab w:val="left" w:pos="1276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Роботи</w:t>
      </w:r>
      <w:r w:rsidRPr="00FE5405">
        <w:rPr>
          <w:color w:val="000000"/>
          <w:sz w:val="28"/>
          <w:szCs w:val="28"/>
          <w:lang w:val="uk-UA"/>
        </w:rPr>
        <w:t xml:space="preserve"> в бібліотеках з відновлення бібліотечного фонду, в музеях.</w:t>
      </w:r>
    </w:p>
    <w:p w14:paraId="50A161E7" w14:textId="77777777" w:rsidR="00FE5405" w:rsidRDefault="00FE5405" w:rsidP="00FE5405">
      <w:pPr>
        <w:pStyle w:val="a3"/>
        <w:numPr>
          <w:ilvl w:val="0"/>
          <w:numId w:val="1"/>
        </w:numPr>
        <w:tabs>
          <w:tab w:val="left" w:pos="1276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FE5405">
        <w:rPr>
          <w:sz w:val="28"/>
          <w:szCs w:val="28"/>
          <w:lang w:val="uk-UA"/>
        </w:rPr>
        <w:t>Екологічний захист навколишнього середовища, а саме: роботи пов`язані з ремонтом водопостачання на території населених пунктів, з благоустроєм  криниць, укріпленням дамб, мостових споруд.</w:t>
      </w:r>
    </w:p>
    <w:p w14:paraId="5A35C757" w14:textId="77777777" w:rsidR="00FE5405" w:rsidRDefault="00FE5405" w:rsidP="00FE5405">
      <w:pPr>
        <w:pStyle w:val="a3"/>
        <w:numPr>
          <w:ilvl w:val="0"/>
          <w:numId w:val="1"/>
        </w:numPr>
        <w:tabs>
          <w:tab w:val="left" w:pos="1276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FE5405">
        <w:rPr>
          <w:sz w:val="28"/>
          <w:szCs w:val="28"/>
          <w:lang w:val="uk-UA"/>
        </w:rPr>
        <w:t>Догляд, обслуговування, соціально-медичний патронаж осіб похилого віку, осіб з інвалідністю, дітей-сиріт, та тимчасово непрацездатних осіб.</w:t>
      </w:r>
    </w:p>
    <w:p w14:paraId="5C2D2813" w14:textId="77777777" w:rsidR="00FE5405" w:rsidRDefault="00FE5405" w:rsidP="00FE5405">
      <w:pPr>
        <w:pStyle w:val="a3"/>
        <w:numPr>
          <w:ilvl w:val="0"/>
          <w:numId w:val="1"/>
        </w:numPr>
        <w:tabs>
          <w:tab w:val="left" w:pos="1276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FE5405">
        <w:rPr>
          <w:sz w:val="28"/>
          <w:szCs w:val="28"/>
          <w:lang w:val="uk-UA"/>
        </w:rPr>
        <w:lastRenderedPageBreak/>
        <w:t>Супровід осіб з інвалідністю по зору, догляд за громадянами в закладах соціальної сфери.</w:t>
      </w:r>
    </w:p>
    <w:p w14:paraId="4B674814" w14:textId="77777777" w:rsidR="00FE5405" w:rsidRDefault="00FE5405" w:rsidP="00FE5405">
      <w:pPr>
        <w:pStyle w:val="a3"/>
        <w:numPr>
          <w:ilvl w:val="0"/>
          <w:numId w:val="1"/>
        </w:numPr>
        <w:tabs>
          <w:tab w:val="left" w:pos="1276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FE5405">
        <w:rPr>
          <w:sz w:val="28"/>
          <w:szCs w:val="28"/>
          <w:lang w:val="uk-UA"/>
        </w:rPr>
        <w:t>Кур’єрська доставка товарів першої необхідності людям похилого віку.</w:t>
      </w:r>
    </w:p>
    <w:p w14:paraId="544505AD" w14:textId="77777777" w:rsidR="00FE5405" w:rsidRDefault="00FE5405" w:rsidP="00FE5405">
      <w:pPr>
        <w:pStyle w:val="a3"/>
        <w:numPr>
          <w:ilvl w:val="0"/>
          <w:numId w:val="1"/>
        </w:numPr>
        <w:tabs>
          <w:tab w:val="left" w:pos="1276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FE5405">
        <w:rPr>
          <w:sz w:val="28"/>
          <w:szCs w:val="28"/>
          <w:lang w:val="uk-UA"/>
        </w:rPr>
        <w:t>Роботи з виготовлення засобів індивідуального захисту від інфекційних захворювань.</w:t>
      </w:r>
    </w:p>
    <w:p w14:paraId="76F79297" w14:textId="77777777" w:rsidR="00FE5405" w:rsidRPr="00FE5405" w:rsidRDefault="00FE5405" w:rsidP="00FE5405">
      <w:pPr>
        <w:pStyle w:val="a3"/>
        <w:numPr>
          <w:ilvl w:val="0"/>
          <w:numId w:val="1"/>
        </w:numPr>
        <w:tabs>
          <w:tab w:val="left" w:pos="1276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FE5405">
        <w:rPr>
          <w:color w:val="000000"/>
          <w:sz w:val="28"/>
          <w:szCs w:val="28"/>
          <w:lang w:val="uk-UA"/>
        </w:rPr>
        <w:t xml:space="preserve">Інші загальнодоступні види трудової діяльності, які мають економічну, соціальну та екологічну користь для </w:t>
      </w:r>
      <w:r w:rsidR="00A743B2">
        <w:rPr>
          <w:color w:val="000000"/>
          <w:sz w:val="28"/>
          <w:szCs w:val="28"/>
          <w:lang w:val="uk-UA"/>
        </w:rPr>
        <w:t>Березнянської</w:t>
      </w:r>
      <w:r w:rsidRPr="00FE5405">
        <w:rPr>
          <w:color w:val="000000"/>
          <w:sz w:val="28"/>
          <w:szCs w:val="28"/>
          <w:lang w:val="uk-UA"/>
        </w:rPr>
        <w:t xml:space="preserve"> об’єднаної територіальної громади </w:t>
      </w:r>
      <w:r w:rsidRPr="00FE5405">
        <w:rPr>
          <w:sz w:val="28"/>
          <w:szCs w:val="28"/>
          <w:lang w:val="uk-UA"/>
        </w:rPr>
        <w:t>та сприяють її соціальному розвитку, мають тимчасовий характер та можуть виконуватися на умовах неповного робочого дня.</w:t>
      </w:r>
    </w:p>
    <w:p w14:paraId="12BF9568" w14:textId="77777777" w:rsidR="00D06B1A" w:rsidRDefault="00D06B1A"/>
    <w:sectPr w:rsidR="00D06B1A" w:rsidSect="00A4690A">
      <w:pgSz w:w="11906" w:h="16838"/>
      <w:pgMar w:top="1134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D527B8"/>
    <w:multiLevelType w:val="hybridMultilevel"/>
    <w:tmpl w:val="DBB06D9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5405"/>
    <w:rsid w:val="00131710"/>
    <w:rsid w:val="001D5967"/>
    <w:rsid w:val="003E6BB5"/>
    <w:rsid w:val="007246D2"/>
    <w:rsid w:val="007C7745"/>
    <w:rsid w:val="00840211"/>
    <w:rsid w:val="00966747"/>
    <w:rsid w:val="00A4690A"/>
    <w:rsid w:val="00A743B2"/>
    <w:rsid w:val="00C85E4C"/>
    <w:rsid w:val="00D06B1A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523FD"/>
  <w15:docId w15:val="{BCA2B8A9-A8D8-4A8B-951E-BEB4D056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link w:val="a3"/>
    <w:rsid w:val="00FE54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46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9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1585</Words>
  <Characters>905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Менський РЦЗ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</cp:lastModifiedBy>
  <cp:revision>7</cp:revision>
  <cp:lastPrinted>2021-11-15T13:47:00Z</cp:lastPrinted>
  <dcterms:created xsi:type="dcterms:W3CDTF">2021-11-15T12:12:00Z</dcterms:created>
  <dcterms:modified xsi:type="dcterms:W3CDTF">2022-12-29T12:52:00Z</dcterms:modified>
</cp:coreProperties>
</file>