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C62B022" w14:textId="77777777" w:rsidR="00236394" w:rsidRPr="00BE6B21" w:rsidRDefault="00236394" w:rsidP="00236394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7319B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35560797" r:id="rId9"/>
        </w:object>
      </w:r>
    </w:p>
    <w:p w14:paraId="310BE1E4" w14:textId="77777777" w:rsidR="00236394" w:rsidRPr="00BE6B21" w:rsidRDefault="00236394" w:rsidP="002363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2FE5C3FE" w14:textId="77777777" w:rsidR="00236394" w:rsidRPr="00BE6B21" w:rsidRDefault="00236394" w:rsidP="002363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C9CAAC9" w14:textId="77777777" w:rsidR="00236394" w:rsidRPr="00BE6B21" w:rsidRDefault="00236394" w:rsidP="002363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150ADBF" w14:textId="77777777" w:rsidR="00236394" w:rsidRPr="00BE6B21" w:rsidRDefault="00236394" w:rsidP="0023639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F26523A" w14:textId="77777777" w:rsidR="00236394" w:rsidRPr="00BE6B21" w:rsidRDefault="00236394" w:rsidP="002363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r>
        <w:rPr>
          <w:rFonts w:ascii="Times New Roman" w:hAnsi="Times New Roman"/>
          <w:b/>
          <w:sz w:val="32"/>
          <w:szCs w:val="32"/>
        </w:rPr>
        <w:t>вадцять друга</w:t>
      </w:r>
      <w:r w:rsidRPr="00BE6B21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0C2D4CBF" w14:textId="77777777" w:rsidR="00236394" w:rsidRPr="00BE6B21" w:rsidRDefault="00236394" w:rsidP="002363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40E5EE6A" w14:textId="77777777" w:rsidR="00236394" w:rsidRPr="00BE6B21" w:rsidRDefault="00236394" w:rsidP="00236394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FF826BB" w14:textId="77777777" w:rsidR="00236394" w:rsidRPr="00BE6B21" w:rsidRDefault="00236394" w:rsidP="00236394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7DF2C60C" w14:textId="3F0568F8" w:rsidR="00236394" w:rsidRDefault="00236394" w:rsidP="002363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6B21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19 жовтня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736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22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6857A7A7" w14:textId="77777777" w:rsidR="00413A1C" w:rsidRDefault="00413A1C">
      <w:pPr>
        <w:pStyle w:val="112"/>
        <w:ind w:right="5103"/>
        <w:rPr>
          <w:sz w:val="20"/>
        </w:rPr>
      </w:pPr>
    </w:p>
    <w:p w14:paraId="05C79C12" w14:textId="77777777" w:rsidR="00413A1C" w:rsidRDefault="00101C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внесення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зм</w:t>
      </w:r>
      <w:r>
        <w:rPr>
          <w:rFonts w:ascii="Times New Roman" w:hAnsi="Times New Roman"/>
          <w:b/>
          <w:sz w:val="28"/>
          <w:szCs w:val="28"/>
        </w:rPr>
        <w:t>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штатного розпису </w:t>
      </w:r>
    </w:p>
    <w:p w14:paraId="55BB0F51" w14:textId="77777777" w:rsidR="00413A1C" w:rsidRDefault="0020514D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Березнянського ліцею</w:t>
      </w:r>
      <w:r w:rsidR="00101C68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044779C9" w14:textId="77777777" w:rsidR="00413A1C" w:rsidRDefault="00101C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Березнянської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селищної ради</w:t>
      </w:r>
    </w:p>
    <w:p w14:paraId="4517C1F3" w14:textId="77777777" w:rsidR="00413A1C" w:rsidRDefault="00413A1C">
      <w:pPr>
        <w:rPr>
          <w:sz w:val="12"/>
          <w:lang w:eastAsia="ru-RU"/>
        </w:rPr>
      </w:pPr>
    </w:p>
    <w:p w14:paraId="3B786E61" w14:textId="0585522B" w:rsidR="00413A1C" w:rsidRDefault="00101C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Відповідно </w:t>
      </w:r>
      <w:r>
        <w:rPr>
          <w:rFonts w:ascii="Times New Roman" w:hAnsi="Times New Roman"/>
          <w:iCs/>
          <w:sz w:val="28"/>
          <w:szCs w:val="28"/>
        </w:rPr>
        <w:t>ст.26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з метою упорядкування штатів та штатних норма</w:t>
      </w:r>
      <w:r w:rsidR="0020514D">
        <w:rPr>
          <w:rFonts w:ascii="Times New Roman" w:hAnsi="Times New Roman"/>
          <w:iCs/>
          <w:sz w:val="28"/>
          <w:szCs w:val="28"/>
        </w:rPr>
        <w:t xml:space="preserve">тивів закладів освіти, а саме Сахнівської </w:t>
      </w:r>
      <w:r w:rsidR="0018621E">
        <w:rPr>
          <w:rFonts w:ascii="Times New Roman" w:hAnsi="Times New Roman"/>
          <w:iCs/>
          <w:sz w:val="28"/>
          <w:szCs w:val="28"/>
        </w:rPr>
        <w:t>початкової школи</w:t>
      </w:r>
      <w:r w:rsidR="0020514D">
        <w:rPr>
          <w:rFonts w:ascii="Times New Roman" w:hAnsi="Times New Roman"/>
          <w:iCs/>
          <w:sz w:val="28"/>
          <w:szCs w:val="28"/>
        </w:rPr>
        <w:t xml:space="preserve"> – філії Березнянського ліцею Березнянської селищної ради,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у зв’язку з виробничою необхідністю</w:t>
      </w:r>
      <w:r>
        <w:rPr>
          <w:sz w:val="19"/>
          <w:szCs w:val="19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>Березнянська селищна рада</w:t>
      </w:r>
    </w:p>
    <w:p w14:paraId="162F56AF" w14:textId="77777777" w:rsidR="00413A1C" w:rsidRDefault="00413A1C">
      <w:pPr>
        <w:widowControl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311D2A14" w14:textId="77777777" w:rsidR="00413A1C" w:rsidRDefault="00101C6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ВИРІШИЛА:</w:t>
      </w:r>
    </w:p>
    <w:p w14:paraId="46E40513" w14:textId="77777777" w:rsidR="00413A1C" w:rsidRDefault="00413A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A39281" w14:textId="77777777" w:rsidR="0020514D" w:rsidRPr="0020514D" w:rsidRDefault="0020514D" w:rsidP="0020514D">
      <w:pPr>
        <w:pStyle w:val="ab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20514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01C68" w:rsidRPr="0020514D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 зміни до штатного розпису </w:t>
      </w:r>
      <w:r w:rsidRPr="002051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Березнянського </w:t>
      </w:r>
      <w:proofErr w:type="spellStart"/>
      <w:r w:rsidRPr="0020514D">
        <w:rPr>
          <w:rFonts w:ascii="Times New Roman" w:eastAsia="Times New Roman" w:hAnsi="Times New Roman"/>
          <w:sz w:val="28"/>
          <w:szCs w:val="28"/>
          <w:lang w:val="ru-RU" w:eastAsia="ru-RU"/>
        </w:rPr>
        <w:t>ліцею</w:t>
      </w:r>
      <w:proofErr w:type="spellEnd"/>
      <w:r w:rsidRPr="002051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Березнянської селищної ради</w:t>
      </w:r>
      <w:r w:rsidRPr="0020514D">
        <w:rPr>
          <w:rFonts w:ascii="Times New Roman" w:hAnsi="Times New Roman"/>
          <w:iCs/>
          <w:sz w:val="28"/>
          <w:szCs w:val="28"/>
          <w:lang w:val="ru-RU"/>
        </w:rPr>
        <w:t xml:space="preserve">, а </w:t>
      </w:r>
      <w:proofErr w:type="spellStart"/>
      <w:r w:rsidRPr="0020514D">
        <w:rPr>
          <w:rFonts w:ascii="Times New Roman" w:hAnsi="Times New Roman"/>
          <w:iCs/>
          <w:sz w:val="28"/>
          <w:szCs w:val="28"/>
          <w:lang w:val="ru-RU"/>
        </w:rPr>
        <w:t>саме</w:t>
      </w:r>
      <w:proofErr w:type="spellEnd"/>
      <w:r w:rsidRPr="0020514D">
        <w:rPr>
          <w:rFonts w:ascii="Times New Roman" w:hAnsi="Times New Roman"/>
          <w:iCs/>
          <w:sz w:val="28"/>
          <w:szCs w:val="28"/>
          <w:lang w:val="ru-RU"/>
        </w:rPr>
        <w:t xml:space="preserve">: </w:t>
      </w:r>
    </w:p>
    <w:p w14:paraId="02382839" w14:textId="77777777" w:rsidR="00413A1C" w:rsidRDefault="0020514D" w:rsidP="0020514D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14D">
        <w:rPr>
          <w:rFonts w:ascii="Times New Roman" w:hAnsi="Times New Roman"/>
          <w:iCs/>
          <w:sz w:val="28"/>
          <w:szCs w:val="28"/>
          <w:lang w:val="ru-RU"/>
        </w:rPr>
        <w:t xml:space="preserve">- </w:t>
      </w:r>
      <w:proofErr w:type="spellStart"/>
      <w:r w:rsidRPr="0020514D">
        <w:rPr>
          <w:rFonts w:ascii="Times New Roman" w:hAnsi="Times New Roman"/>
          <w:iCs/>
          <w:sz w:val="28"/>
          <w:szCs w:val="28"/>
          <w:lang w:val="ru-RU"/>
        </w:rPr>
        <w:t>виключити</w:t>
      </w:r>
      <w:proofErr w:type="spellEnd"/>
      <w:r w:rsidRPr="0020514D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="00101C68" w:rsidRPr="002051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0,5 ставки кухара;</w:t>
      </w:r>
    </w:p>
    <w:p w14:paraId="3F6BBF84" w14:textId="77777777" w:rsidR="0020514D" w:rsidRDefault="0020514D" w:rsidP="0020514D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виключити 0,5 ставки прибиральника;</w:t>
      </w:r>
    </w:p>
    <w:p w14:paraId="239EF643" w14:textId="48CF02FD" w:rsidR="0020514D" w:rsidRPr="0020514D" w:rsidRDefault="0020514D" w:rsidP="0020514D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виключити 0,</w:t>
      </w:r>
      <w:r w:rsidR="00B8320C" w:rsidRPr="00B8320C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 ставки щорічного </w:t>
      </w:r>
      <w:r w:rsidR="0018621E">
        <w:rPr>
          <w:rFonts w:ascii="Times New Roman" w:eastAsia="Times New Roman" w:hAnsi="Times New Roman"/>
          <w:sz w:val="28"/>
          <w:szCs w:val="28"/>
          <w:lang w:eastAsia="ru-RU"/>
        </w:rPr>
        <w:t>машиніста(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кочегара</w:t>
      </w:r>
      <w:r w:rsidR="0018621E">
        <w:rPr>
          <w:rFonts w:ascii="Times New Roman" w:eastAsia="Times New Roman" w:hAnsi="Times New Roman"/>
          <w:sz w:val="28"/>
          <w:szCs w:val="28"/>
          <w:lang w:eastAsia="ru-RU"/>
        </w:rPr>
        <w:t>) котельні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45A2183" w14:textId="77777777" w:rsidR="00413A1C" w:rsidRDefault="00413A1C">
      <w:pPr>
        <w:widowControl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30C468C5" w14:textId="33FA9133" w:rsidR="00413A1C" w:rsidRDefault="00101C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Директору </w:t>
      </w:r>
      <w:r w:rsidR="00236394">
        <w:rPr>
          <w:rFonts w:ascii="Times New Roman" w:eastAsia="Times New Roman" w:hAnsi="Times New Roman"/>
          <w:sz w:val="28"/>
          <w:szCs w:val="28"/>
          <w:lang w:eastAsia="ru-RU"/>
        </w:rPr>
        <w:t>Березнянського ліцею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організувати роботу щодо своєчасного повідомлення (попередження) працівників закладу щодо запровадження відповідних змін </w:t>
      </w:r>
      <w:r>
        <w:rPr>
          <w:rFonts w:ascii="Times New Roman" w:hAnsi="Times New Roman"/>
          <w:sz w:val="28"/>
          <w:szCs w:val="28"/>
        </w:rPr>
        <w:t>згідно вимог чинного законодавства про працю.</w:t>
      </w:r>
    </w:p>
    <w:p w14:paraId="79F420A9" w14:textId="77777777" w:rsidR="00413A1C" w:rsidRDefault="00101C6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Контроль за виконанням даного рішення покласти на постійну комісію з гуманітарних питань, соціального захисту населення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2595DE18" w14:textId="77777777" w:rsidR="00413A1C" w:rsidRDefault="00413A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760B60" w14:textId="77777777" w:rsidR="00413A1C" w:rsidRDefault="00413A1C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9F0E62" w14:textId="77777777" w:rsidR="00413A1C" w:rsidRDefault="00F23717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Селищний голова</w:t>
      </w:r>
      <w:r w:rsidR="00101C68">
        <w:rPr>
          <w:rFonts w:ascii="Times New Roman" w:hAnsi="Times New Roman"/>
          <w:b/>
          <w:sz w:val="28"/>
          <w:szCs w:val="28"/>
        </w:rPr>
        <w:tab/>
      </w:r>
      <w:r w:rsidR="00101C68"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101C6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Володимир ПАВЛЕНКО</w:t>
      </w:r>
    </w:p>
    <w:p w14:paraId="78F79B64" w14:textId="77777777" w:rsidR="00413A1C" w:rsidRDefault="00413A1C">
      <w:pPr>
        <w:tabs>
          <w:tab w:val="left" w:pos="0"/>
        </w:tabs>
        <w:jc w:val="both"/>
        <w:rPr>
          <w:sz w:val="28"/>
          <w:szCs w:val="28"/>
        </w:rPr>
      </w:pPr>
    </w:p>
    <w:p w14:paraId="4E115635" w14:textId="77777777" w:rsidR="00413A1C" w:rsidRDefault="00413A1C">
      <w:pPr>
        <w:spacing w:before="200"/>
        <w:jc w:val="both"/>
        <w:rPr>
          <w:color w:val="000000"/>
          <w:sz w:val="28"/>
          <w:szCs w:val="28"/>
        </w:rPr>
      </w:pPr>
    </w:p>
    <w:p w14:paraId="0A250FB1" w14:textId="77777777" w:rsidR="00413A1C" w:rsidRDefault="00413A1C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D7A402" w14:textId="77777777" w:rsidR="00413A1C" w:rsidRDefault="00413A1C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sectPr w:rsidR="00413A1C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4EA61" w14:textId="77777777" w:rsidR="00374B2D" w:rsidRDefault="00374B2D">
      <w:pPr>
        <w:spacing w:after="0" w:line="240" w:lineRule="auto"/>
      </w:pPr>
      <w:r>
        <w:separator/>
      </w:r>
    </w:p>
  </w:endnote>
  <w:endnote w:type="continuationSeparator" w:id="0">
    <w:p w14:paraId="06C127C3" w14:textId="77777777" w:rsidR="00374B2D" w:rsidRDefault="0037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0C281" w14:textId="77777777" w:rsidR="00374B2D" w:rsidRDefault="00374B2D">
      <w:pPr>
        <w:spacing w:after="0" w:line="240" w:lineRule="auto"/>
      </w:pPr>
      <w:r>
        <w:separator/>
      </w:r>
    </w:p>
  </w:footnote>
  <w:footnote w:type="continuationSeparator" w:id="0">
    <w:p w14:paraId="7CDFE6C6" w14:textId="77777777" w:rsidR="00374B2D" w:rsidRDefault="00374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42200"/>
    <w:multiLevelType w:val="hybridMultilevel"/>
    <w:tmpl w:val="1BE45154"/>
    <w:lvl w:ilvl="0" w:tplc="CC683936">
      <w:start w:val="1"/>
      <w:numFmt w:val="decimal"/>
      <w:lvlText w:val="%1."/>
      <w:lvlJc w:val="left"/>
      <w:pPr>
        <w:ind w:left="732" w:hanging="372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256FF"/>
    <w:multiLevelType w:val="hybridMultilevel"/>
    <w:tmpl w:val="7FAEA46E"/>
    <w:lvl w:ilvl="0" w:tplc="89A88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AF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A7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CB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C9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3669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9EC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C70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A61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1C"/>
    <w:rsid w:val="00101C68"/>
    <w:rsid w:val="0018621E"/>
    <w:rsid w:val="0020514D"/>
    <w:rsid w:val="00236394"/>
    <w:rsid w:val="002F722C"/>
    <w:rsid w:val="00374B2D"/>
    <w:rsid w:val="00413A1C"/>
    <w:rsid w:val="004914A2"/>
    <w:rsid w:val="00915AE2"/>
    <w:rsid w:val="00957D96"/>
    <w:rsid w:val="009954E5"/>
    <w:rsid w:val="00B8320C"/>
    <w:rsid w:val="00BA552B"/>
    <w:rsid w:val="00C978B6"/>
    <w:rsid w:val="00D474BE"/>
    <w:rsid w:val="00F23717"/>
    <w:rsid w:val="00F94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24EF"/>
  <w15:docId w15:val="{0B592D45-524F-43E3-9576-32892422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5">
    <w:name w:val="Нижний колонтитул Знак"/>
    <w:link w:val="a4"/>
    <w:uiPriority w:val="99"/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Заголовок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customStyle="1" w:styleId="10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2"/>
    <w:uiPriority w:val="99"/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112">
    <w:name w:val="Заголовок 11"/>
    <w:basedOn w:val="a"/>
    <w:next w:val="a"/>
    <w:link w:val="14"/>
    <w:qFormat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4">
    <w:name w:val="Заголовок 1 Знак"/>
    <w:basedOn w:val="a0"/>
    <w:link w:val="1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5">
    <w:name w:val="Обычный1"/>
    <w:pPr>
      <w:spacing w:after="200" w:line="276" w:lineRule="auto"/>
    </w:pPr>
    <w:rPr>
      <w:rFonts w:cs="Times New Roman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F39922D6-6E2A-4E76-93C1-B4E66A406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11</cp:lastModifiedBy>
  <cp:revision>2</cp:revision>
  <cp:lastPrinted>2022-11-28T09:44:00Z</cp:lastPrinted>
  <dcterms:created xsi:type="dcterms:W3CDTF">2023-01-18T13:27:00Z</dcterms:created>
  <dcterms:modified xsi:type="dcterms:W3CDTF">2023-01-18T13:27:00Z</dcterms:modified>
</cp:coreProperties>
</file>