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3D13230" w14:textId="77777777" w:rsidR="00AE2AD4" w:rsidRPr="00BE6B21" w:rsidRDefault="00AE2AD4" w:rsidP="00AE2AD4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0369FB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35562057" r:id="rId9"/>
        </w:object>
      </w:r>
    </w:p>
    <w:p w14:paraId="5B7F16B4" w14:textId="77777777" w:rsidR="00AE2AD4" w:rsidRPr="00E43A23" w:rsidRDefault="00AE2AD4" w:rsidP="00AE2AD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У К Р А Ї Н А</w:t>
      </w:r>
    </w:p>
    <w:p w14:paraId="3596EB3B" w14:textId="77777777" w:rsidR="00AE2AD4" w:rsidRPr="00E43A23" w:rsidRDefault="00AE2AD4" w:rsidP="00AE2AD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 xml:space="preserve">БЕРЕЗНЯНСЬКА СЕЛИЩНА РАДА </w:t>
      </w:r>
    </w:p>
    <w:p w14:paraId="79CB093A" w14:textId="77777777" w:rsidR="00AE2AD4" w:rsidRPr="00E43A23" w:rsidRDefault="00AE2AD4" w:rsidP="00AE2AD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Чернігівського району Чернігівської області</w:t>
      </w:r>
    </w:p>
    <w:p w14:paraId="7D2DEB41" w14:textId="77777777" w:rsidR="00AE2AD4" w:rsidRPr="00E43A23" w:rsidRDefault="00AE2AD4" w:rsidP="00AE2AD4">
      <w:pPr>
        <w:spacing w:after="0"/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14:paraId="65A7201C" w14:textId="77777777" w:rsidR="00AE2AD4" w:rsidRPr="00E43A23" w:rsidRDefault="00AE2AD4" w:rsidP="00AE2AD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друга </w:t>
      </w:r>
      <w:r w:rsidRPr="00E43A23">
        <w:rPr>
          <w:rFonts w:ascii="Times New Roman" w:hAnsi="Times New Roman"/>
          <w:b/>
          <w:sz w:val="32"/>
          <w:szCs w:val="32"/>
          <w:lang w:val="ru-RU"/>
        </w:rPr>
        <w:t>сесія восьмого скликання/</w:t>
      </w:r>
    </w:p>
    <w:p w14:paraId="5787C9FB" w14:textId="77777777" w:rsidR="00AE2AD4" w:rsidRPr="00E43A23" w:rsidRDefault="00AE2AD4" w:rsidP="00AE2AD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  <w:lang w:val="ru-RU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  <w:lang w:val="ru-RU"/>
        </w:rPr>
        <w:t xml:space="preserve"> Я</w:t>
      </w:r>
    </w:p>
    <w:p w14:paraId="0F5C8D09" w14:textId="77777777" w:rsidR="00AE2AD4" w:rsidRPr="00E43A23" w:rsidRDefault="00AE2AD4" w:rsidP="00AE2AD4">
      <w:pPr>
        <w:spacing w:after="0"/>
        <w:jc w:val="center"/>
        <w:rPr>
          <w:rFonts w:ascii="Times New Roman" w:hAnsi="Times New Roman"/>
          <w:b/>
          <w:sz w:val="10"/>
          <w:szCs w:val="10"/>
          <w:lang w:val="ru-RU"/>
        </w:rPr>
      </w:pPr>
    </w:p>
    <w:p w14:paraId="6C9B467E" w14:textId="77777777" w:rsidR="00AE2AD4" w:rsidRPr="00E43A23" w:rsidRDefault="00AE2AD4" w:rsidP="00AE2AD4">
      <w:pPr>
        <w:spacing w:after="0"/>
        <w:jc w:val="center"/>
        <w:rPr>
          <w:rFonts w:ascii="Times New Roman" w:hAnsi="Times New Roman"/>
          <w:b/>
          <w:sz w:val="14"/>
          <w:szCs w:val="16"/>
          <w:lang w:val="ru-RU"/>
        </w:rPr>
      </w:pPr>
    </w:p>
    <w:p w14:paraId="1BEC40C5" w14:textId="64D3BA3E" w:rsidR="00AE2AD4" w:rsidRPr="00E43A23" w:rsidRDefault="00AE2AD4" w:rsidP="00AE2AD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43A23">
        <w:rPr>
          <w:rFonts w:ascii="Times New Roman" w:hAnsi="Times New Roman"/>
          <w:sz w:val="28"/>
          <w:szCs w:val="28"/>
          <w:lang w:val="ru-RU"/>
        </w:rPr>
        <w:t xml:space="preserve">від 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жовтня</w:t>
      </w:r>
      <w:r w:rsidRPr="00E43A23">
        <w:rPr>
          <w:rFonts w:ascii="Times New Roman" w:hAnsi="Times New Roman"/>
          <w:sz w:val="28"/>
          <w:szCs w:val="28"/>
          <w:lang w:val="ru-RU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731</w:t>
      </w:r>
      <w:r w:rsidRPr="00E43A2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  <w:lang w:val="ru-RU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  <w:lang w:val="ru-RU"/>
        </w:rPr>
        <w:t>ІІІ</w:t>
      </w:r>
    </w:p>
    <w:p w14:paraId="5D8313E9" w14:textId="72CEB685" w:rsidR="004B10F5" w:rsidRPr="00AE2AD4" w:rsidRDefault="004B10F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89FB0BB" w14:textId="77777777" w:rsidR="004B10F5" w:rsidRDefault="00BC3E2F">
      <w:pPr>
        <w:pStyle w:val="112"/>
        <w:tabs>
          <w:tab w:val="left" w:pos="3686"/>
        </w:tabs>
        <w:ind w:right="5862"/>
        <w:rPr>
          <w:bCs/>
          <w:iCs/>
          <w:color w:val="000000"/>
        </w:rPr>
      </w:pPr>
      <w:r>
        <w:rPr>
          <w:color w:val="000000" w:themeColor="text1"/>
        </w:rPr>
        <w:t>Про внесення змін до рішення 16 сесії 8 сесії Березнянської селищної ради від 5 січня 2022 року № 592/16 –</w:t>
      </w:r>
      <w:r>
        <w:rPr>
          <w:color w:val="000000" w:themeColor="text1"/>
          <w:lang w:val="en-US"/>
        </w:rPr>
        <w:t>VIII</w:t>
      </w:r>
      <w:r w:rsidRPr="00BC3E2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="00A40841">
        <w:rPr>
          <w:color w:val="000000" w:themeColor="text1"/>
        </w:rPr>
        <w:t xml:space="preserve">Про порядок </w:t>
      </w:r>
      <w:r w:rsidR="00A40841">
        <w:rPr>
          <w:bCs/>
          <w:iCs/>
          <w:color w:val="000000" w:themeColor="text1"/>
          <w:lang w:eastAsia="uk-UA"/>
        </w:rPr>
        <w:t>організації харчування учнів у закладах загальної середньої освіти Березнянської селищної ради на 2022 рік</w:t>
      </w:r>
      <w:r>
        <w:rPr>
          <w:bCs/>
          <w:iCs/>
          <w:color w:val="000000" w:themeColor="text1"/>
          <w:lang w:eastAsia="uk-UA"/>
        </w:rPr>
        <w:t>»</w:t>
      </w:r>
      <w:r w:rsidR="00A40841">
        <w:rPr>
          <w:bCs/>
          <w:iCs/>
          <w:color w:val="000000" w:themeColor="text1"/>
          <w:lang w:eastAsia="uk-UA"/>
        </w:rPr>
        <w:t xml:space="preserve"> </w:t>
      </w:r>
    </w:p>
    <w:p w14:paraId="714BBCAA" w14:textId="77777777" w:rsidR="004B10F5" w:rsidRDefault="004B10F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91B195" w14:textId="77777777" w:rsidR="004B10F5" w:rsidRDefault="00A40841">
      <w:pPr>
        <w:pStyle w:val="HTML"/>
        <w:shd w:val="clear" w:color="auto" w:fill="FFFFFF"/>
        <w:ind w:right="-141" w:firstLine="567"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 xml:space="preserve">вимог Законів України «Про освіту», «Про повну загальну середню освіту», </w:t>
      </w:r>
      <w:r>
        <w:rPr>
          <w:rFonts w:ascii="Times New Roman" w:hAnsi="Times New Roman" w:cs="Times New Roman"/>
          <w:sz w:val="28"/>
          <w:szCs w:val="28"/>
        </w:rPr>
        <w:t>на виконання рішення 15 сесії Березнянської селищної ради 8 скликання від 10 грудня 2021 року № 548/15-VIII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організації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харчування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учнів закладів загальної середньої освіти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Березнянської територіальної громади на 2022-2024 роки»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ст.26 Закону України «Про місцеве самоврядування в Україні»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C3E2F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у зв’язку з підняттям ціни на продукти харчування, </w:t>
      </w:r>
      <w:r>
        <w:rPr>
          <w:rFonts w:ascii="Times New Roman" w:eastAsia="Batang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з метою збереження здоров’я дітей та забезпечення повноцінного і раціонального харчування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>Березнянська селищна  рада</w:t>
      </w:r>
    </w:p>
    <w:p w14:paraId="4D56634A" w14:textId="77777777" w:rsidR="004B10F5" w:rsidRDefault="00A40841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ВИРІШИЛА:</w:t>
      </w:r>
    </w:p>
    <w:p w14:paraId="062BF6A3" w14:textId="77777777" w:rsidR="004B10F5" w:rsidRDefault="00BC3E2F">
      <w:pPr>
        <w:pStyle w:val="af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П.1. викласти в нас</w:t>
      </w:r>
      <w:r w:rsidR="00273932">
        <w:rPr>
          <w:rFonts w:ascii="Times New Roman" w:hAnsi="Times New Roman" w:cs="Times New Roman"/>
          <w:color w:val="000000" w:themeColor="text1"/>
          <w:sz w:val="28"/>
          <w:szCs w:val="28"/>
        </w:rPr>
        <w:t>тупній редакції «Встановити з 01 жовтн</w:t>
      </w:r>
      <w:r w:rsidR="00A40841">
        <w:rPr>
          <w:rFonts w:ascii="Times New Roman" w:hAnsi="Times New Roman" w:cs="Times New Roman"/>
          <w:color w:val="000000" w:themeColor="text1"/>
          <w:sz w:val="28"/>
          <w:szCs w:val="28"/>
        </w:rPr>
        <w:t>я 2022 року вартість харчування одного учня в день, в закладах освіти Березн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янської селищної ради, в сумі </w:t>
      </w:r>
      <w:r w:rsidRPr="00AE2AD4">
        <w:rPr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="00A40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для учнів 1-4 класів та учнів пільгових категорій 1- 11 класів (за рахунок коштів місцевого бюджету).</w:t>
      </w:r>
    </w:p>
    <w:p w14:paraId="5FA1879B" w14:textId="77777777" w:rsidR="004B10F5" w:rsidRDefault="00A40841">
      <w:pPr>
        <w:pStyle w:val="af5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Контроль за виконанням рішення покласти </w:t>
      </w:r>
      <w:r>
        <w:rPr>
          <w:rFonts w:ascii="Times New Roman" w:hAnsi="Times New Roman" w:cs="Times New Roman"/>
          <w:sz w:val="28"/>
          <w:szCs w:val="28"/>
        </w:rPr>
        <w:t>на постійну комісію з гуманітарних питань, соціального захисту населення.</w:t>
      </w:r>
    </w:p>
    <w:p w14:paraId="52DC2E95" w14:textId="77777777" w:rsidR="004B10F5" w:rsidRDefault="004B10F5">
      <w:pPr>
        <w:pStyle w:val="af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3F3EBD5" w14:textId="77777777" w:rsidR="004B10F5" w:rsidRDefault="00A40841">
      <w:pPr>
        <w:widowControl w:val="0"/>
        <w:tabs>
          <w:tab w:val="left" w:pos="1134"/>
          <w:tab w:val="left" w:pos="6663"/>
        </w:tabs>
        <w:spacing w:after="0" w:line="240" w:lineRule="auto"/>
        <w:ind w:right="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Селищний голова                                                    Володимир ПАВЛЕНКО</w:t>
      </w:r>
    </w:p>
    <w:sectPr w:rsidR="004B10F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1F5F9" w14:textId="77777777" w:rsidR="00CA6606" w:rsidRDefault="00CA6606">
      <w:pPr>
        <w:spacing w:after="0" w:line="240" w:lineRule="auto"/>
      </w:pPr>
      <w:r>
        <w:separator/>
      </w:r>
    </w:p>
  </w:endnote>
  <w:endnote w:type="continuationSeparator" w:id="0">
    <w:p w14:paraId="3BF72E4B" w14:textId="77777777" w:rsidR="00CA6606" w:rsidRDefault="00CA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3C194" w14:textId="77777777" w:rsidR="004B10F5" w:rsidRDefault="004B10F5">
    <w:pPr>
      <w:pStyle w:val="1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E2494" w14:textId="77777777" w:rsidR="004B10F5" w:rsidRDefault="004B10F5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95ADD" w14:textId="77777777" w:rsidR="00CA6606" w:rsidRDefault="00CA6606">
      <w:pPr>
        <w:spacing w:after="0" w:line="240" w:lineRule="auto"/>
      </w:pPr>
      <w:r>
        <w:separator/>
      </w:r>
    </w:p>
  </w:footnote>
  <w:footnote w:type="continuationSeparator" w:id="0">
    <w:p w14:paraId="0B51C5F4" w14:textId="77777777" w:rsidR="00CA6606" w:rsidRDefault="00CA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748A9" w14:textId="77777777" w:rsidR="004B10F5" w:rsidRDefault="00A40841">
    <w:pPr>
      <w:pStyle w:val="10"/>
      <w:jc w:val="center"/>
    </w:pPr>
    <w:r>
      <w:fldChar w:fldCharType="begin"/>
    </w:r>
    <w:r>
      <w:instrText>PAGE \* MERGEFORMAT</w:instrText>
    </w:r>
    <w:r>
      <w:fldChar w:fldCharType="separate"/>
    </w:r>
    <w:r w:rsidR="00BC3E2F">
      <w:rPr>
        <w:noProof/>
      </w:rPr>
      <w:t>2</w:t>
    </w:r>
    <w:r>
      <w:fldChar w:fldCharType="end"/>
    </w:r>
  </w:p>
  <w:p w14:paraId="306B3AC9" w14:textId="77777777" w:rsidR="004B10F5" w:rsidRDefault="004B10F5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70F6E" w14:textId="77777777" w:rsidR="004B10F5" w:rsidRDefault="004B10F5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12B42"/>
    <w:multiLevelType w:val="hybridMultilevel"/>
    <w:tmpl w:val="6C64AA7A"/>
    <w:lvl w:ilvl="0" w:tplc="A28AFA1E">
      <w:start w:val="1"/>
      <w:numFmt w:val="decimal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 w:tplc="D2FCA568">
      <w:start w:val="1"/>
      <w:numFmt w:val="lowerLetter"/>
      <w:lvlText w:val="%2."/>
      <w:lvlJc w:val="left"/>
      <w:pPr>
        <w:ind w:left="1800" w:hanging="359"/>
      </w:pPr>
    </w:lvl>
    <w:lvl w:ilvl="2" w:tplc="3A321F98">
      <w:start w:val="1"/>
      <w:numFmt w:val="lowerRoman"/>
      <w:lvlText w:val="%3."/>
      <w:lvlJc w:val="right"/>
      <w:pPr>
        <w:ind w:left="2520" w:hanging="179"/>
      </w:pPr>
    </w:lvl>
    <w:lvl w:ilvl="3" w:tplc="8E109836">
      <w:start w:val="1"/>
      <w:numFmt w:val="decimal"/>
      <w:lvlText w:val="%4."/>
      <w:lvlJc w:val="left"/>
      <w:pPr>
        <w:ind w:left="3240" w:hanging="359"/>
      </w:pPr>
    </w:lvl>
    <w:lvl w:ilvl="4" w:tplc="D6D2AE08">
      <w:start w:val="1"/>
      <w:numFmt w:val="lowerLetter"/>
      <w:lvlText w:val="%5."/>
      <w:lvlJc w:val="left"/>
      <w:pPr>
        <w:ind w:left="3960" w:hanging="359"/>
      </w:pPr>
    </w:lvl>
    <w:lvl w:ilvl="5" w:tplc="0E8A109A">
      <w:start w:val="1"/>
      <w:numFmt w:val="lowerRoman"/>
      <w:lvlText w:val="%6."/>
      <w:lvlJc w:val="right"/>
      <w:pPr>
        <w:ind w:left="4680" w:hanging="179"/>
      </w:pPr>
    </w:lvl>
    <w:lvl w:ilvl="6" w:tplc="311A1DD6">
      <w:start w:val="1"/>
      <w:numFmt w:val="decimal"/>
      <w:lvlText w:val="%7."/>
      <w:lvlJc w:val="left"/>
      <w:pPr>
        <w:ind w:left="5400" w:hanging="359"/>
      </w:pPr>
    </w:lvl>
    <w:lvl w:ilvl="7" w:tplc="E42AA512">
      <w:start w:val="1"/>
      <w:numFmt w:val="lowerLetter"/>
      <w:lvlText w:val="%8."/>
      <w:lvlJc w:val="left"/>
      <w:pPr>
        <w:ind w:left="6120" w:hanging="359"/>
      </w:pPr>
    </w:lvl>
    <w:lvl w:ilvl="8" w:tplc="4798E9AA">
      <w:start w:val="1"/>
      <w:numFmt w:val="lowerRoman"/>
      <w:lvlText w:val="%9."/>
      <w:lvlJc w:val="right"/>
      <w:pPr>
        <w:ind w:left="6840" w:hanging="179"/>
      </w:pPr>
    </w:lvl>
  </w:abstractNum>
  <w:abstractNum w:abstractNumId="1" w15:restartNumberingAfterBreak="0">
    <w:nsid w:val="4D40597C"/>
    <w:multiLevelType w:val="hybridMultilevel"/>
    <w:tmpl w:val="47FC0A18"/>
    <w:lvl w:ilvl="0" w:tplc="8FC88E9C">
      <w:start w:val="1"/>
      <w:numFmt w:val="decimal"/>
      <w:lvlText w:val="%1."/>
      <w:lvlJc w:val="left"/>
      <w:pPr>
        <w:tabs>
          <w:tab w:val="left" w:pos="1080"/>
        </w:tabs>
        <w:ind w:left="1080" w:hanging="359"/>
      </w:pPr>
      <w:rPr>
        <w:b w:val="0"/>
      </w:rPr>
    </w:lvl>
    <w:lvl w:ilvl="1" w:tplc="7CEAAABC">
      <w:start w:val="1"/>
      <w:numFmt w:val="lowerLetter"/>
      <w:lvlText w:val="%2."/>
      <w:lvlJc w:val="left"/>
      <w:pPr>
        <w:tabs>
          <w:tab w:val="left" w:pos="1800"/>
        </w:tabs>
        <w:ind w:left="1800" w:hanging="359"/>
      </w:pPr>
    </w:lvl>
    <w:lvl w:ilvl="2" w:tplc="7B365E42">
      <w:start w:val="1"/>
      <w:numFmt w:val="lowerRoman"/>
      <w:lvlText w:val="%3."/>
      <w:lvlJc w:val="right"/>
      <w:pPr>
        <w:tabs>
          <w:tab w:val="left" w:pos="2520"/>
        </w:tabs>
        <w:ind w:left="2520" w:hanging="179"/>
      </w:pPr>
    </w:lvl>
    <w:lvl w:ilvl="3" w:tplc="729C2AF0">
      <w:start w:val="1"/>
      <w:numFmt w:val="decimal"/>
      <w:lvlText w:val="%4."/>
      <w:lvlJc w:val="left"/>
      <w:pPr>
        <w:tabs>
          <w:tab w:val="left" w:pos="3240"/>
        </w:tabs>
        <w:ind w:left="3240" w:hanging="359"/>
      </w:pPr>
    </w:lvl>
    <w:lvl w:ilvl="4" w:tplc="7CD69F82">
      <w:start w:val="1"/>
      <w:numFmt w:val="lowerLetter"/>
      <w:lvlText w:val="%5."/>
      <w:lvlJc w:val="left"/>
      <w:pPr>
        <w:tabs>
          <w:tab w:val="left" w:pos="3960"/>
        </w:tabs>
        <w:ind w:left="3960" w:hanging="359"/>
      </w:pPr>
    </w:lvl>
    <w:lvl w:ilvl="5" w:tplc="C3B6AE4E">
      <w:start w:val="1"/>
      <w:numFmt w:val="lowerRoman"/>
      <w:lvlText w:val="%6."/>
      <w:lvlJc w:val="right"/>
      <w:pPr>
        <w:tabs>
          <w:tab w:val="left" w:pos="4680"/>
        </w:tabs>
        <w:ind w:left="4680" w:hanging="179"/>
      </w:pPr>
    </w:lvl>
    <w:lvl w:ilvl="6" w:tplc="8D9E6E00">
      <w:start w:val="1"/>
      <w:numFmt w:val="decimal"/>
      <w:lvlText w:val="%7."/>
      <w:lvlJc w:val="left"/>
      <w:pPr>
        <w:tabs>
          <w:tab w:val="left" w:pos="5400"/>
        </w:tabs>
        <w:ind w:left="5400" w:hanging="359"/>
      </w:pPr>
    </w:lvl>
    <w:lvl w:ilvl="7" w:tplc="68586B66">
      <w:start w:val="1"/>
      <w:numFmt w:val="lowerLetter"/>
      <w:lvlText w:val="%8."/>
      <w:lvlJc w:val="left"/>
      <w:pPr>
        <w:tabs>
          <w:tab w:val="left" w:pos="6120"/>
        </w:tabs>
        <w:ind w:left="6120" w:hanging="359"/>
      </w:pPr>
    </w:lvl>
    <w:lvl w:ilvl="8" w:tplc="C47088FE">
      <w:start w:val="1"/>
      <w:numFmt w:val="lowerRoman"/>
      <w:lvlText w:val="%9."/>
      <w:lvlJc w:val="right"/>
      <w:pPr>
        <w:tabs>
          <w:tab w:val="left" w:pos="6840"/>
        </w:tabs>
        <w:ind w:left="6840" w:hanging="179"/>
      </w:pPr>
    </w:lvl>
  </w:abstractNum>
  <w:abstractNum w:abstractNumId="2" w15:restartNumberingAfterBreak="0">
    <w:nsid w:val="6BD0557D"/>
    <w:multiLevelType w:val="hybridMultilevel"/>
    <w:tmpl w:val="BB9A7974"/>
    <w:lvl w:ilvl="0" w:tplc="C84EDF46">
      <w:start w:val="2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17F2E246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4A842FA0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5478FF8A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EB581206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C156A5A0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6D00F214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7764A52C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112AEAF2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70536230"/>
    <w:multiLevelType w:val="hybridMultilevel"/>
    <w:tmpl w:val="0B68FCC2"/>
    <w:lvl w:ilvl="0" w:tplc="2612E88A">
      <w:start w:val="1"/>
      <w:numFmt w:val="decimal"/>
      <w:lvlText w:val="%1."/>
      <w:lvlJc w:val="right"/>
      <w:pPr>
        <w:ind w:left="1276" w:hanging="360"/>
      </w:pPr>
    </w:lvl>
    <w:lvl w:ilvl="1" w:tplc="965CF3EA">
      <w:start w:val="1"/>
      <w:numFmt w:val="lowerLetter"/>
      <w:lvlText w:val="%2."/>
      <w:lvlJc w:val="left"/>
      <w:pPr>
        <w:ind w:left="1996" w:hanging="360"/>
      </w:pPr>
    </w:lvl>
    <w:lvl w:ilvl="2" w:tplc="20303516">
      <w:start w:val="1"/>
      <w:numFmt w:val="lowerRoman"/>
      <w:lvlText w:val="%3."/>
      <w:lvlJc w:val="right"/>
      <w:pPr>
        <w:ind w:left="2716" w:hanging="180"/>
      </w:pPr>
    </w:lvl>
    <w:lvl w:ilvl="3" w:tplc="ED8A7862">
      <w:start w:val="1"/>
      <w:numFmt w:val="decimal"/>
      <w:lvlText w:val="%4."/>
      <w:lvlJc w:val="left"/>
      <w:pPr>
        <w:ind w:left="3436" w:hanging="360"/>
      </w:pPr>
    </w:lvl>
    <w:lvl w:ilvl="4" w:tplc="AE6A93E4">
      <w:start w:val="1"/>
      <w:numFmt w:val="lowerLetter"/>
      <w:lvlText w:val="%5."/>
      <w:lvlJc w:val="left"/>
      <w:pPr>
        <w:ind w:left="4156" w:hanging="360"/>
      </w:pPr>
    </w:lvl>
    <w:lvl w:ilvl="5" w:tplc="25CA2604">
      <w:start w:val="1"/>
      <w:numFmt w:val="lowerRoman"/>
      <w:lvlText w:val="%6."/>
      <w:lvlJc w:val="right"/>
      <w:pPr>
        <w:ind w:left="4876" w:hanging="180"/>
      </w:pPr>
    </w:lvl>
    <w:lvl w:ilvl="6" w:tplc="D416E868">
      <w:start w:val="1"/>
      <w:numFmt w:val="decimal"/>
      <w:lvlText w:val="%7."/>
      <w:lvlJc w:val="left"/>
      <w:pPr>
        <w:ind w:left="5596" w:hanging="360"/>
      </w:pPr>
    </w:lvl>
    <w:lvl w:ilvl="7" w:tplc="703E55D6">
      <w:start w:val="1"/>
      <w:numFmt w:val="lowerLetter"/>
      <w:lvlText w:val="%8."/>
      <w:lvlJc w:val="left"/>
      <w:pPr>
        <w:ind w:left="6316" w:hanging="360"/>
      </w:pPr>
    </w:lvl>
    <w:lvl w:ilvl="8" w:tplc="7A1C234C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7A27012E"/>
    <w:multiLevelType w:val="hybridMultilevel"/>
    <w:tmpl w:val="C44874EE"/>
    <w:lvl w:ilvl="0" w:tplc="280A7312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12DAA5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0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27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72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AB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6A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8A9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8B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12A2"/>
    <w:multiLevelType w:val="hybridMultilevel"/>
    <w:tmpl w:val="0C46544E"/>
    <w:lvl w:ilvl="0" w:tplc="A65CBCFE">
      <w:start w:val="1"/>
      <w:numFmt w:val="decimal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 w:tplc="DCE01808">
      <w:start w:val="1"/>
      <w:numFmt w:val="lowerLetter"/>
      <w:lvlText w:val="%2."/>
      <w:lvlJc w:val="left"/>
      <w:pPr>
        <w:ind w:left="1800" w:hanging="359"/>
      </w:pPr>
    </w:lvl>
    <w:lvl w:ilvl="2" w:tplc="34EA51D8">
      <w:start w:val="1"/>
      <w:numFmt w:val="lowerRoman"/>
      <w:lvlText w:val="%3."/>
      <w:lvlJc w:val="right"/>
      <w:pPr>
        <w:ind w:left="2520" w:hanging="179"/>
      </w:pPr>
    </w:lvl>
    <w:lvl w:ilvl="3" w:tplc="20ACC708">
      <w:start w:val="1"/>
      <w:numFmt w:val="decimal"/>
      <w:lvlText w:val="%4."/>
      <w:lvlJc w:val="left"/>
      <w:pPr>
        <w:ind w:left="3240" w:hanging="359"/>
      </w:pPr>
    </w:lvl>
    <w:lvl w:ilvl="4" w:tplc="3800E914">
      <w:start w:val="1"/>
      <w:numFmt w:val="lowerLetter"/>
      <w:lvlText w:val="%5."/>
      <w:lvlJc w:val="left"/>
      <w:pPr>
        <w:ind w:left="3960" w:hanging="359"/>
      </w:pPr>
    </w:lvl>
    <w:lvl w:ilvl="5" w:tplc="6A3CF230">
      <w:start w:val="1"/>
      <w:numFmt w:val="lowerRoman"/>
      <w:lvlText w:val="%6."/>
      <w:lvlJc w:val="right"/>
      <w:pPr>
        <w:ind w:left="4680" w:hanging="179"/>
      </w:pPr>
    </w:lvl>
    <w:lvl w:ilvl="6" w:tplc="DBDC1C90">
      <w:start w:val="1"/>
      <w:numFmt w:val="decimal"/>
      <w:lvlText w:val="%7."/>
      <w:lvlJc w:val="left"/>
      <w:pPr>
        <w:ind w:left="5400" w:hanging="359"/>
      </w:pPr>
    </w:lvl>
    <w:lvl w:ilvl="7" w:tplc="23CC9D8C">
      <w:start w:val="1"/>
      <w:numFmt w:val="lowerLetter"/>
      <w:lvlText w:val="%8."/>
      <w:lvlJc w:val="left"/>
      <w:pPr>
        <w:ind w:left="6120" w:hanging="359"/>
      </w:pPr>
    </w:lvl>
    <w:lvl w:ilvl="8" w:tplc="9028BEDA">
      <w:start w:val="1"/>
      <w:numFmt w:val="lowerRoman"/>
      <w:lvlText w:val="%9."/>
      <w:lvlJc w:val="right"/>
      <w:pPr>
        <w:ind w:left="6840" w:hanging="179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F5"/>
    <w:rsid w:val="00062CF9"/>
    <w:rsid w:val="00103999"/>
    <w:rsid w:val="00273932"/>
    <w:rsid w:val="004B10F5"/>
    <w:rsid w:val="00503FFA"/>
    <w:rsid w:val="00626433"/>
    <w:rsid w:val="00695F03"/>
    <w:rsid w:val="00910AB7"/>
    <w:rsid w:val="00A40841"/>
    <w:rsid w:val="00AE2AD4"/>
    <w:rsid w:val="00BC3E2F"/>
    <w:rsid w:val="00CA6606"/>
    <w:rsid w:val="00F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E32A"/>
  <w15:docId w15:val="{349F9A57-1C2F-469A-B2D3-C1478E76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lang w:val="uk-U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і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 об'єкта1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12">
    <w:name w:val="Заголовок 11"/>
    <w:basedOn w:val="a"/>
    <w:next w:val="a"/>
    <w:link w:val="1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5244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bidi="en-US"/>
    </w:rPr>
  </w:style>
  <w:style w:type="character" w:customStyle="1" w:styleId="15">
    <w:name w:val="Заголовок 1 Знак"/>
    <w:basedOn w:val="a0"/>
    <w:link w:val="112"/>
    <w:rPr>
      <w:rFonts w:ascii="Times New Roman" w:eastAsia="Times New Roman" w:hAnsi="Times New Roman" w:cs="Times New Roman"/>
      <w:b/>
      <w:sz w:val="28"/>
      <w:szCs w:val="28"/>
      <w:lang w:val="uk-UA" w:bidi="en-US"/>
    </w:rPr>
  </w:style>
  <w:style w:type="paragraph" w:styleId="af5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16">
    <w:name w:val="Абзац списку1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bidi="en-US"/>
    </w:rPr>
  </w:style>
  <w:style w:type="paragraph" w:customStyle="1" w:styleId="rvps2">
    <w:name w:val="rvps2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en-US"/>
    </w:rPr>
  </w:style>
  <w:style w:type="paragraph" w:styleId="HTML">
    <w:name w:val="HTML Preformatted"/>
    <w:basedOn w:val="a"/>
    <w:link w:val="HTML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f6">
    <w:name w:val="Hyperlink"/>
    <w:uiPriority w:val="99"/>
    <w:semiHidden/>
    <w:unhideWhenUsed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cs="Times New Roman"/>
    </w:rPr>
  </w:style>
  <w:style w:type="character" w:customStyle="1" w:styleId="4247">
    <w:name w:val="4247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11</cp:lastModifiedBy>
  <cp:revision>2</cp:revision>
  <cp:lastPrinted>2022-10-24T13:35:00Z</cp:lastPrinted>
  <dcterms:created xsi:type="dcterms:W3CDTF">2023-01-18T13:48:00Z</dcterms:created>
  <dcterms:modified xsi:type="dcterms:W3CDTF">2023-01-18T13:48:00Z</dcterms:modified>
</cp:coreProperties>
</file>