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4DF7" w14:textId="77777777" w:rsidR="008C64BE" w:rsidRPr="00BE6B21" w:rsidRDefault="008C64BE" w:rsidP="008C64BE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3B9DF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35647091" r:id="rId7"/>
        </w:object>
      </w:r>
    </w:p>
    <w:p w14:paraId="2AF8C7BC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25134A52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016E927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9FB744E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EA9A6FA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D77D26F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08D0D1DB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E0F76C1" w14:textId="77777777" w:rsidR="008C64BE" w:rsidRPr="00E43A23" w:rsidRDefault="008C64BE" w:rsidP="008C64BE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424BACCB" w14:textId="3417D048" w:rsidR="008C64BE" w:rsidRPr="00E43A23" w:rsidRDefault="008C64BE" w:rsidP="008C64B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718392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8C64BE" w14:paraId="238EB84A" w14:textId="77777777" w:rsidTr="008C64BE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20D4" w14:textId="5454A226" w:rsidR="00555D04" w:rsidRPr="008C64BE" w:rsidRDefault="008C64BE" w:rsidP="008C64BE">
            <w:pPr>
              <w:spacing w:after="0" w:line="240" w:lineRule="auto"/>
              <w:ind w:left="-106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555D04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9E36BF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ФГ «Ковбаси Віктора Олеговича»</w:t>
            </w:r>
            <w:r w:rsidR="007A2B3D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9E36BF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(невитребувані земельні  частки (паї)</w:t>
            </w:r>
            <w:r w:rsidR="002E00B1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F444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7A2B3D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раніше  </w:t>
            </w:r>
            <w:r w:rsidR="003F444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були</w:t>
            </w:r>
            <w:r w:rsidR="00E93A96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5D17FC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надані </w:t>
            </w:r>
            <w:r w:rsidR="009E36BF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йому в оренду для ведення товарного сільськогосподарського виробництва</w:t>
            </w:r>
            <w:r w:rsidR="003F444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 Березнянської селищної ради</w:t>
            </w:r>
            <w:r w:rsidR="00F83BBA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947D9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(Бігацького старос</w:t>
            </w:r>
            <w:r w:rsidR="00140FC0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тинс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 округу</w:t>
            </w:r>
            <w:r w:rsidR="003469B0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r w:rsidR="00335D83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  <w:r w:rsidR="00124247" w:rsidRPr="008C6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 межах населених пунктів.</w:t>
            </w:r>
          </w:p>
          <w:p w14:paraId="1E3648AC" w14:textId="77777777" w:rsidR="00ED2970" w:rsidRPr="008C64BE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61334E" w:rsidRPr="008C64BE" w14:paraId="10E59871" w14:textId="77777777" w:rsidTr="008C64BE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C580" w14:textId="77777777" w:rsidR="0061334E" w:rsidRPr="008C64B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15F1D4" w14:textId="74B703B6" w:rsidR="004750D1" w:rsidRPr="008C64B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ФГ «Ковбаси Віктора Олеговича» про припинення права користування частиною земельних ділянок, які знаходяться в оренді фермерського господарства за рахунок невитребуваних земельних часток (паїв), які були надані в оренду для ведення товарного сільськогосподарського виробництва </w:t>
      </w:r>
      <w:r w:rsidR="00F23197" w:rsidRPr="008C64BE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>(Бігацького старостинського округу)</w:t>
      </w:r>
      <w:r w:rsidR="00F23197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8C64B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Бігач </w:t>
      </w:r>
      <w:r w:rsidR="00F23197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8C64BE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8C64BE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 , </w:t>
      </w:r>
      <w:r w:rsidR="00574203" w:rsidRPr="008C64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8C64BE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8C64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8C64B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14:paraId="0BEB367F" w14:textId="77777777" w:rsidR="00C107CA" w:rsidRPr="008C64BE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966FDD" w14:textId="1D0D860E" w:rsidR="007A2B3D" w:rsidRPr="008C64BE" w:rsidRDefault="004750D1" w:rsidP="009D65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8C64BE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ФГ «Ковбаси Віктора Олеговича» </w:t>
      </w:r>
      <w:r w:rsidR="0028599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земельними ділянками, які знаходяться в оренді фермерського господарства та були надані 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3469B0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за рахунок невитребуваних земельних часток (паїв) 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t>загальною площею 92,9019га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92,9019 га ріллі  за рахунок невитребуваних земельних часток (паїв) , кадастрові номери 7423080500:05:000:0025,  7423080500:05:000:0024,    7423080500:05:000:0011,  7423080500:05:000:0012,    7423080500:05:000:0013,  7423080500:05:000:0014,    7423080500:05:000:0019,  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7423080500:05:000:0020,  7423080500:05:000:0021,  7423080500:05:000:0022,    7423080500:05:000:0023,  7423080500:05:000:0015,    7423080500:05:000:0016,    7423080500:05:000:0017,  7423080500:05:000:0018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Березнянської селищної ради (Бігацького старостинс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636C79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</w:t>
      </w:r>
      <w:r w:rsidR="009D65DE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с. Бігач.</w:t>
      </w:r>
    </w:p>
    <w:p w14:paraId="7B4E674B" w14:textId="1BBD5B77" w:rsidR="00F553E7" w:rsidRPr="008C64BE" w:rsidRDefault="009D65DE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2.  ФГ «Ковбаси Віктора Олеговича»  зняти з державної реєстрації договори оренди </w:t>
      </w:r>
      <w:r w:rsidR="00F553E7" w:rsidRPr="008C64BE">
        <w:rPr>
          <w:rFonts w:ascii="Times New Roman" w:hAnsi="Times New Roman" w:cs="Times New Roman"/>
          <w:sz w:val="28"/>
          <w:szCs w:val="28"/>
          <w:lang w:val="uk-UA"/>
        </w:rPr>
        <w:t>від 08.05.2018 року , зареєстрован</w:t>
      </w:r>
      <w:r w:rsidR="008C64B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53E7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речових прав про нерухоме майно, які були  укладені між Менською РДА Чернігівської області та фермерським господарством в установленому законодавством порядку відповідно до прийнятого рішення.</w:t>
      </w:r>
    </w:p>
    <w:p w14:paraId="09DDABAD" w14:textId="77777777" w:rsidR="00F553E7" w:rsidRPr="008C64BE" w:rsidRDefault="00F553E7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FB00A" w14:textId="77777777" w:rsidR="0061334E" w:rsidRPr="008C64B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8C64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8C64B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C64B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C64B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8DE6DC" w14:textId="77777777" w:rsidR="00EC5829" w:rsidRPr="008C64B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DE4730" w14:textId="39F784DD" w:rsidR="00EC5829" w:rsidRPr="008C64BE" w:rsidRDefault="00EC5829" w:rsidP="008C64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64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8C64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8C64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8C64BE" w:rsidRPr="008C64B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05DB7EF" w14:textId="77777777" w:rsidR="002E792F" w:rsidRPr="008C64BE" w:rsidRDefault="002E792F">
      <w:pPr>
        <w:rPr>
          <w:sz w:val="28"/>
          <w:szCs w:val="28"/>
        </w:rPr>
      </w:pPr>
    </w:p>
    <w:sectPr w:rsidR="002E792F" w:rsidRPr="008C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C1283"/>
    <w:rsid w:val="003F444A"/>
    <w:rsid w:val="00415BF6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0779A"/>
    <w:rsid w:val="00721200"/>
    <w:rsid w:val="00733938"/>
    <w:rsid w:val="00780B1D"/>
    <w:rsid w:val="0078299D"/>
    <w:rsid w:val="007A2B3D"/>
    <w:rsid w:val="007F18D9"/>
    <w:rsid w:val="008C64BE"/>
    <w:rsid w:val="009B591F"/>
    <w:rsid w:val="009B77BE"/>
    <w:rsid w:val="009D65DE"/>
    <w:rsid w:val="009E36BF"/>
    <w:rsid w:val="00AB4ACC"/>
    <w:rsid w:val="00AD4EC5"/>
    <w:rsid w:val="00B13560"/>
    <w:rsid w:val="00BB04AE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73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8C64BE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rsid w:val="008C64B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830D-8FAD-47E4-B32D-9AE7970B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2022-10-27T06:46:00Z</cp:lastPrinted>
  <dcterms:created xsi:type="dcterms:W3CDTF">2023-01-19T13:25:00Z</dcterms:created>
  <dcterms:modified xsi:type="dcterms:W3CDTF">2023-01-19T13:25:00Z</dcterms:modified>
</cp:coreProperties>
</file>