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9CBCF6C" w14:textId="77777777" w:rsidR="00F91F14" w:rsidRDefault="00F91F14" w:rsidP="00F91F14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73C6B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18710336" r:id="rId5"/>
        </w:object>
      </w:r>
    </w:p>
    <w:p w14:paraId="0AE120CE" w14:textId="77777777" w:rsidR="00F91F14" w:rsidRDefault="00F91F14" w:rsidP="00F91F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9B425A5" w14:textId="77777777" w:rsidR="00F91F14" w:rsidRDefault="00F91F14" w:rsidP="00F91F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F152E98" w14:textId="77777777" w:rsidR="00F91F14" w:rsidRDefault="00F91F14" w:rsidP="00F91F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AA9363D" w14:textId="77777777" w:rsidR="00F91F14" w:rsidRDefault="00F91F14" w:rsidP="00F91F1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892A4C5" w14:textId="77777777" w:rsidR="00F91F14" w:rsidRDefault="00F91F14" w:rsidP="00F91F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/дев’ятнадцята сесія восьмого скликання/</w:t>
      </w:r>
    </w:p>
    <w:p w14:paraId="7CC7CE8A" w14:textId="77777777" w:rsidR="00F91F14" w:rsidRPr="00377511" w:rsidRDefault="00F91F14" w:rsidP="00F91F1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184B6E16" w14:textId="77777777" w:rsidR="00F91F14" w:rsidRDefault="00F91F14" w:rsidP="00F91F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0CAEF7A" w14:textId="77777777" w:rsidR="00F91F14" w:rsidRDefault="00F91F14" w:rsidP="00F91F14">
      <w:pPr>
        <w:jc w:val="center"/>
        <w:rPr>
          <w:rFonts w:ascii="Times New Roman" w:hAnsi="Times New Roman"/>
          <w:b/>
          <w:sz w:val="10"/>
          <w:szCs w:val="10"/>
        </w:rPr>
      </w:pPr>
    </w:p>
    <w:p w14:paraId="72EFC8D6" w14:textId="77777777" w:rsidR="00F91F14" w:rsidRDefault="00F91F14" w:rsidP="00F91F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28 червня  2022 року                                             № </w:t>
      </w:r>
      <w:r w:rsidRPr="00377511">
        <w:rPr>
          <w:rFonts w:ascii="Times New Roman" w:hAnsi="Times New Roman"/>
          <w:sz w:val="28"/>
          <w:szCs w:val="28"/>
          <w:lang w:val="ru-RU"/>
        </w:rPr>
        <w:t>67</w:t>
      </w:r>
      <w:r w:rsidRPr="00F91F14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/19-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73F8B6B8" w14:textId="77777777" w:rsidR="00F91F14" w:rsidRPr="001C70A8" w:rsidRDefault="00F91F14" w:rsidP="00F91F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C70A8">
        <w:rPr>
          <w:rFonts w:ascii="Times New Roman" w:hAnsi="Times New Roman" w:cs="Times New Roman"/>
          <w:b/>
          <w:bCs/>
          <w:sz w:val="28"/>
          <w:szCs w:val="28"/>
        </w:rPr>
        <w:t xml:space="preserve">Про встановлення місцевих податків </w:t>
      </w:r>
    </w:p>
    <w:p w14:paraId="2786B026" w14:textId="77777777" w:rsidR="00F91F14" w:rsidRPr="001C70A8" w:rsidRDefault="00F91F14" w:rsidP="00F91F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C70A8">
        <w:rPr>
          <w:rFonts w:ascii="Times New Roman" w:hAnsi="Times New Roman" w:cs="Times New Roman"/>
          <w:b/>
          <w:bCs/>
          <w:sz w:val="28"/>
          <w:szCs w:val="28"/>
        </w:rPr>
        <w:t xml:space="preserve">та зборів на території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Березнянської </w:t>
      </w:r>
      <w:r w:rsidRPr="001C70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206CA8" w14:textId="77777777" w:rsidR="00F91F14" w:rsidRPr="001C70A8" w:rsidRDefault="00F91F14" w:rsidP="00F91F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C70A8">
        <w:rPr>
          <w:rFonts w:ascii="Times New Roman" w:hAnsi="Times New Roman" w:cs="Times New Roman"/>
          <w:b/>
          <w:bCs/>
          <w:sz w:val="28"/>
          <w:szCs w:val="28"/>
        </w:rPr>
        <w:t>селищної територіальної громади</w:t>
      </w:r>
    </w:p>
    <w:p w14:paraId="77F5547A" w14:textId="77777777" w:rsidR="00F91F14" w:rsidRPr="001C70A8" w:rsidRDefault="00F91F14" w:rsidP="00F91F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C70A8">
        <w:rPr>
          <w:rFonts w:ascii="Times New Roman" w:hAnsi="Times New Roman" w:cs="Times New Roman"/>
          <w:b/>
          <w:bCs/>
          <w:sz w:val="28"/>
          <w:szCs w:val="28"/>
        </w:rPr>
        <w:t>на 2023 рік</w:t>
      </w:r>
    </w:p>
    <w:p w14:paraId="19B6B872" w14:textId="77777777" w:rsidR="00F91F14" w:rsidRPr="001C70A8" w:rsidRDefault="00F91F14" w:rsidP="00F91F1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1CEA517" w14:textId="71E16AD8" w:rsidR="00F91F14" w:rsidRPr="001C70A8" w:rsidRDefault="00F91F14" w:rsidP="00F91F1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70A8">
        <w:rPr>
          <w:rFonts w:ascii="Times New Roman" w:hAnsi="Times New Roman" w:cs="Times New Roman"/>
          <w:sz w:val="28"/>
          <w:szCs w:val="28"/>
        </w:rPr>
        <w:t>Відповідно до ст.12,</w:t>
      </w:r>
      <w:r w:rsidRPr="001C7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0A8">
        <w:rPr>
          <w:rFonts w:ascii="Times New Roman" w:hAnsi="Times New Roman" w:cs="Times New Roman"/>
          <w:sz w:val="28"/>
          <w:szCs w:val="28"/>
        </w:rPr>
        <w:t>266, 267, 268, 274, 277, 291-300</w:t>
      </w:r>
      <w:r w:rsidRPr="001C7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0A8">
        <w:rPr>
          <w:rFonts w:ascii="Times New Roman" w:hAnsi="Times New Roman" w:cs="Times New Roman"/>
          <w:sz w:val="28"/>
          <w:szCs w:val="28"/>
        </w:rPr>
        <w:t xml:space="preserve">Податкового Кодексу України, </w:t>
      </w:r>
      <w:r w:rsidR="00966F27" w:rsidRPr="00966F2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до Закону України від 24 березня 2022 р. №2142 -</w:t>
      </w:r>
      <w:r w:rsidR="00966F27" w:rsidRPr="00966F27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966F27" w:rsidRPr="00966F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IX</w:t>
      </w:r>
      <w:r w:rsidR="00966F27" w:rsidRPr="00966F2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«Про внесення змін до Податкового кодексу України та інших законодавчих актів України щодо вдосконалення законодавства на період дії воєнного стану»"</w:t>
      </w:r>
      <w:r w:rsidR="00966F2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66F27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r w:rsidRPr="001C70A8">
        <w:rPr>
          <w:rFonts w:ascii="Times New Roman" w:hAnsi="Times New Roman" w:cs="Times New Roman"/>
          <w:sz w:val="28"/>
          <w:szCs w:val="28"/>
        </w:rPr>
        <w:t>та керуючись розділами ХІІ, Х</w:t>
      </w:r>
      <w:r w:rsidRPr="001C70A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C70A8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</w:t>
      </w:r>
      <w:r w:rsidR="00966F27">
        <w:rPr>
          <w:rFonts w:ascii="Times New Roman" w:hAnsi="Times New Roman" w:cs="Times New Roman"/>
          <w:sz w:val="28"/>
          <w:szCs w:val="28"/>
        </w:rPr>
        <w:t xml:space="preserve">, </w:t>
      </w:r>
      <w:r w:rsidR="00966F27" w:rsidRPr="001C70A8">
        <w:rPr>
          <w:rFonts w:ascii="Times New Roman" w:hAnsi="Times New Roman" w:cs="Times New Roman"/>
          <w:sz w:val="28"/>
          <w:szCs w:val="28"/>
        </w:rPr>
        <w:t xml:space="preserve">ч.1  ст. 59 </w:t>
      </w:r>
      <w:r w:rsidRPr="001C70A8">
        <w:rPr>
          <w:rFonts w:ascii="Times New Roman" w:hAnsi="Times New Roman" w:cs="Times New Roman"/>
          <w:sz w:val="28"/>
          <w:szCs w:val="28"/>
        </w:rPr>
        <w:t xml:space="preserve"> та п. 24 ст. 26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Березнянська</w:t>
      </w:r>
      <w:r w:rsidRPr="001C70A8">
        <w:rPr>
          <w:rFonts w:ascii="Times New Roman" w:hAnsi="Times New Roman" w:cs="Times New Roman"/>
          <w:sz w:val="28"/>
          <w:szCs w:val="28"/>
        </w:rPr>
        <w:t xml:space="preserve"> селища рада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A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FA01542" w14:textId="77777777" w:rsidR="00F91F14" w:rsidRPr="001C70A8" w:rsidRDefault="00F91F14" w:rsidP="00F91F14">
      <w:pPr>
        <w:ind w:left="136"/>
        <w:jc w:val="both"/>
        <w:rPr>
          <w:rFonts w:ascii="Times New Roman" w:hAnsi="Times New Roman" w:cs="Times New Roman"/>
          <w:sz w:val="28"/>
          <w:szCs w:val="28"/>
        </w:rPr>
      </w:pPr>
      <w:r w:rsidRPr="001C70A8">
        <w:rPr>
          <w:rFonts w:ascii="Times New Roman" w:hAnsi="Times New Roman" w:cs="Times New Roman"/>
          <w:sz w:val="28"/>
          <w:szCs w:val="28"/>
        </w:rPr>
        <w:t xml:space="preserve">1. Встановити на території </w:t>
      </w:r>
      <w:r>
        <w:rPr>
          <w:rFonts w:ascii="Times New Roman" w:hAnsi="Times New Roman" w:cs="Times New Roman"/>
          <w:sz w:val="28"/>
          <w:szCs w:val="28"/>
        </w:rPr>
        <w:t>Березнянської</w:t>
      </w:r>
      <w:r w:rsidRPr="001C70A8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такі </w:t>
      </w:r>
      <w:proofErr w:type="spellStart"/>
      <w:r w:rsidRPr="001C70A8">
        <w:rPr>
          <w:rFonts w:ascii="Times New Roman" w:hAnsi="Times New Roman" w:cs="Times New Roman"/>
          <w:sz w:val="28"/>
          <w:szCs w:val="28"/>
        </w:rPr>
        <w:t>пода</w:t>
      </w:r>
      <w:proofErr w:type="spellEnd"/>
      <w:r w:rsidRPr="001C70A8">
        <w:rPr>
          <w:rFonts w:ascii="Times New Roman" w:hAnsi="Times New Roman" w:cs="Times New Roman"/>
          <w:sz w:val="28"/>
          <w:szCs w:val="28"/>
          <w:lang w:val="ru-RU"/>
        </w:rPr>
        <w:t xml:space="preserve">тки та </w:t>
      </w:r>
      <w:proofErr w:type="spellStart"/>
      <w:r w:rsidRPr="001C70A8">
        <w:rPr>
          <w:rFonts w:ascii="Times New Roman" w:hAnsi="Times New Roman" w:cs="Times New Roman"/>
          <w:sz w:val="28"/>
          <w:szCs w:val="28"/>
          <w:lang w:val="ru-RU"/>
        </w:rPr>
        <w:t>збори</w:t>
      </w:r>
      <w:proofErr w:type="spellEnd"/>
      <w:r w:rsidRPr="001C70A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5C5DC3" w14:textId="77777777" w:rsidR="00F91F14" w:rsidRPr="001C70A8" w:rsidRDefault="00F91F14" w:rsidP="00F91F14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C70A8">
        <w:rPr>
          <w:rFonts w:ascii="Times New Roman" w:hAnsi="Times New Roman" w:cs="Times New Roman"/>
          <w:sz w:val="28"/>
          <w:szCs w:val="28"/>
        </w:rPr>
        <w:t>1.1. Податок на нерухоме майно, відмінне від земельної ділянки.</w:t>
      </w:r>
    </w:p>
    <w:p w14:paraId="21860B69" w14:textId="77777777" w:rsidR="00F91F14" w:rsidRPr="001C70A8" w:rsidRDefault="00F91F14" w:rsidP="00F91F14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C70A8">
        <w:rPr>
          <w:rFonts w:ascii="Times New Roman" w:hAnsi="Times New Roman" w:cs="Times New Roman"/>
          <w:sz w:val="28"/>
          <w:szCs w:val="28"/>
        </w:rPr>
        <w:t>1.2. Земельний податок.</w:t>
      </w:r>
    </w:p>
    <w:p w14:paraId="2E708181" w14:textId="77777777" w:rsidR="00F91F14" w:rsidRPr="001C70A8" w:rsidRDefault="00F91F14" w:rsidP="00F91F14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C70A8">
        <w:rPr>
          <w:rFonts w:ascii="Times New Roman" w:hAnsi="Times New Roman" w:cs="Times New Roman"/>
          <w:sz w:val="28"/>
          <w:szCs w:val="28"/>
        </w:rPr>
        <w:t>1.4. Єдиний податок.</w:t>
      </w:r>
    </w:p>
    <w:p w14:paraId="2D24FAD8" w14:textId="77777777" w:rsidR="00F91F14" w:rsidRPr="001C70A8" w:rsidRDefault="00F91F14" w:rsidP="00F91F14">
      <w:pPr>
        <w:jc w:val="both"/>
        <w:rPr>
          <w:rFonts w:ascii="Times New Roman" w:hAnsi="Times New Roman" w:cs="Times New Roman"/>
          <w:sz w:val="28"/>
          <w:szCs w:val="28"/>
        </w:rPr>
      </w:pPr>
      <w:r w:rsidRPr="001C70A8">
        <w:rPr>
          <w:rFonts w:ascii="Times New Roman" w:hAnsi="Times New Roman" w:cs="Times New Roman"/>
          <w:sz w:val="28"/>
          <w:szCs w:val="28"/>
        </w:rPr>
        <w:t>2. Затвердити:</w:t>
      </w:r>
    </w:p>
    <w:p w14:paraId="7EB80728" w14:textId="77777777" w:rsidR="00F91F14" w:rsidRPr="001C70A8" w:rsidRDefault="00F91F14" w:rsidP="00F91F14">
      <w:pPr>
        <w:pStyle w:val="1"/>
        <w:ind w:left="1418" w:hanging="567"/>
        <w:jc w:val="both"/>
        <w:rPr>
          <w:sz w:val="28"/>
          <w:szCs w:val="28"/>
        </w:rPr>
      </w:pPr>
      <w:r w:rsidRPr="001C70A8">
        <w:rPr>
          <w:sz w:val="28"/>
          <w:szCs w:val="28"/>
        </w:rPr>
        <w:t xml:space="preserve">2.1. Податок на нерухоме майно, відмінне від земельної ділянки </w:t>
      </w:r>
      <w:r>
        <w:rPr>
          <w:sz w:val="28"/>
          <w:szCs w:val="28"/>
        </w:rPr>
        <w:t xml:space="preserve"> та пільги із сплати даного податку </w:t>
      </w:r>
      <w:r w:rsidRPr="001C70A8">
        <w:rPr>
          <w:sz w:val="28"/>
          <w:szCs w:val="28"/>
        </w:rPr>
        <w:t>(Додаток 1</w:t>
      </w:r>
      <w:r>
        <w:rPr>
          <w:sz w:val="28"/>
          <w:szCs w:val="28"/>
        </w:rPr>
        <w:t xml:space="preserve"> і 2</w:t>
      </w:r>
      <w:r w:rsidRPr="001C70A8">
        <w:rPr>
          <w:sz w:val="28"/>
          <w:szCs w:val="28"/>
        </w:rPr>
        <w:t>);</w:t>
      </w:r>
    </w:p>
    <w:p w14:paraId="74F78FCD" w14:textId="77777777" w:rsidR="00F91F14" w:rsidRPr="001C70A8" w:rsidRDefault="00F91F14" w:rsidP="00F91F14">
      <w:pPr>
        <w:pStyle w:val="1"/>
        <w:ind w:left="1418" w:hanging="567"/>
        <w:jc w:val="both"/>
        <w:rPr>
          <w:sz w:val="28"/>
          <w:szCs w:val="28"/>
        </w:rPr>
      </w:pPr>
      <w:r w:rsidRPr="001C70A8">
        <w:rPr>
          <w:sz w:val="28"/>
          <w:szCs w:val="28"/>
        </w:rPr>
        <w:t xml:space="preserve">2.2. Плату за землю та пільги зі сплати земельного податку (Додаток </w:t>
      </w:r>
      <w:r>
        <w:rPr>
          <w:sz w:val="28"/>
          <w:szCs w:val="28"/>
        </w:rPr>
        <w:t>3і 4</w:t>
      </w:r>
      <w:r w:rsidRPr="001C70A8">
        <w:rPr>
          <w:sz w:val="28"/>
          <w:szCs w:val="28"/>
        </w:rPr>
        <w:t>);</w:t>
      </w:r>
    </w:p>
    <w:p w14:paraId="5854987E" w14:textId="77777777" w:rsidR="00F91F14" w:rsidRPr="001C70A8" w:rsidRDefault="00F91F14" w:rsidP="00F91F14">
      <w:pPr>
        <w:ind w:left="72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1C70A8">
        <w:rPr>
          <w:rFonts w:ascii="Times New Roman" w:hAnsi="Times New Roman" w:cs="Times New Roman"/>
          <w:sz w:val="28"/>
          <w:szCs w:val="28"/>
        </w:rPr>
        <w:t xml:space="preserve">2.4. Єдиний податок (Додаток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70A8">
        <w:rPr>
          <w:rFonts w:ascii="Times New Roman" w:hAnsi="Times New Roman" w:cs="Times New Roman"/>
          <w:sz w:val="28"/>
          <w:szCs w:val="28"/>
        </w:rPr>
        <w:t>);</w:t>
      </w:r>
    </w:p>
    <w:p w14:paraId="406AFEB4" w14:textId="33C44466" w:rsidR="00F91F14" w:rsidRPr="001C70A8" w:rsidRDefault="00F91F14" w:rsidP="00F91F14">
      <w:pPr>
        <w:jc w:val="both"/>
        <w:rPr>
          <w:rFonts w:ascii="Times New Roman" w:hAnsi="Times New Roman" w:cs="Times New Roman"/>
          <w:sz w:val="28"/>
          <w:szCs w:val="28"/>
        </w:rPr>
      </w:pPr>
      <w:r w:rsidRPr="001C70A8">
        <w:rPr>
          <w:rFonts w:ascii="Times New Roman" w:hAnsi="Times New Roman" w:cs="Times New Roman"/>
          <w:sz w:val="28"/>
          <w:szCs w:val="28"/>
        </w:rPr>
        <w:t>3.</w:t>
      </w:r>
      <w:r w:rsidRPr="001C70A8">
        <w:rPr>
          <w:rFonts w:ascii="Times New Roman" w:hAnsi="Times New Roman" w:cs="Times New Roman"/>
        </w:rPr>
        <w:t xml:space="preserve"> </w:t>
      </w:r>
      <w:r w:rsidRPr="001C70A8">
        <w:rPr>
          <w:rFonts w:ascii="Times New Roman" w:hAnsi="Times New Roman" w:cs="Times New Roman"/>
          <w:sz w:val="28"/>
          <w:szCs w:val="28"/>
        </w:rPr>
        <w:t xml:space="preserve"> Рішення  сесії </w:t>
      </w:r>
      <w:r>
        <w:rPr>
          <w:rFonts w:ascii="Times New Roman" w:hAnsi="Times New Roman" w:cs="Times New Roman"/>
          <w:sz w:val="28"/>
          <w:szCs w:val="28"/>
        </w:rPr>
        <w:t xml:space="preserve">Березнянської </w:t>
      </w:r>
      <w:r w:rsidRPr="001C70A8">
        <w:rPr>
          <w:rFonts w:ascii="Times New Roman" w:hAnsi="Times New Roman" w:cs="Times New Roman"/>
          <w:sz w:val="28"/>
          <w:szCs w:val="28"/>
        </w:rPr>
        <w:t>селищної ради від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1C70A8">
        <w:rPr>
          <w:rFonts w:ascii="Times New Roman" w:hAnsi="Times New Roman" w:cs="Times New Roman"/>
          <w:sz w:val="28"/>
          <w:szCs w:val="28"/>
        </w:rPr>
        <w:t>.06.2021 року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D93D23">
        <w:rPr>
          <w:rFonts w:ascii="Times New Roman" w:hAnsi="Times New Roman" w:cs="Times New Roman"/>
          <w:sz w:val="28"/>
          <w:szCs w:val="28"/>
        </w:rPr>
        <w:t>19</w:t>
      </w:r>
      <w:r w:rsidRPr="00377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№ 32</w:t>
      </w:r>
      <w:r w:rsidR="00D93D23">
        <w:rPr>
          <w:rFonts w:ascii="Times New Roman" w:hAnsi="Times New Roman" w:cs="Times New Roman"/>
          <w:sz w:val="28"/>
          <w:szCs w:val="28"/>
        </w:rPr>
        <w:t>0</w:t>
      </w:r>
      <w:r w:rsidRPr="001C70A8">
        <w:rPr>
          <w:rFonts w:ascii="Times New Roman" w:hAnsi="Times New Roman" w:cs="Times New Roman"/>
          <w:sz w:val="28"/>
          <w:szCs w:val="28"/>
        </w:rPr>
        <w:t xml:space="preserve"> втрачає чинність з моменту набуття чинності даним рішенням.</w:t>
      </w:r>
    </w:p>
    <w:p w14:paraId="63BA0C91" w14:textId="77777777" w:rsidR="00F91F14" w:rsidRPr="001C70A8" w:rsidRDefault="00F91F14" w:rsidP="00F91F14">
      <w:pPr>
        <w:jc w:val="both"/>
        <w:rPr>
          <w:rFonts w:ascii="Times New Roman" w:hAnsi="Times New Roman" w:cs="Times New Roman"/>
          <w:sz w:val="28"/>
          <w:szCs w:val="28"/>
        </w:rPr>
      </w:pPr>
      <w:r w:rsidRPr="001C70A8">
        <w:rPr>
          <w:rFonts w:ascii="Times New Roman" w:hAnsi="Times New Roman" w:cs="Times New Roman"/>
          <w:sz w:val="28"/>
          <w:szCs w:val="28"/>
        </w:rPr>
        <w:t xml:space="preserve">4. Дане рішення набирає чинності з 01 січня 2023 року та діє на </w:t>
      </w:r>
      <w:r w:rsidRPr="001C70A8">
        <w:rPr>
          <w:rFonts w:ascii="Times New Roman" w:hAnsi="Times New Roman" w:cs="Times New Roman"/>
          <w:sz w:val="28"/>
        </w:rPr>
        <w:t xml:space="preserve">бюджетний період 2023 року. </w:t>
      </w:r>
      <w:r w:rsidRPr="001C70A8">
        <w:rPr>
          <w:rFonts w:ascii="Times New Roman" w:hAnsi="Times New Roman" w:cs="Times New Roman"/>
          <w:sz w:val="28"/>
          <w:szCs w:val="28"/>
        </w:rPr>
        <w:t xml:space="preserve">У разі якщо до 15 липня року, що передує бюджетному періоду, в якому планується застосування місцевих податків селищна рада не прийме рішення про встановлення місцевих податків, такі податки справляються </w:t>
      </w:r>
      <w:r w:rsidRPr="001C70A8">
        <w:rPr>
          <w:rFonts w:ascii="Times New Roman" w:hAnsi="Times New Roman" w:cs="Times New Roman"/>
          <w:sz w:val="28"/>
          <w:szCs w:val="28"/>
        </w:rPr>
        <w:lastRenderedPageBreak/>
        <w:t>із застосуванням ставок, які діяли до 31 грудня року, що передує бюджетному періоду, в якому планується застосування таких місцевих податків.</w:t>
      </w:r>
    </w:p>
    <w:p w14:paraId="7380F3F5" w14:textId="77777777" w:rsidR="00F91F14" w:rsidRPr="00D50FEF" w:rsidRDefault="00F91F14" w:rsidP="00F91F14">
      <w:pPr>
        <w:pStyle w:val="a3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2.</w:t>
      </w:r>
      <w:r w:rsidRPr="00D50FEF">
        <w:rPr>
          <w:rFonts w:ascii="Times New Roman" w:hAnsi="Times New Roman"/>
          <w:noProof/>
          <w:sz w:val="28"/>
          <w:szCs w:val="28"/>
          <w:lang w:val="ru-RU"/>
        </w:rPr>
        <w:t>Оприлюднити рішення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на офіційному веб-сайті селищної ради</w:t>
      </w:r>
      <w:r w:rsidRPr="00D50FEF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та</w:t>
      </w:r>
      <w:r w:rsidRPr="00D50FEF">
        <w:rPr>
          <w:rFonts w:ascii="Times New Roman" w:hAnsi="Times New Roman"/>
          <w:noProof/>
          <w:sz w:val="28"/>
          <w:szCs w:val="28"/>
          <w:lang w:val="ru-RU"/>
        </w:rPr>
        <w:t xml:space="preserve"> в інший можливий спосіб.</w:t>
      </w:r>
    </w:p>
    <w:p w14:paraId="351C03AD" w14:textId="77777777" w:rsidR="00F91F14" w:rsidRDefault="00F91F14" w:rsidP="00F91F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DB6">
        <w:rPr>
          <w:rFonts w:ascii="Times New Roman" w:hAnsi="Times New Roman" w:cs="Times New Roman"/>
          <w:noProof/>
          <w:sz w:val="28"/>
          <w:szCs w:val="28"/>
        </w:rPr>
        <w:t>3.Контроль за виконанням рішення покласти</w:t>
      </w:r>
      <w:r w:rsidRPr="00270DB6">
        <w:rPr>
          <w:rFonts w:ascii="Times New Roman" w:hAnsi="Times New Roman" w:cs="Times New Roman"/>
          <w:sz w:val="28"/>
          <w:szCs w:val="28"/>
        </w:rPr>
        <w:t xml:space="preserve"> на постійну комісію з питань  бюджету та соціального розвитку селища.</w:t>
      </w:r>
    </w:p>
    <w:p w14:paraId="0EC5DF7D" w14:textId="77777777" w:rsidR="00F91F14" w:rsidRDefault="00F91F14" w:rsidP="00F91F14">
      <w:pPr>
        <w:jc w:val="both"/>
        <w:rPr>
          <w:b/>
          <w:sz w:val="28"/>
          <w:szCs w:val="28"/>
        </w:rPr>
      </w:pPr>
    </w:p>
    <w:p w14:paraId="581B7781" w14:textId="77777777" w:rsidR="00F91F14" w:rsidRPr="00270DB6" w:rsidRDefault="00F91F14" w:rsidP="00F91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DB6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Володимир ПАВЛЕНКО</w:t>
      </w:r>
    </w:p>
    <w:p w14:paraId="30C47970" w14:textId="77777777" w:rsidR="00F91F14" w:rsidRDefault="00F91F14" w:rsidP="00F91F14">
      <w:pPr>
        <w:jc w:val="both"/>
        <w:rPr>
          <w:b/>
          <w:sz w:val="28"/>
          <w:szCs w:val="28"/>
        </w:rPr>
      </w:pPr>
    </w:p>
    <w:p w14:paraId="7C7394E7" w14:textId="77777777" w:rsidR="00F91F14" w:rsidRDefault="00F91F14" w:rsidP="00F91F14">
      <w:pPr>
        <w:jc w:val="both"/>
        <w:rPr>
          <w:b/>
          <w:sz w:val="28"/>
          <w:szCs w:val="28"/>
        </w:rPr>
      </w:pPr>
    </w:p>
    <w:p w14:paraId="79244C3D" w14:textId="77777777" w:rsidR="00F91F14" w:rsidRDefault="00F91F14" w:rsidP="00F91F14">
      <w:pPr>
        <w:rPr>
          <w:rFonts w:ascii="Times New Roman" w:hAnsi="Times New Roman" w:cs="Times New Roman"/>
        </w:rPr>
      </w:pPr>
    </w:p>
    <w:p w14:paraId="03AC3A5E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20"/>
    <w:rsid w:val="00473B20"/>
    <w:rsid w:val="00932CA9"/>
    <w:rsid w:val="009427DA"/>
    <w:rsid w:val="00966F27"/>
    <w:rsid w:val="009671CE"/>
    <w:rsid w:val="00C55CF1"/>
    <w:rsid w:val="00D93D23"/>
    <w:rsid w:val="00DB4823"/>
    <w:rsid w:val="00E45639"/>
    <w:rsid w:val="00F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04F9"/>
  <w15:chartTrackingRefBased/>
  <w15:docId w15:val="{15FCE2B7-95E1-412E-AF2B-5386F84C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34"/>
    <w:qFormat/>
    <w:rsid w:val="00F91F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ий текст"/>
    <w:basedOn w:val="a"/>
    <w:rsid w:val="00F91F14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2022-07-05T06:44:00Z</cp:lastPrinted>
  <dcterms:created xsi:type="dcterms:W3CDTF">2022-07-07T11:44:00Z</dcterms:created>
  <dcterms:modified xsi:type="dcterms:W3CDTF">2022-07-07T11:44:00Z</dcterms:modified>
</cp:coreProperties>
</file>