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Hlk60126413"/>
    <w:bookmarkStart w:id="1" w:name="_GoBack"/>
    <w:bookmarkEnd w:id="1"/>
    <w:p w14:paraId="7B66A0FB" w14:textId="77777777" w:rsidR="00620688" w:rsidRPr="00BE6B21" w:rsidRDefault="00620688" w:rsidP="00620688">
      <w:pPr>
        <w:jc w:val="center"/>
        <w:rPr>
          <w:rFonts w:ascii="Times New Roman" w:hAnsi="Times New Roman"/>
          <w:sz w:val="32"/>
        </w:rPr>
      </w:pPr>
      <w:r w:rsidRPr="00BE6B21">
        <w:rPr>
          <w:rFonts w:ascii="Times New Roman" w:hAnsi="Times New Roman"/>
          <w:sz w:val="32"/>
        </w:rPr>
        <w:object w:dxaOrig="630" w:dyaOrig="900" w14:anchorId="1E59F05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pt;height:45pt" o:ole="">
            <v:imagedata r:id="rId7" o:title=""/>
          </v:shape>
          <o:OLEObject Type="Embed" ProgID="Word.Picture.6" ShapeID="_x0000_i1025" DrawAspect="Content" ObjectID="_1736685117" r:id="rId8"/>
        </w:object>
      </w:r>
    </w:p>
    <w:p w14:paraId="2B3AB9CA" w14:textId="77777777" w:rsidR="00620688" w:rsidRPr="00E43A23" w:rsidRDefault="00620688" w:rsidP="00620688">
      <w:pPr>
        <w:jc w:val="center"/>
        <w:rPr>
          <w:rFonts w:ascii="Times New Roman" w:hAnsi="Times New Roman"/>
          <w:b/>
          <w:sz w:val="32"/>
          <w:szCs w:val="32"/>
        </w:rPr>
      </w:pPr>
      <w:r w:rsidRPr="00E43A23">
        <w:rPr>
          <w:rFonts w:ascii="Times New Roman" w:hAnsi="Times New Roman"/>
          <w:b/>
          <w:sz w:val="32"/>
          <w:szCs w:val="32"/>
        </w:rPr>
        <w:t>У К Р А Ї Н А</w:t>
      </w:r>
    </w:p>
    <w:p w14:paraId="06F656EC" w14:textId="77777777" w:rsidR="00620688" w:rsidRPr="00E43A23" w:rsidRDefault="00620688" w:rsidP="00620688">
      <w:pPr>
        <w:jc w:val="center"/>
        <w:rPr>
          <w:rFonts w:ascii="Times New Roman" w:hAnsi="Times New Roman"/>
          <w:b/>
          <w:sz w:val="32"/>
          <w:szCs w:val="32"/>
        </w:rPr>
      </w:pPr>
      <w:r w:rsidRPr="00E43A23">
        <w:rPr>
          <w:rFonts w:ascii="Times New Roman" w:hAnsi="Times New Roman"/>
          <w:b/>
          <w:sz w:val="32"/>
          <w:szCs w:val="32"/>
        </w:rPr>
        <w:t xml:space="preserve">БЕРЕЗНЯНСЬКА СЕЛИЩНА РАДА </w:t>
      </w:r>
    </w:p>
    <w:p w14:paraId="33715BB9" w14:textId="77777777" w:rsidR="00620688" w:rsidRPr="00E43A23" w:rsidRDefault="00620688" w:rsidP="00620688">
      <w:pPr>
        <w:jc w:val="center"/>
        <w:rPr>
          <w:rFonts w:ascii="Times New Roman" w:hAnsi="Times New Roman"/>
          <w:b/>
          <w:sz w:val="32"/>
          <w:szCs w:val="32"/>
        </w:rPr>
      </w:pPr>
      <w:r w:rsidRPr="00E43A23">
        <w:rPr>
          <w:rFonts w:ascii="Times New Roman" w:hAnsi="Times New Roman"/>
          <w:b/>
          <w:sz w:val="32"/>
          <w:szCs w:val="32"/>
        </w:rPr>
        <w:t>Чернігівського району Чернігівської області</w:t>
      </w:r>
    </w:p>
    <w:p w14:paraId="1ED8A6B2" w14:textId="77777777" w:rsidR="00620688" w:rsidRPr="00E43A23" w:rsidRDefault="00620688" w:rsidP="00620688">
      <w:pPr>
        <w:jc w:val="center"/>
        <w:rPr>
          <w:rFonts w:ascii="Times New Roman" w:hAnsi="Times New Roman"/>
          <w:b/>
          <w:sz w:val="8"/>
          <w:szCs w:val="8"/>
        </w:rPr>
      </w:pPr>
    </w:p>
    <w:p w14:paraId="787FB003" w14:textId="77777777" w:rsidR="00620688" w:rsidRDefault="00620688" w:rsidP="00620688">
      <w:pPr>
        <w:jc w:val="center"/>
        <w:rPr>
          <w:rFonts w:ascii="Times New Roman" w:hAnsi="Times New Roman"/>
          <w:b/>
          <w:sz w:val="32"/>
          <w:szCs w:val="32"/>
        </w:rPr>
      </w:pPr>
      <w:r w:rsidRPr="00E43A23">
        <w:rPr>
          <w:rFonts w:ascii="Times New Roman" w:hAnsi="Times New Roman"/>
          <w:b/>
          <w:sz w:val="32"/>
          <w:szCs w:val="32"/>
        </w:rPr>
        <w:t>/</w:t>
      </w:r>
      <w:proofErr w:type="spellStart"/>
      <w:r w:rsidRPr="00E43A23">
        <w:rPr>
          <w:rFonts w:ascii="Times New Roman" w:hAnsi="Times New Roman"/>
          <w:b/>
          <w:sz w:val="32"/>
          <w:szCs w:val="32"/>
        </w:rPr>
        <w:t>д</w:t>
      </w:r>
      <w:r>
        <w:rPr>
          <w:rFonts w:ascii="Times New Roman" w:hAnsi="Times New Roman"/>
          <w:b/>
          <w:sz w:val="32"/>
          <w:szCs w:val="32"/>
        </w:rPr>
        <w:t>вадцять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b/>
          <w:sz w:val="32"/>
          <w:szCs w:val="32"/>
          <w:lang w:val="uk-UA"/>
        </w:rPr>
        <w:t>третя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 w:rsidRPr="00E43A23">
        <w:rPr>
          <w:rFonts w:ascii="Times New Roman" w:hAnsi="Times New Roman"/>
          <w:b/>
          <w:sz w:val="32"/>
          <w:szCs w:val="32"/>
        </w:rPr>
        <w:t>сесія восьмого скликання/</w:t>
      </w:r>
    </w:p>
    <w:p w14:paraId="55904984" w14:textId="77777777" w:rsidR="00620688" w:rsidRPr="00941C6D" w:rsidRDefault="00620688" w:rsidP="00620688">
      <w:pPr>
        <w:jc w:val="center"/>
        <w:rPr>
          <w:rFonts w:ascii="Times New Roman" w:hAnsi="Times New Roman"/>
          <w:b/>
          <w:sz w:val="32"/>
          <w:szCs w:val="32"/>
          <w:lang w:val="uk-UA"/>
        </w:rPr>
      </w:pPr>
      <w:r>
        <w:rPr>
          <w:rFonts w:ascii="Times New Roman" w:hAnsi="Times New Roman"/>
          <w:b/>
          <w:sz w:val="32"/>
          <w:szCs w:val="32"/>
          <w:lang w:val="uk-UA"/>
        </w:rPr>
        <w:t>Перше пленарне засідання</w:t>
      </w:r>
    </w:p>
    <w:p w14:paraId="1B61327C" w14:textId="77777777" w:rsidR="00620688" w:rsidRPr="00E43A23" w:rsidRDefault="00620688" w:rsidP="00620688">
      <w:pPr>
        <w:jc w:val="center"/>
        <w:rPr>
          <w:rFonts w:ascii="Times New Roman" w:hAnsi="Times New Roman"/>
          <w:b/>
          <w:sz w:val="32"/>
          <w:szCs w:val="32"/>
        </w:rPr>
      </w:pPr>
      <w:r w:rsidRPr="00E43A23">
        <w:rPr>
          <w:rFonts w:ascii="Times New Roman" w:hAnsi="Times New Roman"/>
          <w:b/>
          <w:sz w:val="32"/>
          <w:szCs w:val="32"/>
        </w:rPr>
        <w:t xml:space="preserve">Р І Ш Е Н </w:t>
      </w:r>
      <w:proofErr w:type="spellStart"/>
      <w:r w:rsidRPr="00E43A23">
        <w:rPr>
          <w:rFonts w:ascii="Times New Roman" w:hAnsi="Times New Roman"/>
          <w:b/>
          <w:sz w:val="32"/>
          <w:szCs w:val="32"/>
        </w:rPr>
        <w:t>Н</w:t>
      </w:r>
      <w:proofErr w:type="spellEnd"/>
      <w:r w:rsidRPr="00E43A23">
        <w:rPr>
          <w:rFonts w:ascii="Times New Roman" w:hAnsi="Times New Roman"/>
          <w:b/>
          <w:sz w:val="32"/>
          <w:szCs w:val="32"/>
        </w:rPr>
        <w:t xml:space="preserve"> Я</w:t>
      </w:r>
    </w:p>
    <w:p w14:paraId="7ADA773D" w14:textId="77777777" w:rsidR="00620688" w:rsidRPr="00E43A23" w:rsidRDefault="00620688" w:rsidP="00620688">
      <w:pPr>
        <w:jc w:val="center"/>
        <w:rPr>
          <w:rFonts w:ascii="Times New Roman" w:hAnsi="Times New Roman"/>
          <w:b/>
          <w:sz w:val="10"/>
          <w:szCs w:val="10"/>
        </w:rPr>
      </w:pPr>
    </w:p>
    <w:p w14:paraId="2A1D6835" w14:textId="77777777" w:rsidR="00620688" w:rsidRPr="00941C6D" w:rsidRDefault="00620688" w:rsidP="00620688">
      <w:pPr>
        <w:jc w:val="center"/>
        <w:rPr>
          <w:rFonts w:ascii="Times New Roman" w:hAnsi="Times New Roman"/>
          <w:b/>
          <w:sz w:val="6"/>
          <w:szCs w:val="8"/>
        </w:rPr>
      </w:pPr>
    </w:p>
    <w:p w14:paraId="45337545" w14:textId="33B66A1C" w:rsidR="00620688" w:rsidRPr="00E43A23" w:rsidRDefault="00620688" w:rsidP="00620688">
      <w:pPr>
        <w:jc w:val="both"/>
        <w:rPr>
          <w:rFonts w:ascii="Times New Roman" w:hAnsi="Times New Roman"/>
          <w:sz w:val="28"/>
          <w:szCs w:val="28"/>
        </w:rPr>
      </w:pPr>
      <w:proofErr w:type="gramStart"/>
      <w:r w:rsidRPr="00E43A23">
        <w:rPr>
          <w:rFonts w:ascii="Times New Roman" w:hAnsi="Times New Roman"/>
          <w:sz w:val="28"/>
          <w:szCs w:val="28"/>
        </w:rPr>
        <w:t xml:space="preserve">від  </w:t>
      </w:r>
      <w:r>
        <w:rPr>
          <w:rFonts w:ascii="Times New Roman" w:hAnsi="Times New Roman"/>
          <w:sz w:val="28"/>
          <w:szCs w:val="28"/>
          <w:lang w:val="uk-UA"/>
        </w:rPr>
        <w:t>15</w:t>
      </w:r>
      <w:proofErr w:type="gramEnd"/>
      <w:r>
        <w:rPr>
          <w:rFonts w:ascii="Times New Roman" w:hAnsi="Times New Roman"/>
          <w:sz w:val="28"/>
          <w:szCs w:val="28"/>
          <w:lang w:val="uk-UA"/>
        </w:rPr>
        <w:t xml:space="preserve"> грудня</w:t>
      </w:r>
      <w:r w:rsidRPr="00E43A23">
        <w:rPr>
          <w:rFonts w:ascii="Times New Roman" w:hAnsi="Times New Roman"/>
          <w:sz w:val="28"/>
          <w:szCs w:val="28"/>
        </w:rPr>
        <w:t xml:space="preserve"> 2022 року                                             №  </w:t>
      </w:r>
      <w:r>
        <w:rPr>
          <w:rFonts w:ascii="Times New Roman" w:hAnsi="Times New Roman"/>
          <w:sz w:val="28"/>
          <w:szCs w:val="28"/>
        </w:rPr>
        <w:t>7</w:t>
      </w:r>
      <w:r w:rsidR="00BF3DE9">
        <w:rPr>
          <w:rFonts w:ascii="Times New Roman" w:hAnsi="Times New Roman"/>
          <w:sz w:val="28"/>
          <w:szCs w:val="28"/>
          <w:lang w:val="en-US"/>
        </w:rPr>
        <w:t>41</w:t>
      </w:r>
      <w:r w:rsidRPr="00E43A23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  <w:lang w:val="uk-UA"/>
        </w:rPr>
        <w:t>3</w:t>
      </w:r>
      <w:r w:rsidRPr="00E43A23">
        <w:rPr>
          <w:rFonts w:ascii="Times New Roman" w:hAnsi="Times New Roman"/>
          <w:sz w:val="28"/>
          <w:szCs w:val="28"/>
        </w:rPr>
        <w:t>-</w:t>
      </w:r>
      <w:r w:rsidRPr="00BE6B21">
        <w:rPr>
          <w:rFonts w:ascii="Times New Roman" w:hAnsi="Times New Roman"/>
          <w:sz w:val="28"/>
          <w:szCs w:val="28"/>
          <w:lang w:val="en-US"/>
        </w:rPr>
        <w:t>V</w:t>
      </w:r>
      <w:r w:rsidRPr="00E43A23">
        <w:rPr>
          <w:rFonts w:ascii="Times New Roman" w:hAnsi="Times New Roman"/>
          <w:sz w:val="28"/>
          <w:szCs w:val="28"/>
        </w:rPr>
        <w:t>ІІІ</w:t>
      </w:r>
    </w:p>
    <w:p w14:paraId="5C65A5DD" w14:textId="77777777" w:rsidR="00154E1C" w:rsidRPr="00154E1C" w:rsidRDefault="00154E1C" w:rsidP="00154E1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Times New Roman" w:eastAsia="Times New Roman" w:hAnsi="Times New Roman"/>
          <w:sz w:val="24"/>
          <w:szCs w:val="24"/>
          <w:lang w:val="uk-UA" w:eastAsia="uk-UA" w:bidi="ar-SA"/>
        </w:rPr>
      </w:pPr>
      <w:r w:rsidRPr="00154E1C">
        <w:rPr>
          <w:rFonts w:ascii="Times New Roman" w:eastAsia="Times New Roman" w:hAnsi="Times New Roman"/>
          <w:sz w:val="24"/>
          <w:szCs w:val="24"/>
          <w:lang w:val="uk-UA" w:eastAsia="uk-UA" w:bidi="ar-SA"/>
        </w:rPr>
        <w:t> </w:t>
      </w:r>
    </w:p>
    <w:p w14:paraId="4298F3B0" w14:textId="77777777" w:rsidR="00154E1C" w:rsidRDefault="00154E1C" w:rsidP="00154E1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right="4535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 w:bidi="ar-SA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 w:bidi="ar-SA"/>
        </w:rPr>
        <w:t>Про ліквідацію (закриття)</w:t>
      </w:r>
    </w:p>
    <w:p w14:paraId="00C99011" w14:textId="77777777" w:rsidR="00154E1C" w:rsidRDefault="00154E1C" w:rsidP="00154E1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right="4535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 w:bidi="ar-SA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 w:bidi="ar-SA"/>
        </w:rPr>
        <w:t>Сахнівської початкової школи – філії  Березнянського ліцею</w:t>
      </w:r>
    </w:p>
    <w:p w14:paraId="4FA88995" w14:textId="77777777" w:rsidR="00154E1C" w:rsidRDefault="00154E1C" w:rsidP="00154E1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right="4535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 w:bidi="ar-SA"/>
        </w:rPr>
      </w:pPr>
      <w:r w:rsidRPr="00154E1C"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 w:bidi="ar-SA"/>
        </w:rPr>
        <w:t xml:space="preserve">Березнянської селищної ради </w:t>
      </w:r>
    </w:p>
    <w:p w14:paraId="0FB2F5D2" w14:textId="77777777" w:rsidR="00154E1C" w:rsidRPr="00154E1C" w:rsidRDefault="00154E1C" w:rsidP="00154E1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right="4535"/>
        <w:jc w:val="both"/>
        <w:rPr>
          <w:rFonts w:ascii="Times New Roman" w:eastAsia="Times New Roman" w:hAnsi="Times New Roman"/>
          <w:sz w:val="24"/>
          <w:szCs w:val="24"/>
          <w:lang w:val="uk-UA" w:eastAsia="uk-UA" w:bidi="ar-SA"/>
        </w:rPr>
      </w:pPr>
    </w:p>
    <w:p w14:paraId="5F8D2C50" w14:textId="77777777" w:rsidR="008B3E27" w:rsidRDefault="00154E1C" w:rsidP="00154E1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 w:rsidRPr="00154E1C">
        <w:rPr>
          <w:rFonts w:ascii="Times New Roman" w:eastAsia="Times New Roman" w:hAnsi="Times New Roman"/>
          <w:color w:val="000000"/>
          <w:sz w:val="28"/>
          <w:szCs w:val="28"/>
          <w:lang w:val="uk-UA" w:eastAsia="uk-UA" w:bidi="ar-SA"/>
        </w:rPr>
        <w:t>Відповідно до Закону України «Про освіту», Закону України «Про повну загальну середню освіту», зважаючи на демографічну ситуацію на території Сахнівського старостинського округу, враховуючи низьку наповнюваність класів учнями, з метою підвищення якості освіти, економічної ефективності функціонування закладів загальної середньої освіти, оптимізації мережі закладів освіти на території Березнянської територіальної громади, керуючись ст. 26 Закону України «Про місцеве самоврядування в Україні»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, </w:t>
      </w:r>
      <w:r w:rsidR="00D208BF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враховуючи рекомендації постійно діючих комісій</w:t>
      </w:r>
      <w:r w:rsidR="002D0BA5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Березнянська селищна рада</w:t>
      </w:r>
    </w:p>
    <w:p w14:paraId="45E9EDA7" w14:textId="77777777" w:rsidR="00154E1C" w:rsidRDefault="00154E1C" w:rsidP="00154E1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</w:p>
    <w:p w14:paraId="3A4EEB6C" w14:textId="77777777" w:rsidR="008B3E27" w:rsidRDefault="002D0BA5">
      <w:pPr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ВИРІШИЛА: </w:t>
      </w:r>
    </w:p>
    <w:p w14:paraId="00AA5A37" w14:textId="77777777" w:rsidR="00154E1C" w:rsidRPr="00154E1C" w:rsidRDefault="00154E1C" w:rsidP="00154E1C">
      <w:pPr>
        <w:pStyle w:val="a3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0" w:right="-1" w:firstLine="1058"/>
        <w:jc w:val="both"/>
        <w:rPr>
          <w:rFonts w:ascii="Times New Roman" w:eastAsia="Times New Roman" w:hAnsi="Times New Roman"/>
          <w:sz w:val="24"/>
          <w:szCs w:val="24"/>
          <w:lang w:val="uk-UA" w:eastAsia="uk-UA" w:bidi="ar-SA"/>
        </w:rPr>
      </w:pPr>
      <w:r w:rsidRPr="00154E1C">
        <w:rPr>
          <w:rFonts w:ascii="Times New Roman" w:eastAsia="Times New Roman" w:hAnsi="Times New Roman"/>
          <w:color w:val="000000"/>
          <w:sz w:val="28"/>
          <w:szCs w:val="28"/>
          <w:lang w:val="uk-UA" w:eastAsia="uk-UA" w:bidi="ar-SA"/>
        </w:rPr>
        <w:t> Припинити (закрити) </w:t>
      </w:r>
      <w:proofErr w:type="spellStart"/>
      <w:r w:rsidRPr="00154E1C">
        <w:rPr>
          <w:rFonts w:ascii="Times New Roman" w:eastAsia="Times New Roman" w:hAnsi="Times New Roman"/>
          <w:color w:val="000000"/>
          <w:sz w:val="28"/>
          <w:szCs w:val="28"/>
          <w:lang w:val="uk-UA" w:eastAsia="uk-UA" w:bidi="ar-SA"/>
        </w:rPr>
        <w:t>Сахнівську</w:t>
      </w:r>
      <w:proofErr w:type="spellEnd"/>
      <w:r w:rsidRPr="00154E1C">
        <w:rPr>
          <w:rFonts w:ascii="Times New Roman" w:eastAsia="Times New Roman" w:hAnsi="Times New Roman"/>
          <w:color w:val="000000"/>
          <w:sz w:val="28"/>
          <w:szCs w:val="28"/>
          <w:lang w:val="uk-UA" w:eastAsia="uk-UA" w:bidi="ar-SA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 w:bidi="ar-SA"/>
        </w:rPr>
        <w:t>початкову школу</w:t>
      </w:r>
      <w:r w:rsidRPr="00154E1C">
        <w:rPr>
          <w:rFonts w:ascii="Times New Roman" w:eastAsia="Times New Roman" w:hAnsi="Times New Roman"/>
          <w:color w:val="000000"/>
          <w:sz w:val="28"/>
          <w:szCs w:val="28"/>
          <w:lang w:val="uk-UA" w:eastAsia="uk-UA" w:bidi="ar-SA"/>
        </w:rPr>
        <w:t xml:space="preserve"> - філію Березнянського ліцею Березнянської селищної ради (адреса місцезнаходження: </w:t>
      </w:r>
      <w:r w:rsidRPr="00154E1C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uk-UA" w:eastAsia="uk-UA" w:bidi="ar-SA"/>
        </w:rPr>
        <w:t>15620, Чернігівська</w:t>
      </w:r>
      <w:r w:rsidRPr="00154E1C">
        <w:rPr>
          <w:rFonts w:ascii="Times New Roman" w:eastAsia="Times New Roman" w:hAnsi="Times New Roman"/>
          <w:color w:val="000000"/>
          <w:sz w:val="28"/>
          <w:szCs w:val="28"/>
          <w:lang w:val="uk-UA" w:eastAsia="uk-UA" w:bidi="ar-SA"/>
        </w:rPr>
        <w:t xml:space="preserve"> область </w:t>
      </w:r>
      <w:r w:rsidRPr="00154E1C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uk-UA" w:eastAsia="uk-UA" w:bidi="ar-SA"/>
        </w:rPr>
        <w:t xml:space="preserve">Менський р-н, село 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uk-UA" w:eastAsia="uk-UA" w:bidi="ar-SA"/>
        </w:rPr>
        <w:t xml:space="preserve">Сахнівка, вул. Червона площа, 4) </w:t>
      </w:r>
      <w:r w:rsidRPr="00154E1C">
        <w:rPr>
          <w:rFonts w:ascii="Times New Roman" w:eastAsia="Times New Roman" w:hAnsi="Times New Roman"/>
          <w:color w:val="000000"/>
          <w:sz w:val="28"/>
          <w:szCs w:val="28"/>
          <w:lang w:val="uk-UA" w:eastAsia="uk-UA" w:bidi="ar-SA"/>
        </w:rPr>
        <w:t xml:space="preserve">шляхом ліквідації </w:t>
      </w:r>
      <w:r w:rsidRPr="00154E1C">
        <w:rPr>
          <w:rFonts w:ascii="Times New Roman" w:eastAsia="Times New Roman" w:hAnsi="Times New Roman"/>
          <w:color w:val="FF0000"/>
          <w:sz w:val="28"/>
          <w:szCs w:val="28"/>
          <w:lang w:val="uk-UA" w:eastAsia="uk-UA" w:bidi="ar-SA"/>
        </w:rPr>
        <w:t xml:space="preserve">з </w:t>
      </w:r>
      <w:r>
        <w:rPr>
          <w:rFonts w:ascii="Times New Roman" w:eastAsia="Times New Roman" w:hAnsi="Times New Roman"/>
          <w:color w:val="FF0000"/>
          <w:sz w:val="28"/>
          <w:szCs w:val="28"/>
          <w:lang w:val="uk-UA" w:eastAsia="uk-UA" w:bidi="ar-SA"/>
        </w:rPr>
        <w:t>01.06.2023</w:t>
      </w:r>
      <w:r w:rsidRPr="00154E1C">
        <w:rPr>
          <w:rFonts w:ascii="Times New Roman" w:eastAsia="Times New Roman" w:hAnsi="Times New Roman"/>
          <w:color w:val="FF0000"/>
          <w:sz w:val="28"/>
          <w:szCs w:val="28"/>
          <w:lang w:val="uk-UA" w:eastAsia="uk-UA" w:bidi="ar-SA"/>
        </w:rPr>
        <w:t xml:space="preserve"> року.</w:t>
      </w:r>
    </w:p>
    <w:p w14:paraId="2253AA80" w14:textId="77777777" w:rsidR="00154E1C" w:rsidRPr="00154E1C" w:rsidRDefault="00154E1C" w:rsidP="00154E1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rFonts w:ascii="Times New Roman" w:eastAsia="Times New Roman" w:hAnsi="Times New Roman"/>
          <w:sz w:val="24"/>
          <w:szCs w:val="24"/>
          <w:lang w:val="uk-UA" w:eastAsia="uk-UA" w:bidi="ar-SA"/>
        </w:rPr>
      </w:pPr>
      <w:r w:rsidRPr="00154E1C">
        <w:rPr>
          <w:rFonts w:ascii="Times New Roman" w:eastAsia="Times New Roman" w:hAnsi="Times New Roman"/>
          <w:color w:val="000000"/>
          <w:sz w:val="28"/>
          <w:szCs w:val="28"/>
          <w:lang w:val="uk-UA" w:eastAsia="uk-UA" w:bidi="ar-SA"/>
        </w:rPr>
        <w:t xml:space="preserve">2. Керівнику Березнянського ліцею Березнянської селищної ради 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 w:bidi="ar-SA"/>
        </w:rPr>
        <w:t>Оксані НЕСТЕРУК</w:t>
      </w:r>
      <w:r w:rsidRPr="00154E1C">
        <w:rPr>
          <w:rFonts w:ascii="Times New Roman" w:eastAsia="Times New Roman" w:hAnsi="Times New Roman"/>
          <w:color w:val="000000"/>
          <w:sz w:val="28"/>
          <w:szCs w:val="28"/>
          <w:lang w:val="uk-UA" w:eastAsia="uk-UA" w:bidi="ar-SA"/>
        </w:rPr>
        <w:t xml:space="preserve"> забезпечити виконання цього рішення згі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 w:bidi="ar-SA"/>
        </w:rPr>
        <w:t>дно вимог чинного законодавства</w:t>
      </w:r>
      <w:r w:rsidRPr="00154E1C">
        <w:rPr>
          <w:rFonts w:ascii="Times New Roman" w:eastAsia="Times New Roman" w:hAnsi="Times New Roman"/>
          <w:color w:val="000000"/>
          <w:sz w:val="28"/>
          <w:szCs w:val="28"/>
          <w:lang w:val="uk-UA" w:eastAsia="uk-UA" w:bidi="ar-SA"/>
        </w:rPr>
        <w:t>. </w:t>
      </w:r>
    </w:p>
    <w:p w14:paraId="7EC0C504" w14:textId="77777777" w:rsidR="008B3E27" w:rsidRPr="002D0BA5" w:rsidRDefault="002D0BA5" w:rsidP="00154E1C">
      <w:pPr>
        <w:pStyle w:val="a3"/>
        <w:numPr>
          <w:ilvl w:val="0"/>
          <w:numId w:val="26"/>
        </w:numPr>
        <w:shd w:val="clear" w:color="auto" w:fill="FFFFFF"/>
        <w:tabs>
          <w:tab w:val="left" w:pos="0"/>
        </w:tabs>
        <w:ind w:left="0" w:firstLine="709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  <w:r w:rsidRPr="002D0BA5">
        <w:rPr>
          <w:rFonts w:ascii="Times New Roman" w:hAnsi="Times New Roman"/>
          <w:sz w:val="28"/>
          <w:szCs w:val="28"/>
          <w:lang w:val="uk-UA" w:eastAsia="uk-UA"/>
        </w:rPr>
        <w:t>Контроль за виконанням рішення покласти на постійн</w:t>
      </w:r>
      <w:r w:rsidR="00154E1C">
        <w:rPr>
          <w:rFonts w:ascii="Times New Roman" w:hAnsi="Times New Roman"/>
          <w:sz w:val="28"/>
          <w:szCs w:val="28"/>
          <w:lang w:val="uk-UA" w:eastAsia="uk-UA"/>
        </w:rPr>
        <w:t>у комісію з гуманітарних питань</w:t>
      </w:r>
      <w:r w:rsidRPr="002D0BA5">
        <w:rPr>
          <w:rFonts w:ascii="Times New Roman" w:hAnsi="Times New Roman"/>
          <w:sz w:val="28"/>
          <w:szCs w:val="28"/>
          <w:lang w:val="uk-UA" w:eastAsia="uk-UA"/>
        </w:rPr>
        <w:t xml:space="preserve">, соціального захисту населення. </w:t>
      </w:r>
      <w:bookmarkEnd w:id="0"/>
    </w:p>
    <w:p w14:paraId="445331F6" w14:textId="77777777" w:rsidR="008B3E27" w:rsidRDefault="008B3E27">
      <w:pPr>
        <w:pStyle w:val="14"/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</w:p>
    <w:p w14:paraId="46B08435" w14:textId="77777777" w:rsidR="008B3E27" w:rsidRDefault="008B3E27">
      <w:pPr>
        <w:pStyle w:val="14"/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</w:p>
    <w:p w14:paraId="7CCCB6EC" w14:textId="77777777" w:rsidR="008B3E27" w:rsidRDefault="002D0BA5">
      <w:pPr>
        <w:pStyle w:val="14"/>
        <w:shd w:val="clear" w:color="auto" w:fill="FFFFFF"/>
        <w:tabs>
          <w:tab w:val="left" w:pos="0"/>
          <w:tab w:val="left" w:pos="6236"/>
        </w:tabs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>Селищний голова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ab/>
        <w:t>Володимир ПАВЛЕНКО</w:t>
      </w:r>
    </w:p>
    <w:p w14:paraId="54927B7C" w14:textId="77777777" w:rsidR="002D0BA5" w:rsidRPr="00154E1C" w:rsidRDefault="002D0BA5" w:rsidP="00154E1C">
      <w:pPr>
        <w:rPr>
          <w:rFonts w:ascii="Times New Roman" w:eastAsia="Times New Roman" w:hAnsi="Times New Roman"/>
          <w:sz w:val="24"/>
          <w:szCs w:val="24"/>
          <w:lang w:val="uk-UA"/>
        </w:rPr>
      </w:pPr>
    </w:p>
    <w:sectPr w:rsidR="002D0BA5" w:rsidRPr="00154E1C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39C6D8" w14:textId="77777777" w:rsidR="00BD1861" w:rsidRDefault="00BD1861">
      <w:r>
        <w:separator/>
      </w:r>
    </w:p>
  </w:endnote>
  <w:endnote w:type="continuationSeparator" w:id="0">
    <w:p w14:paraId="030785E5" w14:textId="77777777" w:rsidR="00BD1861" w:rsidRDefault="00BD1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9C126E" w14:textId="77777777" w:rsidR="00BD1861" w:rsidRDefault="00BD1861">
      <w:r>
        <w:separator/>
      </w:r>
    </w:p>
  </w:footnote>
  <w:footnote w:type="continuationSeparator" w:id="0">
    <w:p w14:paraId="11155D63" w14:textId="77777777" w:rsidR="00BD1861" w:rsidRDefault="00BD18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8331E6"/>
    <w:multiLevelType w:val="hybridMultilevel"/>
    <w:tmpl w:val="1966A208"/>
    <w:lvl w:ilvl="0" w:tplc="9C0E2A84">
      <w:start w:val="9"/>
      <w:numFmt w:val="decimal"/>
      <w:lvlText w:val="%1."/>
      <w:lvlJc w:val="left"/>
      <w:pPr>
        <w:ind w:left="420" w:hanging="420"/>
      </w:pPr>
      <w:rPr>
        <w:rFonts w:cs="Times New Roman" w:hint="default"/>
      </w:rPr>
    </w:lvl>
    <w:lvl w:ilvl="1" w:tplc="988C9C2A">
      <w:start w:val="1"/>
      <w:numFmt w:val="none"/>
      <w:lvlText w:val=""/>
      <w:lvlJc w:val="left"/>
      <w:pPr>
        <w:tabs>
          <w:tab w:val="left" w:pos="360"/>
        </w:tabs>
      </w:pPr>
    </w:lvl>
    <w:lvl w:ilvl="2" w:tplc="95D8FF86">
      <w:start w:val="1"/>
      <w:numFmt w:val="none"/>
      <w:lvlText w:val=""/>
      <w:lvlJc w:val="left"/>
      <w:pPr>
        <w:tabs>
          <w:tab w:val="left" w:pos="360"/>
        </w:tabs>
      </w:pPr>
    </w:lvl>
    <w:lvl w:ilvl="3" w:tplc="5FEC3568">
      <w:start w:val="1"/>
      <w:numFmt w:val="none"/>
      <w:lvlText w:val=""/>
      <w:lvlJc w:val="left"/>
      <w:pPr>
        <w:tabs>
          <w:tab w:val="left" w:pos="360"/>
        </w:tabs>
      </w:pPr>
    </w:lvl>
    <w:lvl w:ilvl="4" w:tplc="50B0CDC2">
      <w:start w:val="1"/>
      <w:numFmt w:val="none"/>
      <w:lvlText w:val=""/>
      <w:lvlJc w:val="left"/>
      <w:pPr>
        <w:tabs>
          <w:tab w:val="left" w:pos="360"/>
        </w:tabs>
      </w:pPr>
    </w:lvl>
    <w:lvl w:ilvl="5" w:tplc="4288CB2C">
      <w:start w:val="1"/>
      <w:numFmt w:val="none"/>
      <w:lvlText w:val=""/>
      <w:lvlJc w:val="left"/>
      <w:pPr>
        <w:tabs>
          <w:tab w:val="left" w:pos="360"/>
        </w:tabs>
      </w:pPr>
    </w:lvl>
    <w:lvl w:ilvl="6" w:tplc="0C9406B4">
      <w:start w:val="1"/>
      <w:numFmt w:val="none"/>
      <w:lvlText w:val=""/>
      <w:lvlJc w:val="left"/>
      <w:pPr>
        <w:tabs>
          <w:tab w:val="left" w:pos="360"/>
        </w:tabs>
      </w:pPr>
    </w:lvl>
    <w:lvl w:ilvl="7" w:tplc="A0C06896">
      <w:start w:val="1"/>
      <w:numFmt w:val="none"/>
      <w:lvlText w:val=""/>
      <w:lvlJc w:val="left"/>
      <w:pPr>
        <w:tabs>
          <w:tab w:val="left" w:pos="360"/>
        </w:tabs>
      </w:pPr>
    </w:lvl>
    <w:lvl w:ilvl="8" w:tplc="BF025CF4">
      <w:start w:val="1"/>
      <w:numFmt w:val="none"/>
      <w:lvlText w:val=""/>
      <w:lvlJc w:val="left"/>
      <w:pPr>
        <w:tabs>
          <w:tab w:val="left" w:pos="360"/>
        </w:tabs>
      </w:pPr>
    </w:lvl>
  </w:abstractNum>
  <w:abstractNum w:abstractNumId="1" w15:restartNumberingAfterBreak="0">
    <w:nsid w:val="0E811ABE"/>
    <w:multiLevelType w:val="hybridMultilevel"/>
    <w:tmpl w:val="39A25EA6"/>
    <w:lvl w:ilvl="0" w:tplc="61D0F336">
      <w:start w:val="3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 w:tplc="E2FC90C2">
      <w:start w:val="1"/>
      <w:numFmt w:val="none"/>
      <w:lvlText w:val=""/>
      <w:lvlJc w:val="left"/>
      <w:pPr>
        <w:tabs>
          <w:tab w:val="left" w:pos="360"/>
        </w:tabs>
      </w:pPr>
    </w:lvl>
    <w:lvl w:ilvl="2" w:tplc="DDD827AC">
      <w:start w:val="1"/>
      <w:numFmt w:val="none"/>
      <w:lvlText w:val=""/>
      <w:lvlJc w:val="left"/>
      <w:pPr>
        <w:tabs>
          <w:tab w:val="left" w:pos="360"/>
        </w:tabs>
      </w:pPr>
    </w:lvl>
    <w:lvl w:ilvl="3" w:tplc="62C24982">
      <w:start w:val="1"/>
      <w:numFmt w:val="none"/>
      <w:lvlText w:val=""/>
      <w:lvlJc w:val="left"/>
      <w:pPr>
        <w:tabs>
          <w:tab w:val="left" w:pos="360"/>
        </w:tabs>
      </w:pPr>
    </w:lvl>
    <w:lvl w:ilvl="4" w:tplc="650875FA">
      <w:start w:val="1"/>
      <w:numFmt w:val="none"/>
      <w:lvlText w:val=""/>
      <w:lvlJc w:val="left"/>
      <w:pPr>
        <w:tabs>
          <w:tab w:val="left" w:pos="360"/>
        </w:tabs>
      </w:pPr>
    </w:lvl>
    <w:lvl w:ilvl="5" w:tplc="912E2E76">
      <w:start w:val="1"/>
      <w:numFmt w:val="none"/>
      <w:lvlText w:val=""/>
      <w:lvlJc w:val="left"/>
      <w:pPr>
        <w:tabs>
          <w:tab w:val="left" w:pos="360"/>
        </w:tabs>
      </w:pPr>
    </w:lvl>
    <w:lvl w:ilvl="6" w:tplc="EA3A3DBE">
      <w:start w:val="1"/>
      <w:numFmt w:val="none"/>
      <w:lvlText w:val=""/>
      <w:lvlJc w:val="left"/>
      <w:pPr>
        <w:tabs>
          <w:tab w:val="left" w:pos="360"/>
        </w:tabs>
      </w:pPr>
    </w:lvl>
    <w:lvl w:ilvl="7" w:tplc="10BC4A92">
      <w:start w:val="1"/>
      <w:numFmt w:val="none"/>
      <w:lvlText w:val=""/>
      <w:lvlJc w:val="left"/>
      <w:pPr>
        <w:tabs>
          <w:tab w:val="left" w:pos="360"/>
        </w:tabs>
      </w:pPr>
    </w:lvl>
    <w:lvl w:ilvl="8" w:tplc="200A5FF6">
      <w:start w:val="1"/>
      <w:numFmt w:val="none"/>
      <w:lvlText w:val=""/>
      <w:lvlJc w:val="left"/>
      <w:pPr>
        <w:tabs>
          <w:tab w:val="left" w:pos="360"/>
        </w:tabs>
      </w:pPr>
    </w:lvl>
  </w:abstractNum>
  <w:abstractNum w:abstractNumId="2" w15:restartNumberingAfterBreak="0">
    <w:nsid w:val="0F0C763A"/>
    <w:multiLevelType w:val="hybridMultilevel"/>
    <w:tmpl w:val="E20A2E82"/>
    <w:lvl w:ilvl="0" w:tplc="87402C6A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  <w:lvl w:ilvl="1" w:tplc="658AB858">
      <w:start w:val="1"/>
      <w:numFmt w:val="decimal"/>
      <w:lvlText w:val=""/>
      <w:lvlJc w:val="left"/>
      <w:rPr>
        <w:rFonts w:cs="Times New Roman"/>
      </w:rPr>
    </w:lvl>
    <w:lvl w:ilvl="2" w:tplc="76A63502">
      <w:start w:val="1"/>
      <w:numFmt w:val="decimal"/>
      <w:lvlText w:val=""/>
      <w:lvlJc w:val="left"/>
      <w:rPr>
        <w:rFonts w:cs="Times New Roman"/>
      </w:rPr>
    </w:lvl>
    <w:lvl w:ilvl="3" w:tplc="FD78AF34">
      <w:start w:val="1"/>
      <w:numFmt w:val="decimal"/>
      <w:lvlText w:val=""/>
      <w:lvlJc w:val="left"/>
      <w:rPr>
        <w:rFonts w:cs="Times New Roman"/>
      </w:rPr>
    </w:lvl>
    <w:lvl w:ilvl="4" w:tplc="D764AF6A">
      <w:start w:val="1"/>
      <w:numFmt w:val="decimal"/>
      <w:lvlText w:val=""/>
      <w:lvlJc w:val="left"/>
      <w:rPr>
        <w:rFonts w:cs="Times New Roman"/>
      </w:rPr>
    </w:lvl>
    <w:lvl w:ilvl="5" w:tplc="E4EA690E">
      <w:start w:val="1"/>
      <w:numFmt w:val="decimal"/>
      <w:lvlText w:val=""/>
      <w:lvlJc w:val="left"/>
      <w:rPr>
        <w:rFonts w:cs="Times New Roman"/>
      </w:rPr>
    </w:lvl>
    <w:lvl w:ilvl="6" w:tplc="A8A40F4C">
      <w:start w:val="1"/>
      <w:numFmt w:val="decimal"/>
      <w:lvlText w:val=""/>
      <w:lvlJc w:val="left"/>
      <w:rPr>
        <w:rFonts w:cs="Times New Roman"/>
      </w:rPr>
    </w:lvl>
    <w:lvl w:ilvl="7" w:tplc="2AF212E8">
      <w:start w:val="1"/>
      <w:numFmt w:val="decimal"/>
      <w:lvlText w:val=""/>
      <w:lvlJc w:val="left"/>
      <w:rPr>
        <w:rFonts w:cs="Times New Roman"/>
      </w:rPr>
    </w:lvl>
    <w:lvl w:ilvl="8" w:tplc="9BE084E6">
      <w:start w:val="1"/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169469D1"/>
    <w:multiLevelType w:val="hybridMultilevel"/>
    <w:tmpl w:val="89D8B1FE"/>
    <w:lvl w:ilvl="0" w:tplc="0BA642D6">
      <w:start w:val="4"/>
      <w:numFmt w:val="decimal"/>
      <w:lvlText w:val="%1."/>
      <w:lvlJc w:val="left"/>
      <w:pPr>
        <w:tabs>
          <w:tab w:val="left" w:pos="645"/>
        </w:tabs>
        <w:ind w:left="645" w:hanging="645"/>
      </w:pPr>
      <w:rPr>
        <w:rFonts w:hint="default"/>
      </w:rPr>
    </w:lvl>
    <w:lvl w:ilvl="1" w:tplc="8FEE424C">
      <w:start w:val="1"/>
      <w:numFmt w:val="none"/>
      <w:lvlText w:val=""/>
      <w:lvlJc w:val="left"/>
      <w:pPr>
        <w:tabs>
          <w:tab w:val="left" w:pos="360"/>
        </w:tabs>
      </w:pPr>
    </w:lvl>
    <w:lvl w:ilvl="2" w:tplc="C7628C34">
      <w:start w:val="1"/>
      <w:numFmt w:val="none"/>
      <w:lvlText w:val=""/>
      <w:lvlJc w:val="left"/>
      <w:pPr>
        <w:tabs>
          <w:tab w:val="left" w:pos="360"/>
        </w:tabs>
      </w:pPr>
    </w:lvl>
    <w:lvl w:ilvl="3" w:tplc="4BF45330">
      <w:start w:val="1"/>
      <w:numFmt w:val="none"/>
      <w:lvlText w:val=""/>
      <w:lvlJc w:val="left"/>
      <w:pPr>
        <w:tabs>
          <w:tab w:val="left" w:pos="360"/>
        </w:tabs>
      </w:pPr>
    </w:lvl>
    <w:lvl w:ilvl="4" w:tplc="D632F564">
      <w:start w:val="1"/>
      <w:numFmt w:val="none"/>
      <w:lvlText w:val=""/>
      <w:lvlJc w:val="left"/>
      <w:pPr>
        <w:tabs>
          <w:tab w:val="left" w:pos="360"/>
        </w:tabs>
      </w:pPr>
    </w:lvl>
    <w:lvl w:ilvl="5" w:tplc="7D00F3B0">
      <w:start w:val="1"/>
      <w:numFmt w:val="none"/>
      <w:lvlText w:val=""/>
      <w:lvlJc w:val="left"/>
      <w:pPr>
        <w:tabs>
          <w:tab w:val="left" w:pos="360"/>
        </w:tabs>
      </w:pPr>
    </w:lvl>
    <w:lvl w:ilvl="6" w:tplc="643EF8AE">
      <w:start w:val="1"/>
      <w:numFmt w:val="none"/>
      <w:lvlText w:val=""/>
      <w:lvlJc w:val="left"/>
      <w:pPr>
        <w:tabs>
          <w:tab w:val="left" w:pos="360"/>
        </w:tabs>
      </w:pPr>
    </w:lvl>
    <w:lvl w:ilvl="7" w:tplc="DC30BD6C">
      <w:start w:val="1"/>
      <w:numFmt w:val="none"/>
      <w:lvlText w:val=""/>
      <w:lvlJc w:val="left"/>
      <w:pPr>
        <w:tabs>
          <w:tab w:val="left" w:pos="360"/>
        </w:tabs>
      </w:pPr>
    </w:lvl>
    <w:lvl w:ilvl="8" w:tplc="79E604C4">
      <w:start w:val="1"/>
      <w:numFmt w:val="none"/>
      <w:lvlText w:val=""/>
      <w:lvlJc w:val="left"/>
      <w:pPr>
        <w:tabs>
          <w:tab w:val="left" w:pos="360"/>
        </w:tabs>
      </w:pPr>
    </w:lvl>
  </w:abstractNum>
  <w:abstractNum w:abstractNumId="4" w15:restartNumberingAfterBreak="0">
    <w:nsid w:val="1F88670C"/>
    <w:multiLevelType w:val="hybridMultilevel"/>
    <w:tmpl w:val="F694300A"/>
    <w:lvl w:ilvl="0" w:tplc="4016E178">
      <w:start w:val="8"/>
      <w:numFmt w:val="upperRoman"/>
      <w:lvlText w:val="%1."/>
      <w:lvlJc w:val="left"/>
      <w:pPr>
        <w:ind w:left="1860" w:hanging="720"/>
      </w:pPr>
      <w:rPr>
        <w:rFonts w:cs="Times New Roman" w:hint="default"/>
      </w:rPr>
    </w:lvl>
    <w:lvl w:ilvl="1" w:tplc="6B565EE4">
      <w:start w:val="1"/>
      <w:numFmt w:val="none"/>
      <w:lvlText w:val=""/>
      <w:lvlJc w:val="left"/>
      <w:pPr>
        <w:tabs>
          <w:tab w:val="left" w:pos="360"/>
        </w:tabs>
      </w:pPr>
    </w:lvl>
    <w:lvl w:ilvl="2" w:tplc="D5B63770">
      <w:start w:val="1"/>
      <w:numFmt w:val="none"/>
      <w:lvlText w:val=""/>
      <w:lvlJc w:val="left"/>
      <w:pPr>
        <w:tabs>
          <w:tab w:val="left" w:pos="360"/>
        </w:tabs>
      </w:pPr>
    </w:lvl>
    <w:lvl w:ilvl="3" w:tplc="4828874E">
      <w:start w:val="1"/>
      <w:numFmt w:val="none"/>
      <w:lvlText w:val=""/>
      <w:lvlJc w:val="left"/>
      <w:pPr>
        <w:tabs>
          <w:tab w:val="left" w:pos="360"/>
        </w:tabs>
      </w:pPr>
    </w:lvl>
    <w:lvl w:ilvl="4" w:tplc="4D0651F8">
      <w:start w:val="1"/>
      <w:numFmt w:val="none"/>
      <w:lvlText w:val=""/>
      <w:lvlJc w:val="left"/>
      <w:pPr>
        <w:tabs>
          <w:tab w:val="left" w:pos="360"/>
        </w:tabs>
      </w:pPr>
    </w:lvl>
    <w:lvl w:ilvl="5" w:tplc="25C429E2">
      <w:start w:val="1"/>
      <w:numFmt w:val="none"/>
      <w:lvlText w:val=""/>
      <w:lvlJc w:val="left"/>
      <w:pPr>
        <w:tabs>
          <w:tab w:val="left" w:pos="360"/>
        </w:tabs>
      </w:pPr>
    </w:lvl>
    <w:lvl w:ilvl="6" w:tplc="2F2E47F8">
      <w:start w:val="1"/>
      <w:numFmt w:val="none"/>
      <w:lvlText w:val=""/>
      <w:lvlJc w:val="left"/>
      <w:pPr>
        <w:tabs>
          <w:tab w:val="left" w:pos="360"/>
        </w:tabs>
      </w:pPr>
    </w:lvl>
    <w:lvl w:ilvl="7" w:tplc="47CAA37A">
      <w:start w:val="1"/>
      <w:numFmt w:val="none"/>
      <w:lvlText w:val=""/>
      <w:lvlJc w:val="left"/>
      <w:pPr>
        <w:tabs>
          <w:tab w:val="left" w:pos="360"/>
        </w:tabs>
      </w:pPr>
    </w:lvl>
    <w:lvl w:ilvl="8" w:tplc="1F24F80E">
      <w:start w:val="1"/>
      <w:numFmt w:val="none"/>
      <w:lvlText w:val=""/>
      <w:lvlJc w:val="left"/>
      <w:pPr>
        <w:tabs>
          <w:tab w:val="left" w:pos="360"/>
        </w:tabs>
      </w:pPr>
    </w:lvl>
  </w:abstractNum>
  <w:abstractNum w:abstractNumId="5" w15:restartNumberingAfterBreak="0">
    <w:nsid w:val="25D34666"/>
    <w:multiLevelType w:val="hybridMultilevel"/>
    <w:tmpl w:val="1062023E"/>
    <w:lvl w:ilvl="0" w:tplc="3B629956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 w:tplc="E000F996">
      <w:start w:val="1"/>
      <w:numFmt w:val="none"/>
      <w:lvlText w:val=""/>
      <w:lvlJc w:val="left"/>
      <w:pPr>
        <w:tabs>
          <w:tab w:val="left" w:pos="360"/>
        </w:tabs>
      </w:pPr>
    </w:lvl>
    <w:lvl w:ilvl="2" w:tplc="732CDB88">
      <w:start w:val="1"/>
      <w:numFmt w:val="none"/>
      <w:lvlText w:val=""/>
      <w:lvlJc w:val="left"/>
      <w:pPr>
        <w:tabs>
          <w:tab w:val="left" w:pos="360"/>
        </w:tabs>
      </w:pPr>
    </w:lvl>
    <w:lvl w:ilvl="3" w:tplc="6B2874F6">
      <w:start w:val="1"/>
      <w:numFmt w:val="none"/>
      <w:lvlText w:val=""/>
      <w:lvlJc w:val="left"/>
      <w:pPr>
        <w:tabs>
          <w:tab w:val="left" w:pos="360"/>
        </w:tabs>
      </w:pPr>
    </w:lvl>
    <w:lvl w:ilvl="4" w:tplc="95AEBA62">
      <w:start w:val="1"/>
      <w:numFmt w:val="none"/>
      <w:lvlText w:val=""/>
      <w:lvlJc w:val="left"/>
      <w:pPr>
        <w:tabs>
          <w:tab w:val="left" w:pos="360"/>
        </w:tabs>
      </w:pPr>
    </w:lvl>
    <w:lvl w:ilvl="5" w:tplc="F6F84648">
      <w:start w:val="1"/>
      <w:numFmt w:val="none"/>
      <w:lvlText w:val=""/>
      <w:lvlJc w:val="left"/>
      <w:pPr>
        <w:tabs>
          <w:tab w:val="left" w:pos="360"/>
        </w:tabs>
      </w:pPr>
    </w:lvl>
    <w:lvl w:ilvl="6" w:tplc="91C251CC">
      <w:start w:val="1"/>
      <w:numFmt w:val="none"/>
      <w:lvlText w:val=""/>
      <w:lvlJc w:val="left"/>
      <w:pPr>
        <w:tabs>
          <w:tab w:val="left" w:pos="360"/>
        </w:tabs>
      </w:pPr>
    </w:lvl>
    <w:lvl w:ilvl="7" w:tplc="64707B32">
      <w:start w:val="1"/>
      <w:numFmt w:val="none"/>
      <w:lvlText w:val=""/>
      <w:lvlJc w:val="left"/>
      <w:pPr>
        <w:tabs>
          <w:tab w:val="left" w:pos="360"/>
        </w:tabs>
      </w:pPr>
    </w:lvl>
    <w:lvl w:ilvl="8" w:tplc="A192CCCA">
      <w:start w:val="1"/>
      <w:numFmt w:val="none"/>
      <w:lvlText w:val=""/>
      <w:lvlJc w:val="left"/>
      <w:pPr>
        <w:tabs>
          <w:tab w:val="left" w:pos="360"/>
        </w:tabs>
      </w:pPr>
    </w:lvl>
  </w:abstractNum>
  <w:abstractNum w:abstractNumId="6" w15:restartNumberingAfterBreak="0">
    <w:nsid w:val="2743689D"/>
    <w:multiLevelType w:val="hybridMultilevel"/>
    <w:tmpl w:val="1D663114"/>
    <w:lvl w:ilvl="0" w:tplc="53EC1BDC">
      <w:start w:val="4"/>
      <w:numFmt w:val="decimal"/>
      <w:lvlText w:val="%1"/>
      <w:lvlJc w:val="left"/>
      <w:pPr>
        <w:tabs>
          <w:tab w:val="left" w:pos="570"/>
        </w:tabs>
        <w:ind w:left="570" w:hanging="570"/>
      </w:pPr>
      <w:rPr>
        <w:rFonts w:hint="default"/>
      </w:rPr>
    </w:lvl>
    <w:lvl w:ilvl="1" w:tplc="2E222102">
      <w:start w:val="1"/>
      <w:numFmt w:val="none"/>
      <w:lvlText w:val=""/>
      <w:lvlJc w:val="left"/>
      <w:pPr>
        <w:tabs>
          <w:tab w:val="left" w:pos="360"/>
        </w:tabs>
      </w:pPr>
    </w:lvl>
    <w:lvl w:ilvl="2" w:tplc="CBB0ACC0">
      <w:start w:val="1"/>
      <w:numFmt w:val="none"/>
      <w:lvlText w:val=""/>
      <w:lvlJc w:val="left"/>
      <w:pPr>
        <w:tabs>
          <w:tab w:val="left" w:pos="360"/>
        </w:tabs>
      </w:pPr>
    </w:lvl>
    <w:lvl w:ilvl="3" w:tplc="F29AAEF2">
      <w:start w:val="1"/>
      <w:numFmt w:val="none"/>
      <w:lvlText w:val=""/>
      <w:lvlJc w:val="left"/>
      <w:pPr>
        <w:tabs>
          <w:tab w:val="left" w:pos="360"/>
        </w:tabs>
      </w:pPr>
    </w:lvl>
    <w:lvl w:ilvl="4" w:tplc="0712888A">
      <w:start w:val="1"/>
      <w:numFmt w:val="none"/>
      <w:lvlText w:val=""/>
      <w:lvlJc w:val="left"/>
      <w:pPr>
        <w:tabs>
          <w:tab w:val="left" w:pos="360"/>
        </w:tabs>
      </w:pPr>
    </w:lvl>
    <w:lvl w:ilvl="5" w:tplc="A2AE7076">
      <w:start w:val="1"/>
      <w:numFmt w:val="none"/>
      <w:lvlText w:val=""/>
      <w:lvlJc w:val="left"/>
      <w:pPr>
        <w:tabs>
          <w:tab w:val="left" w:pos="360"/>
        </w:tabs>
      </w:pPr>
    </w:lvl>
    <w:lvl w:ilvl="6" w:tplc="F4062B5C">
      <w:start w:val="1"/>
      <w:numFmt w:val="none"/>
      <w:lvlText w:val=""/>
      <w:lvlJc w:val="left"/>
      <w:pPr>
        <w:tabs>
          <w:tab w:val="left" w:pos="360"/>
        </w:tabs>
      </w:pPr>
    </w:lvl>
    <w:lvl w:ilvl="7" w:tplc="B328B124">
      <w:start w:val="1"/>
      <w:numFmt w:val="none"/>
      <w:lvlText w:val=""/>
      <w:lvlJc w:val="left"/>
      <w:pPr>
        <w:tabs>
          <w:tab w:val="left" w:pos="360"/>
        </w:tabs>
      </w:pPr>
    </w:lvl>
    <w:lvl w:ilvl="8" w:tplc="6422DC48">
      <w:start w:val="1"/>
      <w:numFmt w:val="none"/>
      <w:lvlText w:val=""/>
      <w:lvlJc w:val="left"/>
      <w:pPr>
        <w:tabs>
          <w:tab w:val="left" w:pos="360"/>
        </w:tabs>
      </w:pPr>
    </w:lvl>
  </w:abstractNum>
  <w:abstractNum w:abstractNumId="7" w15:restartNumberingAfterBreak="0">
    <w:nsid w:val="292F2E99"/>
    <w:multiLevelType w:val="hybridMultilevel"/>
    <w:tmpl w:val="BB9E2E4E"/>
    <w:lvl w:ilvl="0" w:tplc="D646EF66">
      <w:start w:val="4"/>
      <w:numFmt w:val="decimal"/>
      <w:lvlText w:val="%1"/>
      <w:lvlJc w:val="left"/>
      <w:pPr>
        <w:tabs>
          <w:tab w:val="left" w:pos="570"/>
        </w:tabs>
        <w:ind w:left="570" w:hanging="570"/>
      </w:pPr>
      <w:rPr>
        <w:rFonts w:hint="default"/>
      </w:rPr>
    </w:lvl>
    <w:lvl w:ilvl="1" w:tplc="BAB8A7B0">
      <w:start w:val="1"/>
      <w:numFmt w:val="none"/>
      <w:lvlText w:val=""/>
      <w:lvlJc w:val="left"/>
      <w:pPr>
        <w:tabs>
          <w:tab w:val="left" w:pos="360"/>
        </w:tabs>
      </w:pPr>
    </w:lvl>
    <w:lvl w:ilvl="2" w:tplc="8744B18E">
      <w:start w:val="1"/>
      <w:numFmt w:val="none"/>
      <w:lvlText w:val=""/>
      <w:lvlJc w:val="left"/>
      <w:pPr>
        <w:tabs>
          <w:tab w:val="left" w:pos="360"/>
        </w:tabs>
      </w:pPr>
    </w:lvl>
    <w:lvl w:ilvl="3" w:tplc="1DAE0230">
      <w:start w:val="1"/>
      <w:numFmt w:val="none"/>
      <w:lvlText w:val=""/>
      <w:lvlJc w:val="left"/>
      <w:pPr>
        <w:tabs>
          <w:tab w:val="left" w:pos="360"/>
        </w:tabs>
      </w:pPr>
    </w:lvl>
    <w:lvl w:ilvl="4" w:tplc="678CE020">
      <w:start w:val="1"/>
      <w:numFmt w:val="none"/>
      <w:lvlText w:val=""/>
      <w:lvlJc w:val="left"/>
      <w:pPr>
        <w:tabs>
          <w:tab w:val="left" w:pos="360"/>
        </w:tabs>
      </w:pPr>
    </w:lvl>
    <w:lvl w:ilvl="5" w:tplc="EC9A8A58">
      <w:start w:val="1"/>
      <w:numFmt w:val="none"/>
      <w:lvlText w:val=""/>
      <w:lvlJc w:val="left"/>
      <w:pPr>
        <w:tabs>
          <w:tab w:val="left" w:pos="360"/>
        </w:tabs>
      </w:pPr>
    </w:lvl>
    <w:lvl w:ilvl="6" w:tplc="C408EA74">
      <w:start w:val="1"/>
      <w:numFmt w:val="none"/>
      <w:lvlText w:val=""/>
      <w:lvlJc w:val="left"/>
      <w:pPr>
        <w:tabs>
          <w:tab w:val="left" w:pos="360"/>
        </w:tabs>
      </w:pPr>
    </w:lvl>
    <w:lvl w:ilvl="7" w:tplc="EF205DCC">
      <w:start w:val="1"/>
      <w:numFmt w:val="none"/>
      <w:lvlText w:val=""/>
      <w:lvlJc w:val="left"/>
      <w:pPr>
        <w:tabs>
          <w:tab w:val="left" w:pos="360"/>
        </w:tabs>
      </w:pPr>
    </w:lvl>
    <w:lvl w:ilvl="8" w:tplc="BE822AE2">
      <w:start w:val="1"/>
      <w:numFmt w:val="none"/>
      <w:lvlText w:val=""/>
      <w:lvlJc w:val="left"/>
      <w:pPr>
        <w:tabs>
          <w:tab w:val="left" w:pos="360"/>
        </w:tabs>
      </w:pPr>
    </w:lvl>
  </w:abstractNum>
  <w:abstractNum w:abstractNumId="8" w15:restartNumberingAfterBreak="0">
    <w:nsid w:val="2C9B6CF5"/>
    <w:multiLevelType w:val="hybridMultilevel"/>
    <w:tmpl w:val="73A01C9A"/>
    <w:lvl w:ilvl="0" w:tplc="B344E68E">
      <w:start w:val="3"/>
      <w:numFmt w:val="decimal"/>
      <w:lvlText w:val="%1."/>
      <w:lvlJc w:val="left"/>
      <w:pPr>
        <w:ind w:left="420" w:hanging="420"/>
      </w:pPr>
      <w:rPr>
        <w:rFonts w:cs="Times New Roman" w:hint="default"/>
      </w:rPr>
    </w:lvl>
    <w:lvl w:ilvl="1" w:tplc="61C66758">
      <w:start w:val="1"/>
      <w:numFmt w:val="none"/>
      <w:lvlText w:val=""/>
      <w:lvlJc w:val="left"/>
      <w:pPr>
        <w:tabs>
          <w:tab w:val="left" w:pos="360"/>
        </w:tabs>
      </w:pPr>
    </w:lvl>
    <w:lvl w:ilvl="2" w:tplc="26E471A4">
      <w:start w:val="1"/>
      <w:numFmt w:val="none"/>
      <w:lvlText w:val=""/>
      <w:lvlJc w:val="left"/>
      <w:pPr>
        <w:tabs>
          <w:tab w:val="left" w:pos="360"/>
        </w:tabs>
      </w:pPr>
    </w:lvl>
    <w:lvl w:ilvl="3" w:tplc="0ABC4ACE">
      <w:start w:val="1"/>
      <w:numFmt w:val="none"/>
      <w:lvlText w:val=""/>
      <w:lvlJc w:val="left"/>
      <w:pPr>
        <w:tabs>
          <w:tab w:val="left" w:pos="360"/>
        </w:tabs>
      </w:pPr>
    </w:lvl>
    <w:lvl w:ilvl="4" w:tplc="4B1CD16E">
      <w:start w:val="1"/>
      <w:numFmt w:val="none"/>
      <w:lvlText w:val=""/>
      <w:lvlJc w:val="left"/>
      <w:pPr>
        <w:tabs>
          <w:tab w:val="left" w:pos="360"/>
        </w:tabs>
      </w:pPr>
    </w:lvl>
    <w:lvl w:ilvl="5" w:tplc="E5523BDE">
      <w:start w:val="1"/>
      <w:numFmt w:val="none"/>
      <w:lvlText w:val=""/>
      <w:lvlJc w:val="left"/>
      <w:pPr>
        <w:tabs>
          <w:tab w:val="left" w:pos="360"/>
        </w:tabs>
      </w:pPr>
    </w:lvl>
    <w:lvl w:ilvl="6" w:tplc="0F00F938">
      <w:start w:val="1"/>
      <w:numFmt w:val="none"/>
      <w:lvlText w:val=""/>
      <w:lvlJc w:val="left"/>
      <w:pPr>
        <w:tabs>
          <w:tab w:val="left" w:pos="360"/>
        </w:tabs>
      </w:pPr>
    </w:lvl>
    <w:lvl w:ilvl="7" w:tplc="96D6F4A6">
      <w:start w:val="1"/>
      <w:numFmt w:val="none"/>
      <w:lvlText w:val=""/>
      <w:lvlJc w:val="left"/>
      <w:pPr>
        <w:tabs>
          <w:tab w:val="left" w:pos="360"/>
        </w:tabs>
      </w:pPr>
    </w:lvl>
    <w:lvl w:ilvl="8" w:tplc="1F02F898">
      <w:start w:val="1"/>
      <w:numFmt w:val="none"/>
      <w:lvlText w:val=""/>
      <w:lvlJc w:val="left"/>
      <w:pPr>
        <w:tabs>
          <w:tab w:val="left" w:pos="360"/>
        </w:tabs>
      </w:pPr>
    </w:lvl>
  </w:abstractNum>
  <w:abstractNum w:abstractNumId="9" w15:restartNumberingAfterBreak="0">
    <w:nsid w:val="2F8D74A0"/>
    <w:multiLevelType w:val="hybridMultilevel"/>
    <w:tmpl w:val="E7F4080E"/>
    <w:lvl w:ilvl="0" w:tplc="5E9E3DA8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 w:tplc="B97A379A">
      <w:start w:val="1"/>
      <w:numFmt w:val="none"/>
      <w:lvlText w:val=""/>
      <w:lvlJc w:val="left"/>
      <w:pPr>
        <w:tabs>
          <w:tab w:val="left" w:pos="360"/>
        </w:tabs>
      </w:pPr>
    </w:lvl>
    <w:lvl w:ilvl="2" w:tplc="8EE21A5E">
      <w:start w:val="1"/>
      <w:numFmt w:val="none"/>
      <w:lvlText w:val=""/>
      <w:lvlJc w:val="left"/>
      <w:pPr>
        <w:tabs>
          <w:tab w:val="left" w:pos="360"/>
        </w:tabs>
      </w:pPr>
    </w:lvl>
    <w:lvl w:ilvl="3" w:tplc="E160A90C">
      <w:start w:val="1"/>
      <w:numFmt w:val="none"/>
      <w:lvlText w:val=""/>
      <w:lvlJc w:val="left"/>
      <w:pPr>
        <w:tabs>
          <w:tab w:val="left" w:pos="360"/>
        </w:tabs>
      </w:pPr>
    </w:lvl>
    <w:lvl w:ilvl="4" w:tplc="C12661EE">
      <w:start w:val="1"/>
      <w:numFmt w:val="none"/>
      <w:lvlText w:val=""/>
      <w:lvlJc w:val="left"/>
      <w:pPr>
        <w:tabs>
          <w:tab w:val="left" w:pos="360"/>
        </w:tabs>
      </w:pPr>
    </w:lvl>
    <w:lvl w:ilvl="5" w:tplc="717C1F04">
      <w:start w:val="1"/>
      <w:numFmt w:val="none"/>
      <w:lvlText w:val=""/>
      <w:lvlJc w:val="left"/>
      <w:pPr>
        <w:tabs>
          <w:tab w:val="left" w:pos="360"/>
        </w:tabs>
      </w:pPr>
    </w:lvl>
    <w:lvl w:ilvl="6" w:tplc="1C4CDA0C">
      <w:start w:val="1"/>
      <w:numFmt w:val="none"/>
      <w:lvlText w:val=""/>
      <w:lvlJc w:val="left"/>
      <w:pPr>
        <w:tabs>
          <w:tab w:val="left" w:pos="360"/>
        </w:tabs>
      </w:pPr>
    </w:lvl>
    <w:lvl w:ilvl="7" w:tplc="9B3235F8">
      <w:start w:val="1"/>
      <w:numFmt w:val="none"/>
      <w:lvlText w:val=""/>
      <w:lvlJc w:val="left"/>
      <w:pPr>
        <w:tabs>
          <w:tab w:val="left" w:pos="360"/>
        </w:tabs>
      </w:pPr>
    </w:lvl>
    <w:lvl w:ilvl="8" w:tplc="E504570E">
      <w:start w:val="1"/>
      <w:numFmt w:val="none"/>
      <w:lvlText w:val=""/>
      <w:lvlJc w:val="left"/>
      <w:pPr>
        <w:tabs>
          <w:tab w:val="left" w:pos="360"/>
        </w:tabs>
      </w:pPr>
    </w:lvl>
  </w:abstractNum>
  <w:abstractNum w:abstractNumId="10" w15:restartNumberingAfterBreak="0">
    <w:nsid w:val="35F64DBE"/>
    <w:multiLevelType w:val="hybridMultilevel"/>
    <w:tmpl w:val="6BC02B4A"/>
    <w:lvl w:ilvl="0" w:tplc="14D2036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 w:tplc="F918CC4E">
      <w:start w:val="1"/>
      <w:numFmt w:val="none"/>
      <w:lvlText w:val=""/>
      <w:lvlJc w:val="left"/>
      <w:pPr>
        <w:tabs>
          <w:tab w:val="left" w:pos="360"/>
        </w:tabs>
      </w:pPr>
    </w:lvl>
    <w:lvl w:ilvl="2" w:tplc="5EAC8B4C">
      <w:start w:val="1"/>
      <w:numFmt w:val="none"/>
      <w:lvlText w:val=""/>
      <w:lvlJc w:val="left"/>
      <w:pPr>
        <w:tabs>
          <w:tab w:val="left" w:pos="360"/>
        </w:tabs>
      </w:pPr>
    </w:lvl>
    <w:lvl w:ilvl="3" w:tplc="4B14C7F2">
      <w:start w:val="1"/>
      <w:numFmt w:val="none"/>
      <w:lvlText w:val=""/>
      <w:lvlJc w:val="left"/>
      <w:pPr>
        <w:tabs>
          <w:tab w:val="left" w:pos="360"/>
        </w:tabs>
      </w:pPr>
    </w:lvl>
    <w:lvl w:ilvl="4" w:tplc="37643E14">
      <w:start w:val="1"/>
      <w:numFmt w:val="none"/>
      <w:lvlText w:val=""/>
      <w:lvlJc w:val="left"/>
      <w:pPr>
        <w:tabs>
          <w:tab w:val="left" w:pos="360"/>
        </w:tabs>
      </w:pPr>
    </w:lvl>
    <w:lvl w:ilvl="5" w:tplc="EE860CCE">
      <w:start w:val="1"/>
      <w:numFmt w:val="none"/>
      <w:lvlText w:val=""/>
      <w:lvlJc w:val="left"/>
      <w:pPr>
        <w:tabs>
          <w:tab w:val="left" w:pos="360"/>
        </w:tabs>
      </w:pPr>
    </w:lvl>
    <w:lvl w:ilvl="6" w:tplc="B1046084">
      <w:start w:val="1"/>
      <w:numFmt w:val="none"/>
      <w:lvlText w:val=""/>
      <w:lvlJc w:val="left"/>
      <w:pPr>
        <w:tabs>
          <w:tab w:val="left" w:pos="360"/>
        </w:tabs>
      </w:pPr>
    </w:lvl>
    <w:lvl w:ilvl="7" w:tplc="28801CEC">
      <w:start w:val="1"/>
      <w:numFmt w:val="none"/>
      <w:lvlText w:val=""/>
      <w:lvlJc w:val="left"/>
      <w:pPr>
        <w:tabs>
          <w:tab w:val="left" w:pos="360"/>
        </w:tabs>
      </w:pPr>
    </w:lvl>
    <w:lvl w:ilvl="8" w:tplc="FAA092C6">
      <w:start w:val="1"/>
      <w:numFmt w:val="none"/>
      <w:lvlText w:val=""/>
      <w:lvlJc w:val="left"/>
      <w:pPr>
        <w:tabs>
          <w:tab w:val="left" w:pos="360"/>
        </w:tabs>
      </w:pPr>
    </w:lvl>
  </w:abstractNum>
  <w:abstractNum w:abstractNumId="11" w15:restartNumberingAfterBreak="0">
    <w:nsid w:val="38D90BB9"/>
    <w:multiLevelType w:val="hybridMultilevel"/>
    <w:tmpl w:val="DA766C6E"/>
    <w:lvl w:ilvl="0" w:tplc="4802DEC2">
      <w:start w:val="4"/>
      <w:numFmt w:val="decimal"/>
      <w:lvlText w:val="%1."/>
      <w:lvlJc w:val="left"/>
      <w:pPr>
        <w:tabs>
          <w:tab w:val="left" w:pos="645"/>
        </w:tabs>
        <w:ind w:left="645" w:hanging="645"/>
      </w:pPr>
      <w:rPr>
        <w:rFonts w:hint="default"/>
      </w:rPr>
    </w:lvl>
    <w:lvl w:ilvl="1" w:tplc="531E0510">
      <w:start w:val="1"/>
      <w:numFmt w:val="none"/>
      <w:lvlText w:val=""/>
      <w:lvlJc w:val="left"/>
      <w:pPr>
        <w:tabs>
          <w:tab w:val="left" w:pos="360"/>
        </w:tabs>
      </w:pPr>
    </w:lvl>
    <w:lvl w:ilvl="2" w:tplc="AE8EF16C">
      <w:start w:val="1"/>
      <w:numFmt w:val="none"/>
      <w:lvlText w:val=""/>
      <w:lvlJc w:val="left"/>
      <w:pPr>
        <w:tabs>
          <w:tab w:val="left" w:pos="360"/>
        </w:tabs>
      </w:pPr>
    </w:lvl>
    <w:lvl w:ilvl="3" w:tplc="6834EE4A">
      <w:start w:val="1"/>
      <w:numFmt w:val="none"/>
      <w:lvlText w:val=""/>
      <w:lvlJc w:val="left"/>
      <w:pPr>
        <w:tabs>
          <w:tab w:val="left" w:pos="360"/>
        </w:tabs>
      </w:pPr>
    </w:lvl>
    <w:lvl w:ilvl="4" w:tplc="1DB88558">
      <w:start w:val="1"/>
      <w:numFmt w:val="none"/>
      <w:lvlText w:val=""/>
      <w:lvlJc w:val="left"/>
      <w:pPr>
        <w:tabs>
          <w:tab w:val="left" w:pos="360"/>
        </w:tabs>
      </w:pPr>
    </w:lvl>
    <w:lvl w:ilvl="5" w:tplc="205E0C8A">
      <w:start w:val="1"/>
      <w:numFmt w:val="none"/>
      <w:lvlText w:val=""/>
      <w:lvlJc w:val="left"/>
      <w:pPr>
        <w:tabs>
          <w:tab w:val="left" w:pos="360"/>
        </w:tabs>
      </w:pPr>
    </w:lvl>
    <w:lvl w:ilvl="6" w:tplc="9084C284">
      <w:start w:val="1"/>
      <w:numFmt w:val="none"/>
      <w:lvlText w:val=""/>
      <w:lvlJc w:val="left"/>
      <w:pPr>
        <w:tabs>
          <w:tab w:val="left" w:pos="360"/>
        </w:tabs>
      </w:pPr>
    </w:lvl>
    <w:lvl w:ilvl="7" w:tplc="EE32A0A2">
      <w:start w:val="1"/>
      <w:numFmt w:val="none"/>
      <w:lvlText w:val=""/>
      <w:lvlJc w:val="left"/>
      <w:pPr>
        <w:tabs>
          <w:tab w:val="left" w:pos="360"/>
        </w:tabs>
      </w:pPr>
    </w:lvl>
    <w:lvl w:ilvl="8" w:tplc="EF563598">
      <w:start w:val="1"/>
      <w:numFmt w:val="none"/>
      <w:lvlText w:val=""/>
      <w:lvlJc w:val="left"/>
      <w:pPr>
        <w:tabs>
          <w:tab w:val="left" w:pos="360"/>
        </w:tabs>
      </w:pPr>
    </w:lvl>
  </w:abstractNum>
  <w:abstractNum w:abstractNumId="12" w15:restartNumberingAfterBreak="0">
    <w:nsid w:val="45AA4642"/>
    <w:multiLevelType w:val="hybridMultilevel"/>
    <w:tmpl w:val="311A4392"/>
    <w:lvl w:ilvl="0" w:tplc="BCCC7F6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 w:tplc="12C223BC">
      <w:start w:val="1"/>
      <w:numFmt w:val="none"/>
      <w:lvlText w:val=""/>
      <w:lvlJc w:val="left"/>
      <w:pPr>
        <w:tabs>
          <w:tab w:val="left" w:pos="360"/>
        </w:tabs>
      </w:pPr>
    </w:lvl>
    <w:lvl w:ilvl="2" w:tplc="3A7AD1F6">
      <w:start w:val="1"/>
      <w:numFmt w:val="none"/>
      <w:lvlText w:val=""/>
      <w:lvlJc w:val="left"/>
      <w:pPr>
        <w:tabs>
          <w:tab w:val="left" w:pos="360"/>
        </w:tabs>
      </w:pPr>
    </w:lvl>
    <w:lvl w:ilvl="3" w:tplc="4F0CF650">
      <w:start w:val="1"/>
      <w:numFmt w:val="none"/>
      <w:lvlText w:val=""/>
      <w:lvlJc w:val="left"/>
      <w:pPr>
        <w:tabs>
          <w:tab w:val="left" w:pos="360"/>
        </w:tabs>
      </w:pPr>
    </w:lvl>
    <w:lvl w:ilvl="4" w:tplc="0B60BE72">
      <w:start w:val="1"/>
      <w:numFmt w:val="none"/>
      <w:lvlText w:val=""/>
      <w:lvlJc w:val="left"/>
      <w:pPr>
        <w:tabs>
          <w:tab w:val="left" w:pos="360"/>
        </w:tabs>
      </w:pPr>
    </w:lvl>
    <w:lvl w:ilvl="5" w:tplc="B1A23554">
      <w:start w:val="1"/>
      <w:numFmt w:val="none"/>
      <w:lvlText w:val=""/>
      <w:lvlJc w:val="left"/>
      <w:pPr>
        <w:tabs>
          <w:tab w:val="left" w:pos="360"/>
        </w:tabs>
      </w:pPr>
    </w:lvl>
    <w:lvl w:ilvl="6" w:tplc="3FA2A59C">
      <w:start w:val="1"/>
      <w:numFmt w:val="none"/>
      <w:lvlText w:val=""/>
      <w:lvlJc w:val="left"/>
      <w:pPr>
        <w:tabs>
          <w:tab w:val="left" w:pos="360"/>
        </w:tabs>
      </w:pPr>
    </w:lvl>
    <w:lvl w:ilvl="7" w:tplc="EF3ECB5E">
      <w:start w:val="1"/>
      <w:numFmt w:val="none"/>
      <w:lvlText w:val=""/>
      <w:lvlJc w:val="left"/>
      <w:pPr>
        <w:tabs>
          <w:tab w:val="left" w:pos="360"/>
        </w:tabs>
      </w:pPr>
    </w:lvl>
    <w:lvl w:ilvl="8" w:tplc="8E98F936">
      <w:start w:val="1"/>
      <w:numFmt w:val="none"/>
      <w:lvlText w:val=""/>
      <w:lvlJc w:val="left"/>
      <w:pPr>
        <w:tabs>
          <w:tab w:val="left" w:pos="360"/>
        </w:tabs>
      </w:pPr>
    </w:lvl>
  </w:abstractNum>
  <w:abstractNum w:abstractNumId="13" w15:restartNumberingAfterBreak="0">
    <w:nsid w:val="47EE420B"/>
    <w:multiLevelType w:val="hybridMultilevel"/>
    <w:tmpl w:val="9FFE8042"/>
    <w:lvl w:ilvl="0" w:tplc="C450D5C8">
      <w:start w:val="1"/>
      <w:numFmt w:val="decimal"/>
      <w:lvlText w:val="%1."/>
      <w:lvlJc w:val="left"/>
      <w:pPr>
        <w:ind w:left="360" w:hanging="360"/>
      </w:pPr>
      <w:rPr>
        <w:sz w:val="28"/>
      </w:rPr>
    </w:lvl>
    <w:lvl w:ilvl="1" w:tplc="F1166014">
      <w:start w:val="1"/>
      <w:numFmt w:val="bullet"/>
      <w:lvlText w:val="-"/>
      <w:lvlJc w:val="left"/>
      <w:pPr>
        <w:ind w:left="1014" w:hanging="360"/>
      </w:pPr>
      <w:rPr>
        <w:rFonts w:ascii="Times New Roman" w:eastAsia="Times New Roman" w:hAnsi="Times New Roman"/>
        <w:color w:val="000000"/>
        <w:sz w:val="22"/>
      </w:rPr>
    </w:lvl>
    <w:lvl w:ilvl="2" w:tplc="5F8CEF90">
      <w:start w:val="1"/>
      <w:numFmt w:val="lowerRoman"/>
      <w:lvlText w:val="%3."/>
      <w:lvlJc w:val="right"/>
      <w:pPr>
        <w:ind w:left="1734" w:hanging="180"/>
      </w:pPr>
    </w:lvl>
    <w:lvl w:ilvl="3" w:tplc="E606F5EE">
      <w:start w:val="1"/>
      <w:numFmt w:val="decimal"/>
      <w:lvlText w:val="%4."/>
      <w:lvlJc w:val="left"/>
      <w:pPr>
        <w:ind w:left="2454" w:hanging="360"/>
      </w:pPr>
    </w:lvl>
    <w:lvl w:ilvl="4" w:tplc="424A8A12">
      <w:start w:val="1"/>
      <w:numFmt w:val="lowerLetter"/>
      <w:lvlText w:val="%5."/>
      <w:lvlJc w:val="left"/>
      <w:pPr>
        <w:ind w:left="3174" w:hanging="360"/>
      </w:pPr>
    </w:lvl>
    <w:lvl w:ilvl="5" w:tplc="6ED41680">
      <w:start w:val="1"/>
      <w:numFmt w:val="lowerRoman"/>
      <w:lvlText w:val="%6."/>
      <w:lvlJc w:val="right"/>
      <w:pPr>
        <w:ind w:left="3894" w:hanging="180"/>
      </w:pPr>
    </w:lvl>
    <w:lvl w:ilvl="6" w:tplc="87A665D2">
      <w:start w:val="1"/>
      <w:numFmt w:val="decimal"/>
      <w:lvlText w:val="%7."/>
      <w:lvlJc w:val="left"/>
      <w:pPr>
        <w:ind w:left="4614" w:hanging="360"/>
      </w:pPr>
    </w:lvl>
    <w:lvl w:ilvl="7" w:tplc="AE5452DE">
      <w:start w:val="1"/>
      <w:numFmt w:val="lowerLetter"/>
      <w:lvlText w:val="%8."/>
      <w:lvlJc w:val="left"/>
      <w:pPr>
        <w:ind w:left="5334" w:hanging="360"/>
      </w:pPr>
    </w:lvl>
    <w:lvl w:ilvl="8" w:tplc="7C6E2C40">
      <w:start w:val="1"/>
      <w:numFmt w:val="lowerRoman"/>
      <w:lvlText w:val="%9."/>
      <w:lvlJc w:val="right"/>
      <w:pPr>
        <w:ind w:left="6054" w:hanging="180"/>
      </w:pPr>
    </w:lvl>
  </w:abstractNum>
  <w:abstractNum w:abstractNumId="14" w15:restartNumberingAfterBreak="0">
    <w:nsid w:val="53911C6E"/>
    <w:multiLevelType w:val="hybridMultilevel"/>
    <w:tmpl w:val="9F4E123C"/>
    <w:lvl w:ilvl="0" w:tplc="0F2EB6B6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  <w:lvl w:ilvl="1" w:tplc="FEE67ADC">
      <w:start w:val="1"/>
      <w:numFmt w:val="decimal"/>
      <w:lvlText w:val=""/>
      <w:lvlJc w:val="left"/>
      <w:rPr>
        <w:rFonts w:cs="Times New Roman"/>
      </w:rPr>
    </w:lvl>
    <w:lvl w:ilvl="2" w:tplc="E3582DEC">
      <w:start w:val="1"/>
      <w:numFmt w:val="decimal"/>
      <w:lvlText w:val=""/>
      <w:lvlJc w:val="left"/>
      <w:rPr>
        <w:rFonts w:cs="Times New Roman"/>
      </w:rPr>
    </w:lvl>
    <w:lvl w:ilvl="3" w:tplc="108E6936">
      <w:start w:val="1"/>
      <w:numFmt w:val="decimal"/>
      <w:lvlText w:val=""/>
      <w:lvlJc w:val="left"/>
      <w:rPr>
        <w:rFonts w:cs="Times New Roman"/>
      </w:rPr>
    </w:lvl>
    <w:lvl w:ilvl="4" w:tplc="ABB849B0">
      <w:start w:val="1"/>
      <w:numFmt w:val="decimal"/>
      <w:lvlText w:val=""/>
      <w:lvlJc w:val="left"/>
      <w:rPr>
        <w:rFonts w:cs="Times New Roman"/>
      </w:rPr>
    </w:lvl>
    <w:lvl w:ilvl="5" w:tplc="323A3A82">
      <w:start w:val="1"/>
      <w:numFmt w:val="decimal"/>
      <w:lvlText w:val=""/>
      <w:lvlJc w:val="left"/>
      <w:rPr>
        <w:rFonts w:cs="Times New Roman"/>
      </w:rPr>
    </w:lvl>
    <w:lvl w:ilvl="6" w:tplc="E438F534">
      <w:start w:val="1"/>
      <w:numFmt w:val="decimal"/>
      <w:lvlText w:val=""/>
      <w:lvlJc w:val="left"/>
      <w:rPr>
        <w:rFonts w:cs="Times New Roman"/>
      </w:rPr>
    </w:lvl>
    <w:lvl w:ilvl="7" w:tplc="6CB4D66E">
      <w:start w:val="1"/>
      <w:numFmt w:val="decimal"/>
      <w:lvlText w:val=""/>
      <w:lvlJc w:val="left"/>
      <w:rPr>
        <w:rFonts w:cs="Times New Roman"/>
      </w:rPr>
    </w:lvl>
    <w:lvl w:ilvl="8" w:tplc="FD042D04">
      <w:start w:val="1"/>
      <w:numFmt w:val="decimal"/>
      <w:lvlText w:val=""/>
      <w:lvlJc w:val="left"/>
      <w:rPr>
        <w:rFonts w:cs="Times New Roman"/>
      </w:rPr>
    </w:lvl>
  </w:abstractNum>
  <w:abstractNum w:abstractNumId="15" w15:restartNumberingAfterBreak="0">
    <w:nsid w:val="54810EA5"/>
    <w:multiLevelType w:val="hybridMultilevel"/>
    <w:tmpl w:val="0DB43516"/>
    <w:lvl w:ilvl="0" w:tplc="03A08A96">
      <w:start w:val="2"/>
      <w:numFmt w:val="bullet"/>
      <w:lvlText w:val="-"/>
      <w:lvlJc w:val="left"/>
      <w:pPr>
        <w:tabs>
          <w:tab w:val="left" w:pos="380"/>
        </w:tabs>
        <w:ind w:left="380" w:hanging="360"/>
      </w:pPr>
      <w:rPr>
        <w:rFonts w:ascii="Times New Roman" w:eastAsia="Times New Roman" w:hAnsi="Times New Roman" w:hint="default"/>
      </w:rPr>
    </w:lvl>
    <w:lvl w:ilvl="1" w:tplc="15D037EA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 w:tplc="587054E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cs="Times New Roman"/>
      </w:rPr>
    </w:lvl>
    <w:lvl w:ilvl="3" w:tplc="8338A078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 w:tplc="9F76E10A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 w:tplc="DDDE3B32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cs="Times New Roman"/>
      </w:rPr>
    </w:lvl>
    <w:lvl w:ilvl="6" w:tplc="5B0A1A5A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 w:tplc="62A6E352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 w:tplc="6AEC67A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5A3F6583"/>
    <w:multiLevelType w:val="hybridMultilevel"/>
    <w:tmpl w:val="63206216"/>
    <w:lvl w:ilvl="0" w:tplc="4CE665D2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  <w:lvl w:ilvl="1" w:tplc="80E095D6">
      <w:start w:val="1"/>
      <w:numFmt w:val="decimal"/>
      <w:lvlText w:val=""/>
      <w:lvlJc w:val="left"/>
      <w:rPr>
        <w:rFonts w:cs="Times New Roman"/>
      </w:rPr>
    </w:lvl>
    <w:lvl w:ilvl="2" w:tplc="A12A36F6">
      <w:start w:val="1"/>
      <w:numFmt w:val="decimal"/>
      <w:lvlText w:val=""/>
      <w:lvlJc w:val="left"/>
      <w:rPr>
        <w:rFonts w:cs="Times New Roman"/>
      </w:rPr>
    </w:lvl>
    <w:lvl w:ilvl="3" w:tplc="F5B0ECBC">
      <w:start w:val="1"/>
      <w:numFmt w:val="decimal"/>
      <w:lvlText w:val=""/>
      <w:lvlJc w:val="left"/>
      <w:rPr>
        <w:rFonts w:cs="Times New Roman"/>
      </w:rPr>
    </w:lvl>
    <w:lvl w:ilvl="4" w:tplc="81AAB806">
      <w:start w:val="1"/>
      <w:numFmt w:val="decimal"/>
      <w:lvlText w:val=""/>
      <w:lvlJc w:val="left"/>
      <w:rPr>
        <w:rFonts w:cs="Times New Roman"/>
      </w:rPr>
    </w:lvl>
    <w:lvl w:ilvl="5" w:tplc="7286E68C">
      <w:start w:val="1"/>
      <w:numFmt w:val="decimal"/>
      <w:lvlText w:val=""/>
      <w:lvlJc w:val="left"/>
      <w:rPr>
        <w:rFonts w:cs="Times New Roman"/>
      </w:rPr>
    </w:lvl>
    <w:lvl w:ilvl="6" w:tplc="45FAF656">
      <w:start w:val="1"/>
      <w:numFmt w:val="decimal"/>
      <w:lvlText w:val=""/>
      <w:lvlJc w:val="left"/>
      <w:rPr>
        <w:rFonts w:cs="Times New Roman"/>
      </w:rPr>
    </w:lvl>
    <w:lvl w:ilvl="7" w:tplc="C940142E">
      <w:start w:val="1"/>
      <w:numFmt w:val="decimal"/>
      <w:lvlText w:val=""/>
      <w:lvlJc w:val="left"/>
      <w:rPr>
        <w:rFonts w:cs="Times New Roman"/>
      </w:rPr>
    </w:lvl>
    <w:lvl w:ilvl="8" w:tplc="A5982A78">
      <w:start w:val="1"/>
      <w:numFmt w:val="decimal"/>
      <w:lvlText w:val=""/>
      <w:lvlJc w:val="left"/>
      <w:rPr>
        <w:rFonts w:cs="Times New Roman"/>
      </w:rPr>
    </w:lvl>
  </w:abstractNum>
  <w:abstractNum w:abstractNumId="17" w15:restartNumberingAfterBreak="0">
    <w:nsid w:val="5AA81F23"/>
    <w:multiLevelType w:val="hybridMultilevel"/>
    <w:tmpl w:val="96D4BA20"/>
    <w:lvl w:ilvl="0" w:tplc="0BBC9D52">
      <w:start w:val="4"/>
      <w:numFmt w:val="decimal"/>
      <w:lvlText w:val="%1."/>
      <w:lvlJc w:val="left"/>
      <w:pPr>
        <w:tabs>
          <w:tab w:val="left" w:pos="435"/>
        </w:tabs>
        <w:ind w:left="435" w:hanging="435"/>
      </w:pPr>
      <w:rPr>
        <w:rFonts w:hint="default"/>
      </w:rPr>
    </w:lvl>
    <w:lvl w:ilvl="1" w:tplc="E8D611E8">
      <w:start w:val="1"/>
      <w:numFmt w:val="none"/>
      <w:lvlText w:val=""/>
      <w:lvlJc w:val="left"/>
      <w:pPr>
        <w:tabs>
          <w:tab w:val="left" w:pos="360"/>
        </w:tabs>
      </w:pPr>
    </w:lvl>
    <w:lvl w:ilvl="2" w:tplc="4CDC0576">
      <w:start w:val="1"/>
      <w:numFmt w:val="none"/>
      <w:lvlText w:val=""/>
      <w:lvlJc w:val="left"/>
      <w:pPr>
        <w:tabs>
          <w:tab w:val="left" w:pos="360"/>
        </w:tabs>
      </w:pPr>
    </w:lvl>
    <w:lvl w:ilvl="3" w:tplc="C37CF392">
      <w:start w:val="1"/>
      <w:numFmt w:val="none"/>
      <w:lvlText w:val=""/>
      <w:lvlJc w:val="left"/>
      <w:pPr>
        <w:tabs>
          <w:tab w:val="left" w:pos="360"/>
        </w:tabs>
      </w:pPr>
    </w:lvl>
    <w:lvl w:ilvl="4" w:tplc="AF667F98">
      <w:start w:val="1"/>
      <w:numFmt w:val="none"/>
      <w:lvlText w:val=""/>
      <w:lvlJc w:val="left"/>
      <w:pPr>
        <w:tabs>
          <w:tab w:val="left" w:pos="360"/>
        </w:tabs>
      </w:pPr>
    </w:lvl>
    <w:lvl w:ilvl="5" w:tplc="55F64DBE">
      <w:start w:val="1"/>
      <w:numFmt w:val="none"/>
      <w:lvlText w:val=""/>
      <w:lvlJc w:val="left"/>
      <w:pPr>
        <w:tabs>
          <w:tab w:val="left" w:pos="360"/>
        </w:tabs>
      </w:pPr>
    </w:lvl>
    <w:lvl w:ilvl="6" w:tplc="F858D334">
      <w:start w:val="1"/>
      <w:numFmt w:val="none"/>
      <w:lvlText w:val=""/>
      <w:lvlJc w:val="left"/>
      <w:pPr>
        <w:tabs>
          <w:tab w:val="left" w:pos="360"/>
        </w:tabs>
      </w:pPr>
    </w:lvl>
    <w:lvl w:ilvl="7" w:tplc="F8C0908C">
      <w:start w:val="1"/>
      <w:numFmt w:val="none"/>
      <w:lvlText w:val=""/>
      <w:lvlJc w:val="left"/>
      <w:pPr>
        <w:tabs>
          <w:tab w:val="left" w:pos="360"/>
        </w:tabs>
      </w:pPr>
    </w:lvl>
    <w:lvl w:ilvl="8" w:tplc="B636B300">
      <w:start w:val="1"/>
      <w:numFmt w:val="none"/>
      <w:lvlText w:val=""/>
      <w:lvlJc w:val="left"/>
      <w:pPr>
        <w:tabs>
          <w:tab w:val="left" w:pos="360"/>
        </w:tabs>
      </w:pPr>
    </w:lvl>
  </w:abstractNum>
  <w:abstractNum w:abstractNumId="18" w15:restartNumberingAfterBreak="0">
    <w:nsid w:val="5CE34335"/>
    <w:multiLevelType w:val="hybridMultilevel"/>
    <w:tmpl w:val="33D86976"/>
    <w:lvl w:ilvl="0" w:tplc="2FE01116">
      <w:start w:val="3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 w:tplc="B726DD98">
      <w:start w:val="1"/>
      <w:numFmt w:val="none"/>
      <w:lvlText w:val=""/>
      <w:lvlJc w:val="left"/>
      <w:pPr>
        <w:tabs>
          <w:tab w:val="left" w:pos="360"/>
        </w:tabs>
      </w:pPr>
    </w:lvl>
    <w:lvl w:ilvl="2" w:tplc="AE0448A8">
      <w:start w:val="1"/>
      <w:numFmt w:val="none"/>
      <w:lvlText w:val=""/>
      <w:lvlJc w:val="left"/>
      <w:pPr>
        <w:tabs>
          <w:tab w:val="left" w:pos="360"/>
        </w:tabs>
      </w:pPr>
    </w:lvl>
    <w:lvl w:ilvl="3" w:tplc="C2327ED8">
      <w:start w:val="1"/>
      <w:numFmt w:val="none"/>
      <w:lvlText w:val=""/>
      <w:lvlJc w:val="left"/>
      <w:pPr>
        <w:tabs>
          <w:tab w:val="left" w:pos="360"/>
        </w:tabs>
      </w:pPr>
    </w:lvl>
    <w:lvl w:ilvl="4" w:tplc="9C8E86B8">
      <w:start w:val="1"/>
      <w:numFmt w:val="none"/>
      <w:lvlText w:val=""/>
      <w:lvlJc w:val="left"/>
      <w:pPr>
        <w:tabs>
          <w:tab w:val="left" w:pos="360"/>
        </w:tabs>
      </w:pPr>
    </w:lvl>
    <w:lvl w:ilvl="5" w:tplc="E1762D2A">
      <w:start w:val="1"/>
      <w:numFmt w:val="none"/>
      <w:lvlText w:val=""/>
      <w:lvlJc w:val="left"/>
      <w:pPr>
        <w:tabs>
          <w:tab w:val="left" w:pos="360"/>
        </w:tabs>
      </w:pPr>
    </w:lvl>
    <w:lvl w:ilvl="6" w:tplc="0B2E632C">
      <w:start w:val="1"/>
      <w:numFmt w:val="none"/>
      <w:lvlText w:val=""/>
      <w:lvlJc w:val="left"/>
      <w:pPr>
        <w:tabs>
          <w:tab w:val="left" w:pos="360"/>
        </w:tabs>
      </w:pPr>
    </w:lvl>
    <w:lvl w:ilvl="7" w:tplc="22825B20">
      <w:start w:val="1"/>
      <w:numFmt w:val="none"/>
      <w:lvlText w:val=""/>
      <w:lvlJc w:val="left"/>
      <w:pPr>
        <w:tabs>
          <w:tab w:val="left" w:pos="360"/>
        </w:tabs>
      </w:pPr>
    </w:lvl>
    <w:lvl w:ilvl="8" w:tplc="6652C722">
      <w:start w:val="1"/>
      <w:numFmt w:val="none"/>
      <w:lvlText w:val=""/>
      <w:lvlJc w:val="left"/>
      <w:pPr>
        <w:tabs>
          <w:tab w:val="left" w:pos="360"/>
        </w:tabs>
      </w:pPr>
    </w:lvl>
  </w:abstractNum>
  <w:abstractNum w:abstractNumId="19" w15:restartNumberingAfterBreak="0">
    <w:nsid w:val="6BF15CC5"/>
    <w:multiLevelType w:val="hybridMultilevel"/>
    <w:tmpl w:val="8C2CD676"/>
    <w:lvl w:ilvl="0" w:tplc="F154ABD4">
      <w:start w:val="8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  <w:lvl w:ilvl="1" w:tplc="6930C122">
      <w:start w:val="1"/>
      <w:numFmt w:val="decimal"/>
      <w:lvlText w:val=""/>
      <w:lvlJc w:val="left"/>
      <w:rPr>
        <w:rFonts w:cs="Times New Roman"/>
      </w:rPr>
    </w:lvl>
    <w:lvl w:ilvl="2" w:tplc="E894FA50">
      <w:start w:val="1"/>
      <w:numFmt w:val="decimal"/>
      <w:lvlText w:val=""/>
      <w:lvlJc w:val="left"/>
      <w:rPr>
        <w:rFonts w:cs="Times New Roman"/>
      </w:rPr>
    </w:lvl>
    <w:lvl w:ilvl="3" w:tplc="5644C6E6">
      <w:start w:val="1"/>
      <w:numFmt w:val="decimal"/>
      <w:lvlText w:val=""/>
      <w:lvlJc w:val="left"/>
      <w:rPr>
        <w:rFonts w:cs="Times New Roman"/>
      </w:rPr>
    </w:lvl>
    <w:lvl w:ilvl="4" w:tplc="D82A46B2">
      <w:start w:val="1"/>
      <w:numFmt w:val="decimal"/>
      <w:lvlText w:val=""/>
      <w:lvlJc w:val="left"/>
      <w:rPr>
        <w:rFonts w:cs="Times New Roman"/>
      </w:rPr>
    </w:lvl>
    <w:lvl w:ilvl="5" w:tplc="83BC2694">
      <w:start w:val="1"/>
      <w:numFmt w:val="decimal"/>
      <w:lvlText w:val=""/>
      <w:lvlJc w:val="left"/>
      <w:rPr>
        <w:rFonts w:cs="Times New Roman"/>
      </w:rPr>
    </w:lvl>
    <w:lvl w:ilvl="6" w:tplc="549EC952">
      <w:start w:val="1"/>
      <w:numFmt w:val="decimal"/>
      <w:lvlText w:val=""/>
      <w:lvlJc w:val="left"/>
      <w:rPr>
        <w:rFonts w:cs="Times New Roman"/>
      </w:rPr>
    </w:lvl>
    <w:lvl w:ilvl="7" w:tplc="DFCE650E">
      <w:start w:val="1"/>
      <w:numFmt w:val="decimal"/>
      <w:lvlText w:val=""/>
      <w:lvlJc w:val="left"/>
      <w:rPr>
        <w:rFonts w:cs="Times New Roman"/>
      </w:rPr>
    </w:lvl>
    <w:lvl w:ilvl="8" w:tplc="5DD2A404">
      <w:start w:val="1"/>
      <w:numFmt w:val="decimal"/>
      <w:lvlText w:val=""/>
      <w:lvlJc w:val="left"/>
      <w:rPr>
        <w:rFonts w:cs="Times New Roman"/>
      </w:rPr>
    </w:lvl>
  </w:abstractNum>
  <w:abstractNum w:abstractNumId="20" w15:restartNumberingAfterBreak="0">
    <w:nsid w:val="6C3279D1"/>
    <w:multiLevelType w:val="hybridMultilevel"/>
    <w:tmpl w:val="CEF295C0"/>
    <w:lvl w:ilvl="0" w:tplc="93882B4C">
      <w:start w:val="1"/>
      <w:numFmt w:val="decimal"/>
      <w:lvlText w:val="%1."/>
      <w:lvlJc w:val="left"/>
      <w:pPr>
        <w:ind w:left="1417" w:hanging="360"/>
      </w:pPr>
      <w:rPr>
        <w:b w:val="0"/>
      </w:rPr>
    </w:lvl>
    <w:lvl w:ilvl="1" w:tplc="F6AA912A">
      <w:start w:val="1"/>
      <w:numFmt w:val="lowerLetter"/>
      <w:lvlText w:val="%2."/>
      <w:lvlJc w:val="left"/>
      <w:pPr>
        <w:ind w:left="2137" w:hanging="360"/>
      </w:pPr>
    </w:lvl>
    <w:lvl w:ilvl="2" w:tplc="A0FC7EFA">
      <w:start w:val="1"/>
      <w:numFmt w:val="lowerRoman"/>
      <w:lvlText w:val="%3."/>
      <w:lvlJc w:val="right"/>
      <w:pPr>
        <w:ind w:left="2857" w:hanging="180"/>
      </w:pPr>
    </w:lvl>
    <w:lvl w:ilvl="3" w:tplc="AEC416AA">
      <w:start w:val="1"/>
      <w:numFmt w:val="decimal"/>
      <w:lvlText w:val="%4."/>
      <w:lvlJc w:val="left"/>
      <w:pPr>
        <w:ind w:left="3577" w:hanging="360"/>
      </w:pPr>
    </w:lvl>
    <w:lvl w:ilvl="4" w:tplc="EABA5E14">
      <w:start w:val="1"/>
      <w:numFmt w:val="lowerLetter"/>
      <w:lvlText w:val="%5."/>
      <w:lvlJc w:val="left"/>
      <w:pPr>
        <w:ind w:left="4297" w:hanging="360"/>
      </w:pPr>
    </w:lvl>
    <w:lvl w:ilvl="5" w:tplc="8584B824">
      <w:start w:val="1"/>
      <w:numFmt w:val="lowerRoman"/>
      <w:lvlText w:val="%6."/>
      <w:lvlJc w:val="right"/>
      <w:pPr>
        <w:ind w:left="5017" w:hanging="180"/>
      </w:pPr>
    </w:lvl>
    <w:lvl w:ilvl="6" w:tplc="C0343EF8">
      <w:start w:val="1"/>
      <w:numFmt w:val="decimal"/>
      <w:lvlText w:val="%7."/>
      <w:lvlJc w:val="left"/>
      <w:pPr>
        <w:ind w:left="5737" w:hanging="360"/>
      </w:pPr>
    </w:lvl>
    <w:lvl w:ilvl="7" w:tplc="080AA1B8">
      <w:start w:val="1"/>
      <w:numFmt w:val="lowerLetter"/>
      <w:lvlText w:val="%8."/>
      <w:lvlJc w:val="left"/>
      <w:pPr>
        <w:ind w:left="6457" w:hanging="360"/>
      </w:pPr>
    </w:lvl>
    <w:lvl w:ilvl="8" w:tplc="B9E4FF2C">
      <w:start w:val="1"/>
      <w:numFmt w:val="lowerRoman"/>
      <w:lvlText w:val="%9."/>
      <w:lvlJc w:val="right"/>
      <w:pPr>
        <w:ind w:left="7177" w:hanging="180"/>
      </w:pPr>
    </w:lvl>
  </w:abstractNum>
  <w:abstractNum w:abstractNumId="21" w15:restartNumberingAfterBreak="0">
    <w:nsid w:val="716D3F37"/>
    <w:multiLevelType w:val="hybridMultilevel"/>
    <w:tmpl w:val="E22E9FCA"/>
    <w:lvl w:ilvl="0" w:tplc="B2782E32">
      <w:start w:val="6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 w:tplc="9AA29FFC">
      <w:start w:val="1"/>
      <w:numFmt w:val="none"/>
      <w:lvlText w:val=""/>
      <w:lvlJc w:val="left"/>
      <w:pPr>
        <w:tabs>
          <w:tab w:val="left" w:pos="360"/>
        </w:tabs>
      </w:pPr>
    </w:lvl>
    <w:lvl w:ilvl="2" w:tplc="392490AC">
      <w:start w:val="1"/>
      <w:numFmt w:val="none"/>
      <w:lvlText w:val=""/>
      <w:lvlJc w:val="left"/>
      <w:pPr>
        <w:tabs>
          <w:tab w:val="left" w:pos="360"/>
        </w:tabs>
      </w:pPr>
    </w:lvl>
    <w:lvl w:ilvl="3" w:tplc="93ACB3EE">
      <w:start w:val="1"/>
      <w:numFmt w:val="none"/>
      <w:lvlText w:val=""/>
      <w:lvlJc w:val="left"/>
      <w:pPr>
        <w:tabs>
          <w:tab w:val="left" w:pos="360"/>
        </w:tabs>
      </w:pPr>
    </w:lvl>
    <w:lvl w:ilvl="4" w:tplc="45765512">
      <w:start w:val="1"/>
      <w:numFmt w:val="none"/>
      <w:lvlText w:val=""/>
      <w:lvlJc w:val="left"/>
      <w:pPr>
        <w:tabs>
          <w:tab w:val="left" w:pos="360"/>
        </w:tabs>
      </w:pPr>
    </w:lvl>
    <w:lvl w:ilvl="5" w:tplc="02165CDA">
      <w:start w:val="1"/>
      <w:numFmt w:val="none"/>
      <w:lvlText w:val=""/>
      <w:lvlJc w:val="left"/>
      <w:pPr>
        <w:tabs>
          <w:tab w:val="left" w:pos="360"/>
        </w:tabs>
      </w:pPr>
    </w:lvl>
    <w:lvl w:ilvl="6" w:tplc="B1C45F4C">
      <w:start w:val="1"/>
      <w:numFmt w:val="none"/>
      <w:lvlText w:val=""/>
      <w:lvlJc w:val="left"/>
      <w:pPr>
        <w:tabs>
          <w:tab w:val="left" w:pos="360"/>
        </w:tabs>
      </w:pPr>
    </w:lvl>
    <w:lvl w:ilvl="7" w:tplc="6CF8EC68">
      <w:start w:val="1"/>
      <w:numFmt w:val="none"/>
      <w:lvlText w:val=""/>
      <w:lvlJc w:val="left"/>
      <w:pPr>
        <w:tabs>
          <w:tab w:val="left" w:pos="360"/>
        </w:tabs>
      </w:pPr>
    </w:lvl>
    <w:lvl w:ilvl="8" w:tplc="FD868DBA">
      <w:start w:val="1"/>
      <w:numFmt w:val="none"/>
      <w:lvlText w:val=""/>
      <w:lvlJc w:val="left"/>
      <w:pPr>
        <w:tabs>
          <w:tab w:val="left" w:pos="360"/>
        </w:tabs>
      </w:pPr>
    </w:lvl>
  </w:abstractNum>
  <w:abstractNum w:abstractNumId="22" w15:restartNumberingAfterBreak="0">
    <w:nsid w:val="71FB7071"/>
    <w:multiLevelType w:val="hybridMultilevel"/>
    <w:tmpl w:val="F61633DE"/>
    <w:lvl w:ilvl="0" w:tplc="A0E4D244">
      <w:start w:val="3"/>
      <w:numFmt w:val="decimal"/>
      <w:lvlText w:val="%1."/>
      <w:lvlJc w:val="left"/>
      <w:pPr>
        <w:ind w:left="1069" w:hanging="360"/>
      </w:pPr>
      <w:rPr>
        <w:rFonts w:eastAsia="Calibri"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72087233"/>
    <w:multiLevelType w:val="hybridMultilevel"/>
    <w:tmpl w:val="A16076E4"/>
    <w:lvl w:ilvl="0" w:tplc="A030F700">
      <w:start w:val="1"/>
      <w:numFmt w:val="decimal"/>
      <w:lvlText w:val="%1)"/>
      <w:lvlJc w:val="right"/>
      <w:pPr>
        <w:ind w:left="720" w:hanging="360"/>
      </w:pPr>
    </w:lvl>
    <w:lvl w:ilvl="1" w:tplc="7C50AEDC">
      <w:start w:val="1"/>
      <w:numFmt w:val="lowerLetter"/>
      <w:lvlText w:val="%2."/>
      <w:lvlJc w:val="left"/>
      <w:pPr>
        <w:ind w:left="1440" w:hanging="360"/>
      </w:pPr>
    </w:lvl>
    <w:lvl w:ilvl="2" w:tplc="AE0696CA">
      <w:start w:val="1"/>
      <w:numFmt w:val="lowerRoman"/>
      <w:lvlText w:val="%3."/>
      <w:lvlJc w:val="right"/>
      <w:pPr>
        <w:ind w:left="2160" w:hanging="180"/>
      </w:pPr>
    </w:lvl>
    <w:lvl w:ilvl="3" w:tplc="71DA3382">
      <w:start w:val="1"/>
      <w:numFmt w:val="decimal"/>
      <w:lvlText w:val="%4."/>
      <w:lvlJc w:val="left"/>
      <w:pPr>
        <w:ind w:left="2880" w:hanging="360"/>
      </w:pPr>
    </w:lvl>
    <w:lvl w:ilvl="4" w:tplc="604CCFB8">
      <w:start w:val="1"/>
      <w:numFmt w:val="lowerLetter"/>
      <w:lvlText w:val="%5."/>
      <w:lvlJc w:val="left"/>
      <w:pPr>
        <w:ind w:left="3600" w:hanging="360"/>
      </w:pPr>
    </w:lvl>
    <w:lvl w:ilvl="5" w:tplc="512C84F8">
      <w:start w:val="1"/>
      <w:numFmt w:val="lowerRoman"/>
      <w:lvlText w:val="%6."/>
      <w:lvlJc w:val="right"/>
      <w:pPr>
        <w:ind w:left="4320" w:hanging="180"/>
      </w:pPr>
    </w:lvl>
    <w:lvl w:ilvl="6" w:tplc="C2E2D21A">
      <w:start w:val="1"/>
      <w:numFmt w:val="decimal"/>
      <w:lvlText w:val="%7."/>
      <w:lvlJc w:val="left"/>
      <w:pPr>
        <w:ind w:left="5040" w:hanging="360"/>
      </w:pPr>
    </w:lvl>
    <w:lvl w:ilvl="7" w:tplc="C9F2CA1E">
      <w:start w:val="1"/>
      <w:numFmt w:val="lowerLetter"/>
      <w:lvlText w:val="%8."/>
      <w:lvlJc w:val="left"/>
      <w:pPr>
        <w:ind w:left="5760" w:hanging="360"/>
      </w:pPr>
    </w:lvl>
    <w:lvl w:ilvl="8" w:tplc="66369C00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167226"/>
    <w:multiLevelType w:val="hybridMultilevel"/>
    <w:tmpl w:val="E6722992"/>
    <w:lvl w:ilvl="0" w:tplc="11AC44CC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  <w:lvl w:ilvl="1" w:tplc="D5025E76">
      <w:start w:val="1"/>
      <w:numFmt w:val="decimal"/>
      <w:lvlText w:val=""/>
      <w:lvlJc w:val="left"/>
      <w:rPr>
        <w:rFonts w:cs="Times New Roman"/>
      </w:rPr>
    </w:lvl>
    <w:lvl w:ilvl="2" w:tplc="5330AE5A">
      <w:start w:val="1"/>
      <w:numFmt w:val="decimal"/>
      <w:lvlText w:val=""/>
      <w:lvlJc w:val="left"/>
      <w:rPr>
        <w:rFonts w:cs="Times New Roman"/>
      </w:rPr>
    </w:lvl>
    <w:lvl w:ilvl="3" w:tplc="4C40C910">
      <w:start w:val="1"/>
      <w:numFmt w:val="decimal"/>
      <w:lvlText w:val=""/>
      <w:lvlJc w:val="left"/>
      <w:rPr>
        <w:rFonts w:cs="Times New Roman"/>
      </w:rPr>
    </w:lvl>
    <w:lvl w:ilvl="4" w:tplc="DD78C41C">
      <w:start w:val="1"/>
      <w:numFmt w:val="decimal"/>
      <w:lvlText w:val=""/>
      <w:lvlJc w:val="left"/>
      <w:rPr>
        <w:rFonts w:cs="Times New Roman"/>
      </w:rPr>
    </w:lvl>
    <w:lvl w:ilvl="5" w:tplc="D776849A">
      <w:start w:val="1"/>
      <w:numFmt w:val="decimal"/>
      <w:lvlText w:val=""/>
      <w:lvlJc w:val="left"/>
      <w:rPr>
        <w:rFonts w:cs="Times New Roman"/>
      </w:rPr>
    </w:lvl>
    <w:lvl w:ilvl="6" w:tplc="89E4640C">
      <w:start w:val="1"/>
      <w:numFmt w:val="decimal"/>
      <w:lvlText w:val=""/>
      <w:lvlJc w:val="left"/>
      <w:rPr>
        <w:rFonts w:cs="Times New Roman"/>
      </w:rPr>
    </w:lvl>
    <w:lvl w:ilvl="7" w:tplc="B692B68E">
      <w:start w:val="1"/>
      <w:numFmt w:val="decimal"/>
      <w:lvlText w:val=""/>
      <w:lvlJc w:val="left"/>
      <w:rPr>
        <w:rFonts w:cs="Times New Roman"/>
      </w:rPr>
    </w:lvl>
    <w:lvl w:ilvl="8" w:tplc="FC20109A">
      <w:start w:val="1"/>
      <w:numFmt w:val="decimal"/>
      <w:lvlText w:val=""/>
      <w:lvlJc w:val="left"/>
      <w:rPr>
        <w:rFonts w:cs="Times New Roman"/>
      </w:rPr>
    </w:lvl>
  </w:abstractNum>
  <w:abstractNum w:abstractNumId="25" w15:restartNumberingAfterBreak="0">
    <w:nsid w:val="79852BFC"/>
    <w:multiLevelType w:val="hybridMultilevel"/>
    <w:tmpl w:val="2A8CAC70"/>
    <w:lvl w:ilvl="0" w:tplc="F2A0AB8E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 w:tplc="13B4575C">
      <w:start w:val="1"/>
      <w:numFmt w:val="none"/>
      <w:lvlText w:val=""/>
      <w:lvlJc w:val="left"/>
      <w:pPr>
        <w:tabs>
          <w:tab w:val="left" w:pos="360"/>
        </w:tabs>
      </w:pPr>
    </w:lvl>
    <w:lvl w:ilvl="2" w:tplc="0164DAF6">
      <w:start w:val="1"/>
      <w:numFmt w:val="none"/>
      <w:lvlText w:val=""/>
      <w:lvlJc w:val="left"/>
      <w:pPr>
        <w:tabs>
          <w:tab w:val="left" w:pos="360"/>
        </w:tabs>
      </w:pPr>
    </w:lvl>
    <w:lvl w:ilvl="3" w:tplc="B7420890">
      <w:start w:val="1"/>
      <w:numFmt w:val="none"/>
      <w:lvlText w:val=""/>
      <w:lvlJc w:val="left"/>
      <w:pPr>
        <w:tabs>
          <w:tab w:val="left" w:pos="360"/>
        </w:tabs>
      </w:pPr>
    </w:lvl>
    <w:lvl w:ilvl="4" w:tplc="D40E9B8C">
      <w:start w:val="1"/>
      <w:numFmt w:val="none"/>
      <w:lvlText w:val=""/>
      <w:lvlJc w:val="left"/>
      <w:pPr>
        <w:tabs>
          <w:tab w:val="left" w:pos="360"/>
        </w:tabs>
      </w:pPr>
    </w:lvl>
    <w:lvl w:ilvl="5" w:tplc="DDDE5044">
      <w:start w:val="1"/>
      <w:numFmt w:val="none"/>
      <w:lvlText w:val=""/>
      <w:lvlJc w:val="left"/>
      <w:pPr>
        <w:tabs>
          <w:tab w:val="left" w:pos="360"/>
        </w:tabs>
      </w:pPr>
    </w:lvl>
    <w:lvl w:ilvl="6" w:tplc="CC322B98">
      <w:start w:val="1"/>
      <w:numFmt w:val="none"/>
      <w:lvlText w:val=""/>
      <w:lvlJc w:val="left"/>
      <w:pPr>
        <w:tabs>
          <w:tab w:val="left" w:pos="360"/>
        </w:tabs>
      </w:pPr>
    </w:lvl>
    <w:lvl w:ilvl="7" w:tplc="AA18CDA2">
      <w:start w:val="1"/>
      <w:numFmt w:val="none"/>
      <w:lvlText w:val=""/>
      <w:lvlJc w:val="left"/>
      <w:pPr>
        <w:tabs>
          <w:tab w:val="left" w:pos="360"/>
        </w:tabs>
      </w:pPr>
    </w:lvl>
    <w:lvl w:ilvl="8" w:tplc="347ABD3A">
      <w:start w:val="1"/>
      <w:numFmt w:val="none"/>
      <w:lvlText w:val=""/>
      <w:lvlJc w:val="left"/>
      <w:pPr>
        <w:tabs>
          <w:tab w:val="left" w:pos="360"/>
        </w:tabs>
      </w:pPr>
    </w:lvl>
  </w:abstractNum>
  <w:num w:numId="1">
    <w:abstractNumId w:val="13"/>
    <w:lvlOverride w:ilvl="0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2">
    <w:abstractNumId w:val="16"/>
  </w:num>
  <w:num w:numId="3">
    <w:abstractNumId w:val="15"/>
  </w:num>
  <w:num w:numId="4">
    <w:abstractNumId w:val="19"/>
  </w:num>
  <w:num w:numId="5">
    <w:abstractNumId w:val="1"/>
  </w:num>
  <w:num w:numId="6">
    <w:abstractNumId w:val="8"/>
  </w:num>
  <w:num w:numId="7">
    <w:abstractNumId w:val="18"/>
  </w:num>
  <w:num w:numId="8">
    <w:abstractNumId w:val="24"/>
  </w:num>
  <w:num w:numId="9">
    <w:abstractNumId w:val="14"/>
  </w:num>
  <w:num w:numId="10">
    <w:abstractNumId w:val="2"/>
  </w:num>
  <w:num w:numId="11">
    <w:abstractNumId w:val="4"/>
  </w:num>
  <w:num w:numId="12">
    <w:abstractNumId w:val="0"/>
  </w:num>
  <w:num w:numId="13">
    <w:abstractNumId w:val="21"/>
  </w:num>
  <w:num w:numId="14">
    <w:abstractNumId w:val="9"/>
  </w:num>
  <w:num w:numId="15">
    <w:abstractNumId w:val="5"/>
  </w:num>
  <w:num w:numId="16">
    <w:abstractNumId w:val="10"/>
  </w:num>
  <w:num w:numId="17">
    <w:abstractNumId w:val="12"/>
  </w:num>
  <w:num w:numId="18">
    <w:abstractNumId w:val="25"/>
  </w:num>
  <w:num w:numId="19">
    <w:abstractNumId w:val="3"/>
  </w:num>
  <w:num w:numId="20">
    <w:abstractNumId w:val="6"/>
  </w:num>
  <w:num w:numId="21">
    <w:abstractNumId w:val="11"/>
  </w:num>
  <w:num w:numId="22">
    <w:abstractNumId w:val="7"/>
  </w:num>
  <w:num w:numId="23">
    <w:abstractNumId w:val="17"/>
  </w:num>
  <w:num w:numId="24">
    <w:abstractNumId w:val="20"/>
  </w:num>
  <w:num w:numId="25">
    <w:abstractNumId w:val="23"/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E27"/>
    <w:rsid w:val="00154E1C"/>
    <w:rsid w:val="001D537A"/>
    <w:rsid w:val="002D0BA5"/>
    <w:rsid w:val="00620688"/>
    <w:rsid w:val="006443D5"/>
    <w:rsid w:val="00702F9D"/>
    <w:rsid w:val="00710F24"/>
    <w:rsid w:val="00860FBF"/>
    <w:rsid w:val="008B3E27"/>
    <w:rsid w:val="00A95053"/>
    <w:rsid w:val="00BD1861"/>
    <w:rsid w:val="00BF3DE9"/>
    <w:rsid w:val="00C85F67"/>
    <w:rsid w:val="00D208BF"/>
    <w:rsid w:val="00E94578"/>
    <w:rsid w:val="00FD6E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A01AE"/>
  <w15:docId w15:val="{A3441CCC-B43C-4318-8D6D-2D25D198C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Cs w:val="22"/>
        <w:lang w:val="uk-UA" w:eastAsia="uk-UA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ru-RU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paragraph" w:customStyle="1" w:styleId="11">
    <w:name w:val="Заголовок 11"/>
    <w:link w:val="1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  <w:lang w:val="ru-RU" w:eastAsia="en-US" w:bidi="en-US"/>
    </w:rPr>
  </w:style>
  <w:style w:type="paragraph" w:customStyle="1" w:styleId="21">
    <w:name w:val="Заголовок 21"/>
    <w:link w:val="2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  <w:lang w:val="ru-RU" w:eastAsia="en-US" w:bidi="en-US"/>
    </w:rPr>
  </w:style>
  <w:style w:type="paragraph" w:customStyle="1" w:styleId="31">
    <w:name w:val="Заголовок 31"/>
    <w:link w:val="3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  <w:lang w:val="ru-RU" w:eastAsia="en-US" w:bidi="en-US"/>
    </w:rPr>
  </w:style>
  <w:style w:type="paragraph" w:customStyle="1" w:styleId="41">
    <w:name w:val="Заголовок 41"/>
    <w:link w:val="4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  <w:lang w:val="ru-RU" w:eastAsia="en-US" w:bidi="en-US"/>
    </w:rPr>
  </w:style>
  <w:style w:type="paragraph" w:customStyle="1" w:styleId="51">
    <w:name w:val="Заголовок 51"/>
    <w:link w:val="5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  <w:lang w:val="ru-RU" w:eastAsia="en-US" w:bidi="en-US"/>
    </w:rPr>
  </w:style>
  <w:style w:type="paragraph" w:customStyle="1" w:styleId="61">
    <w:name w:val="Заголовок 61"/>
    <w:link w:val="6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lang w:val="ru-RU" w:eastAsia="en-US" w:bidi="en-US"/>
    </w:rPr>
  </w:style>
  <w:style w:type="paragraph" w:customStyle="1" w:styleId="71">
    <w:name w:val="Заголовок 71"/>
    <w:link w:val="7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lang w:val="ru-RU" w:eastAsia="en-US" w:bidi="en-US"/>
    </w:rPr>
  </w:style>
  <w:style w:type="paragraph" w:customStyle="1" w:styleId="81">
    <w:name w:val="Заголовок 81"/>
    <w:link w:val="8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lang w:val="ru-RU" w:eastAsia="en-US" w:bidi="en-US"/>
    </w:rPr>
  </w:style>
  <w:style w:type="paragraph" w:customStyle="1" w:styleId="91">
    <w:name w:val="Заголовок 91"/>
    <w:link w:val="9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  <w:lang w:val="ru-RU" w:eastAsia="en-US" w:bidi="en-US"/>
    </w:rPr>
  </w:style>
  <w:style w:type="character" w:customStyle="1" w:styleId="1">
    <w:name w:val="Заголовок 1 Знак"/>
    <w:link w:val="11"/>
    <w:uiPriority w:val="9"/>
    <w:rPr>
      <w:rFonts w:ascii="Arial" w:eastAsia="Arial" w:hAnsi="Arial" w:cs="Arial"/>
      <w:sz w:val="40"/>
      <w:szCs w:val="40"/>
    </w:rPr>
  </w:style>
  <w:style w:type="character" w:customStyle="1" w:styleId="2">
    <w:name w:val="Заголовок 2 Знак"/>
    <w:link w:val="21"/>
    <w:uiPriority w:val="9"/>
    <w:rPr>
      <w:rFonts w:ascii="Arial" w:eastAsia="Arial" w:hAnsi="Arial" w:cs="Arial"/>
      <w:sz w:val="34"/>
    </w:rPr>
  </w:style>
  <w:style w:type="character" w:customStyle="1" w:styleId="3">
    <w:name w:val="Заголовок 3 Знак"/>
    <w:link w:val="31"/>
    <w:uiPriority w:val="9"/>
    <w:rPr>
      <w:rFonts w:ascii="Arial" w:eastAsia="Arial" w:hAnsi="Arial" w:cs="Arial"/>
      <w:sz w:val="30"/>
      <w:szCs w:val="30"/>
    </w:rPr>
  </w:style>
  <w:style w:type="character" w:customStyle="1" w:styleId="4">
    <w:name w:val="Заголовок 4 Знак"/>
    <w:link w:val="4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">
    <w:name w:val="Заголовок 5 Знак"/>
    <w:link w:val="5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">
    <w:name w:val="Заголовок 6 Знак"/>
    <w:link w:val="61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">
    <w:name w:val="Заголовок 7 Знак"/>
    <w:link w:val="7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">
    <w:name w:val="Заголовок 8 Знак"/>
    <w:link w:val="81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">
    <w:name w:val="Заголовок 9 Знак"/>
    <w:link w:val="91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uiPriority w:val="99"/>
    <w:qFormat/>
    <w:pPr>
      <w:ind w:left="720"/>
      <w:contextualSpacing/>
    </w:pPr>
    <w:rPr>
      <w:lang w:val="ru-RU" w:eastAsia="en-US" w:bidi="en-US"/>
    </w:rPr>
  </w:style>
  <w:style w:type="paragraph" w:styleId="a4">
    <w:name w:val="No Spacing"/>
    <w:uiPriority w:val="1"/>
    <w:qFormat/>
    <w:rPr>
      <w:lang w:val="ru-RU" w:eastAsia="en-US" w:bidi="en-US"/>
    </w:rPr>
  </w:style>
  <w:style w:type="paragraph" w:styleId="a5">
    <w:name w:val="Title"/>
    <w:link w:val="a6"/>
    <w:uiPriority w:val="10"/>
    <w:qFormat/>
    <w:pPr>
      <w:spacing w:before="300" w:after="200"/>
      <w:contextualSpacing/>
    </w:pPr>
    <w:rPr>
      <w:sz w:val="48"/>
      <w:szCs w:val="48"/>
      <w:lang w:val="ru-RU" w:eastAsia="en-US" w:bidi="en-US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link w:val="a8"/>
    <w:uiPriority w:val="11"/>
    <w:qFormat/>
    <w:pPr>
      <w:spacing w:before="200" w:after="200"/>
    </w:pPr>
    <w:rPr>
      <w:sz w:val="24"/>
      <w:szCs w:val="24"/>
      <w:lang w:val="ru-RU" w:eastAsia="en-US" w:bidi="en-US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0">
    <w:name w:val="Quote"/>
    <w:link w:val="22"/>
    <w:uiPriority w:val="29"/>
    <w:qFormat/>
    <w:pPr>
      <w:ind w:left="720" w:right="720"/>
    </w:pPr>
    <w:rPr>
      <w:i/>
      <w:lang w:val="ru-RU" w:eastAsia="en-US" w:bidi="en-US"/>
    </w:rPr>
  </w:style>
  <w:style w:type="character" w:customStyle="1" w:styleId="22">
    <w:name w:val="Цитата 2 Знак"/>
    <w:link w:val="20"/>
    <w:uiPriority w:val="29"/>
    <w:rPr>
      <w:i/>
    </w:rPr>
  </w:style>
  <w:style w:type="paragraph" w:styleId="a9">
    <w:name w:val="Intense Quote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  <w:lang w:val="ru-RU" w:eastAsia="en-US" w:bidi="en-US"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customStyle="1" w:styleId="10">
    <w:name w:val="Верхний колонтитул1"/>
    <w:link w:val="ab"/>
    <w:uiPriority w:val="99"/>
    <w:unhideWhenUsed/>
    <w:pPr>
      <w:tabs>
        <w:tab w:val="center" w:pos="7143"/>
        <w:tab w:val="right" w:pos="14287"/>
      </w:tabs>
    </w:pPr>
    <w:rPr>
      <w:lang w:val="ru-RU" w:eastAsia="en-US" w:bidi="en-US"/>
    </w:rPr>
  </w:style>
  <w:style w:type="character" w:customStyle="1" w:styleId="ab">
    <w:name w:val="Верхний колонтитул Знак"/>
    <w:link w:val="10"/>
    <w:uiPriority w:val="99"/>
  </w:style>
  <w:style w:type="paragraph" w:customStyle="1" w:styleId="12">
    <w:name w:val="Нижний колонтитул1"/>
    <w:link w:val="ac"/>
    <w:uiPriority w:val="99"/>
    <w:unhideWhenUsed/>
    <w:pPr>
      <w:tabs>
        <w:tab w:val="center" w:pos="7143"/>
        <w:tab w:val="right" w:pos="14287"/>
      </w:tabs>
    </w:pPr>
    <w:rPr>
      <w:lang w:val="ru-RU" w:eastAsia="en-US" w:bidi="en-US"/>
    </w:rPr>
  </w:style>
  <w:style w:type="character" w:customStyle="1" w:styleId="ac">
    <w:name w:val="Нижний колонтитул Знак"/>
    <w:link w:val="12"/>
    <w:uiPriority w:val="99"/>
  </w:style>
  <w:style w:type="table" w:styleId="ad">
    <w:name w:val="Table Grid"/>
    <w:uiPriority w:val="59"/>
    <w:rPr>
      <w:lang w:val="ru-RU" w:eastAsia="en-US" w:bidi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val="ru-RU" w:eastAsia="en-US" w:bidi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uiPriority w:val="59"/>
    <w:rPr>
      <w:lang w:val="ru-RU" w:eastAsia="en-US" w:bidi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Таблица простая 21"/>
    <w:uiPriority w:val="59"/>
    <w:rPr>
      <w:lang w:val="ru-RU" w:eastAsia="en-US" w:bidi="en-US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Таблица простая 31"/>
    <w:uiPriority w:val="99"/>
    <w:rPr>
      <w:lang w:val="ru-RU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0">
    <w:name w:val="Таблица простая 41"/>
    <w:uiPriority w:val="99"/>
    <w:rPr>
      <w:lang w:val="ru-RU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0">
    <w:name w:val="Таблица простая 51"/>
    <w:uiPriority w:val="99"/>
    <w:rPr>
      <w:lang w:val="ru-RU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">
    <w:name w:val="Таблица-сетка 1 светлая1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">
    <w:name w:val="Таблица-сетка 21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">
    <w:name w:val="Таблица-сетка 31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">
    <w:name w:val="Таблица-сетка 41"/>
    <w:uiPriority w:val="5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">
    <w:name w:val="Таблица-сетка 5 темная1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">
    <w:name w:val="Таблица-сетка 6 цветная1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">
    <w:name w:val="Таблица-сетка 7 цветная1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0">
    <w:name w:val="Список-таблица 1 светлая1"/>
    <w:uiPriority w:val="99"/>
    <w:rPr>
      <w:lang w:val="ru-RU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val="ru-RU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val="ru-RU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val="ru-RU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val="ru-RU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val="ru-RU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val="ru-RU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0">
    <w:name w:val="Список-таблица 21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0">
    <w:name w:val="Список-таблица 31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0">
    <w:name w:val="Список-таблица 41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0">
    <w:name w:val="Список-таблица 5 темная1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auto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auto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auto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auto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auto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auto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auto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0">
    <w:name w:val="Список-таблица 6 цветная1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0">
    <w:name w:val="Список-таблица 7 цветная1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e">
    <w:name w:val="Hyperlink"/>
    <w:uiPriority w:val="99"/>
    <w:unhideWhenUsed/>
    <w:rPr>
      <w:color w:val="0000FF"/>
      <w:u w:val="single"/>
    </w:rPr>
  </w:style>
  <w:style w:type="paragraph" w:styleId="af">
    <w:name w:val="footnote text"/>
    <w:link w:val="af0"/>
    <w:uiPriority w:val="99"/>
    <w:semiHidden/>
    <w:unhideWhenUsed/>
    <w:pPr>
      <w:spacing w:after="40"/>
    </w:pPr>
    <w:rPr>
      <w:sz w:val="18"/>
      <w:lang w:val="ru-RU" w:eastAsia="en-US" w:bidi="en-US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uiPriority w:val="99"/>
    <w:unhideWhenUsed/>
    <w:rPr>
      <w:vertAlign w:val="superscript"/>
    </w:rPr>
  </w:style>
  <w:style w:type="paragraph" w:styleId="13">
    <w:name w:val="toc 1"/>
    <w:uiPriority w:val="39"/>
    <w:unhideWhenUsed/>
    <w:pPr>
      <w:spacing w:after="57"/>
    </w:pPr>
    <w:rPr>
      <w:lang w:val="ru-RU" w:eastAsia="en-US" w:bidi="en-US"/>
    </w:rPr>
  </w:style>
  <w:style w:type="paragraph" w:styleId="23">
    <w:name w:val="toc 2"/>
    <w:uiPriority w:val="39"/>
    <w:unhideWhenUsed/>
    <w:pPr>
      <w:spacing w:after="57"/>
      <w:ind w:left="283"/>
    </w:pPr>
    <w:rPr>
      <w:lang w:val="ru-RU" w:eastAsia="en-US" w:bidi="en-US"/>
    </w:rPr>
  </w:style>
  <w:style w:type="paragraph" w:styleId="30">
    <w:name w:val="toc 3"/>
    <w:uiPriority w:val="39"/>
    <w:unhideWhenUsed/>
    <w:pPr>
      <w:spacing w:after="57"/>
      <w:ind w:left="567"/>
    </w:pPr>
    <w:rPr>
      <w:lang w:val="ru-RU" w:eastAsia="en-US" w:bidi="en-US"/>
    </w:rPr>
  </w:style>
  <w:style w:type="paragraph" w:styleId="40">
    <w:name w:val="toc 4"/>
    <w:uiPriority w:val="39"/>
    <w:unhideWhenUsed/>
    <w:pPr>
      <w:spacing w:after="57"/>
      <w:ind w:left="850"/>
    </w:pPr>
    <w:rPr>
      <w:lang w:val="ru-RU" w:eastAsia="en-US" w:bidi="en-US"/>
    </w:rPr>
  </w:style>
  <w:style w:type="paragraph" w:styleId="50">
    <w:name w:val="toc 5"/>
    <w:uiPriority w:val="39"/>
    <w:unhideWhenUsed/>
    <w:pPr>
      <w:spacing w:after="57"/>
      <w:ind w:left="1134"/>
    </w:pPr>
    <w:rPr>
      <w:lang w:val="ru-RU" w:eastAsia="en-US" w:bidi="en-US"/>
    </w:rPr>
  </w:style>
  <w:style w:type="paragraph" w:styleId="60">
    <w:name w:val="toc 6"/>
    <w:uiPriority w:val="39"/>
    <w:unhideWhenUsed/>
    <w:pPr>
      <w:spacing w:after="57"/>
      <w:ind w:left="1417"/>
    </w:pPr>
    <w:rPr>
      <w:lang w:val="ru-RU" w:eastAsia="en-US" w:bidi="en-US"/>
    </w:rPr>
  </w:style>
  <w:style w:type="paragraph" w:styleId="70">
    <w:name w:val="toc 7"/>
    <w:uiPriority w:val="39"/>
    <w:unhideWhenUsed/>
    <w:pPr>
      <w:spacing w:after="57"/>
      <w:ind w:left="1701"/>
    </w:pPr>
    <w:rPr>
      <w:lang w:val="ru-RU" w:eastAsia="en-US" w:bidi="en-US"/>
    </w:rPr>
  </w:style>
  <w:style w:type="paragraph" w:styleId="80">
    <w:name w:val="toc 8"/>
    <w:uiPriority w:val="39"/>
    <w:unhideWhenUsed/>
    <w:pPr>
      <w:spacing w:after="57"/>
      <w:ind w:left="1984"/>
    </w:pPr>
    <w:rPr>
      <w:lang w:val="ru-RU" w:eastAsia="en-US" w:bidi="en-US"/>
    </w:rPr>
  </w:style>
  <w:style w:type="paragraph" w:styleId="90">
    <w:name w:val="toc 9"/>
    <w:uiPriority w:val="39"/>
    <w:unhideWhenUsed/>
    <w:pPr>
      <w:spacing w:after="57"/>
      <w:ind w:left="2268"/>
    </w:pPr>
    <w:rPr>
      <w:lang w:val="ru-RU" w:eastAsia="en-US" w:bidi="en-US"/>
    </w:rPr>
  </w:style>
  <w:style w:type="paragraph" w:styleId="af2">
    <w:name w:val="TOC Heading"/>
    <w:uiPriority w:val="39"/>
    <w:unhideWhenUsed/>
    <w:rPr>
      <w:lang w:val="ru-RU" w:eastAsia="en-US" w:bidi="en-US"/>
    </w:rPr>
  </w:style>
  <w:style w:type="paragraph" w:customStyle="1" w:styleId="14">
    <w:name w:val="Обычный1"/>
    <w:pPr>
      <w:spacing w:after="200" w:line="276" w:lineRule="auto"/>
    </w:pPr>
    <w:rPr>
      <w:sz w:val="22"/>
      <w:lang w:val="ru-RU" w:eastAsia="en-US"/>
    </w:rPr>
  </w:style>
  <w:style w:type="character" w:customStyle="1" w:styleId="15">
    <w:name w:val="Основной шрифт абзаца1"/>
    <w:semiHidden/>
  </w:style>
  <w:style w:type="table" w:customStyle="1" w:styleId="16">
    <w:name w:val="Обычная таблица1"/>
    <w:semiHidden/>
    <w:rPr>
      <w:lang w:val="ru-RU" w:eastAsia="en-US" w:bidi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7">
    <w:name w:val="Нет списка1"/>
    <w:semiHidden/>
  </w:style>
  <w:style w:type="paragraph" w:customStyle="1" w:styleId="18">
    <w:name w:val="Абзац списка1"/>
    <w:basedOn w:val="14"/>
    <w:pPr>
      <w:ind w:left="720"/>
      <w:contextualSpacing/>
    </w:pPr>
  </w:style>
  <w:style w:type="paragraph" w:customStyle="1" w:styleId="Just">
    <w:name w:val="Just"/>
    <w:pPr>
      <w:spacing w:before="40" w:after="40"/>
      <w:ind w:firstLine="568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19">
    <w:name w:val="Без интервала1"/>
    <w:rPr>
      <w:rFonts w:ascii="Times New Roman" w:eastAsia="Batang" w:hAnsi="Times New Roman"/>
      <w:lang w:eastAsia="ru-RU"/>
    </w:rPr>
  </w:style>
  <w:style w:type="paragraph" w:customStyle="1" w:styleId="HTML1">
    <w:name w:val="Стандартный HTML1"/>
    <w:basedOn w:val="14"/>
    <w:link w:val="HTM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en-US" w:eastAsia="ru-RU"/>
    </w:rPr>
  </w:style>
  <w:style w:type="character" w:customStyle="1" w:styleId="HTML">
    <w:name w:val="Стандартный HTML Знак"/>
    <w:link w:val="HTML1"/>
    <w:rPr>
      <w:rFonts w:ascii="Courier New" w:eastAsia="Times New Roman" w:hAnsi="Courier New"/>
      <w:sz w:val="20"/>
      <w:szCs w:val="20"/>
      <w:lang w:eastAsia="ru-RU"/>
    </w:rPr>
  </w:style>
  <w:style w:type="character" w:customStyle="1" w:styleId="1a">
    <w:name w:val="Выделение1"/>
    <w:rPr>
      <w:i/>
      <w:iCs/>
    </w:rPr>
  </w:style>
  <w:style w:type="paragraph" w:customStyle="1" w:styleId="rvps2">
    <w:name w:val="rvps2"/>
    <w:basedOn w:val="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3">
    <w:name w:val="Основной текст_"/>
    <w:link w:val="24"/>
    <w:uiPriority w:val="99"/>
    <w:rPr>
      <w:sz w:val="25"/>
      <w:shd w:val="clear" w:color="auto" w:fill="FFFFFF"/>
    </w:rPr>
  </w:style>
  <w:style w:type="paragraph" w:customStyle="1" w:styleId="24">
    <w:name w:val="Основной текст2"/>
    <w:basedOn w:val="14"/>
    <w:link w:val="af3"/>
    <w:uiPriority w:val="99"/>
    <w:pPr>
      <w:widowControl w:val="0"/>
      <w:shd w:val="clear" w:color="auto" w:fill="FFFFFF"/>
      <w:spacing w:after="0" w:line="322" w:lineRule="exact"/>
      <w:ind w:hanging="340"/>
    </w:pPr>
    <w:rPr>
      <w:sz w:val="25"/>
      <w:szCs w:val="20"/>
      <w:lang w:val="en-US"/>
    </w:rPr>
  </w:style>
  <w:style w:type="character" w:customStyle="1" w:styleId="af4">
    <w:name w:val="Основной текст + Полужирный"/>
    <w:uiPriority w:val="99"/>
    <w:rPr>
      <w:rFonts w:ascii="Times New Roman" w:hAnsi="Times New Roman"/>
      <w:b/>
      <w:color w:val="000000"/>
      <w:spacing w:val="0"/>
      <w:position w:val="0"/>
      <w:sz w:val="25"/>
      <w:u w:val="none"/>
      <w:lang w:val="uk-UA"/>
    </w:rPr>
  </w:style>
  <w:style w:type="paragraph" w:customStyle="1" w:styleId="1b">
    <w:name w:val="Абзац списку1"/>
    <w:basedOn w:val="14"/>
    <w:uiPriority w:val="99"/>
    <w:qFormat/>
    <w:pPr>
      <w:ind w:left="720"/>
      <w:contextualSpacing/>
    </w:pPr>
  </w:style>
  <w:style w:type="character" w:customStyle="1" w:styleId="rvts9">
    <w:name w:val="rvts9"/>
  </w:style>
  <w:style w:type="paragraph" w:customStyle="1" w:styleId="1c">
    <w:name w:val="Текст выноски1"/>
    <w:basedOn w:val="14"/>
    <w:link w:val="af5"/>
    <w:semiHidden/>
    <w:pPr>
      <w:spacing w:after="0" w:line="240" w:lineRule="auto"/>
    </w:pPr>
    <w:rPr>
      <w:rFonts w:ascii="Arial" w:hAnsi="Arial"/>
      <w:sz w:val="18"/>
      <w:szCs w:val="18"/>
    </w:rPr>
  </w:style>
  <w:style w:type="character" w:customStyle="1" w:styleId="af5">
    <w:name w:val="Текст выноски Знак"/>
    <w:link w:val="1c"/>
    <w:semiHidden/>
    <w:rPr>
      <w:rFonts w:ascii="Arial" w:hAnsi="Arial"/>
      <w:sz w:val="18"/>
      <w:szCs w:val="18"/>
      <w:lang w:val="ru-RU" w:eastAsia="en-US"/>
    </w:rPr>
  </w:style>
  <w:style w:type="paragraph" w:styleId="HTML0">
    <w:name w:val="HTML Preformatted"/>
    <w:basedOn w:val="a"/>
    <w:link w:val="HTML1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Cs w:val="20"/>
      <w:lang w:val="uk-UA" w:eastAsia="zh-CN" w:bidi="ar-SA"/>
    </w:rPr>
  </w:style>
  <w:style w:type="character" w:customStyle="1" w:styleId="HTML10">
    <w:name w:val="Стандартный HTML Знак1"/>
    <w:link w:val="HTML0"/>
    <w:rPr>
      <w:rFonts w:ascii="Courier New" w:eastAsia="Times New Roman" w:hAnsi="Courier New" w:cs="Courier New"/>
      <w:szCs w:val="20"/>
      <w:lang w:val="uk-UA" w:eastAsia="zh-CN" w:bidi="ar-SA"/>
    </w:rPr>
  </w:style>
  <w:style w:type="paragraph" w:styleId="af6">
    <w:name w:val="Body Text Indent"/>
    <w:basedOn w:val="a"/>
    <w:link w:val="af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20"/>
      <w:ind w:left="283"/>
    </w:pPr>
    <w:rPr>
      <w:rFonts w:ascii="Times New Roman" w:eastAsia="Times New Roman" w:hAnsi="Times New Roman"/>
      <w:szCs w:val="20"/>
      <w:lang w:val="uk-UA" w:eastAsia="ru-RU" w:bidi="ar-SA"/>
    </w:rPr>
  </w:style>
  <w:style w:type="character" w:customStyle="1" w:styleId="af7">
    <w:name w:val="Основной текст с отступом Знак"/>
    <w:link w:val="af6"/>
    <w:rPr>
      <w:rFonts w:ascii="Times New Roman" w:eastAsia="Times New Roman" w:hAnsi="Times New Roman"/>
      <w:lang w:eastAsia="ru-RU"/>
    </w:rPr>
  </w:style>
  <w:style w:type="paragraph" w:styleId="32">
    <w:name w:val="Body Text Indent 3"/>
    <w:basedOn w:val="a"/>
    <w:link w:val="33"/>
    <w:uiPriority w:val="99"/>
    <w:semiHidden/>
    <w:unhideWhenUsed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link w:val="32"/>
    <w:uiPriority w:val="99"/>
    <w:semiHidden/>
    <w:rPr>
      <w:sz w:val="16"/>
      <w:szCs w:val="16"/>
      <w:lang w:val="ru-RU" w:eastAsia="en-US" w:bidi="en-US"/>
    </w:rPr>
  </w:style>
  <w:style w:type="paragraph" w:customStyle="1" w:styleId="25">
    <w:name w:val="Абзац списку2"/>
    <w:basedOn w:val="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ind w:left="720"/>
      <w:contextualSpacing/>
      <w:jc w:val="both"/>
    </w:pPr>
    <w:rPr>
      <w:rFonts w:ascii="Verdana" w:hAnsi="Verdana"/>
      <w:szCs w:val="24"/>
      <w:lang w:eastAsia="ru-RU" w:bidi="ar-SA"/>
    </w:rPr>
  </w:style>
  <w:style w:type="paragraph" w:customStyle="1" w:styleId="docdata">
    <w:name w:val="docdata"/>
    <w:aliases w:val="docy,v5,5983,baiaagaaboqcaaadzbmaaavyewaaaaaaaaaaaaaaaaaaaaaaaaaaaaaaaaaaaaaaaaaaaaaaaaaaaaaaaaaaaaaaaaaaaaaaaaaaaaaaaaaaaaaaaaaaaaaaaaaaaaaaaaaaaaaaaaaaaaaaaaaaaaaaaaaaaaaaaaaaaaaaaaaaaaaaaaaaaaaaaaaaaaaaaaaaaaaaaaaaaaaaaaaaaaaaaaaaaaaaaaaaaaaa"/>
    <w:basedOn w:val="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uk-UA" w:eastAsia="uk-UA" w:bidi="ar-SA"/>
    </w:rPr>
  </w:style>
  <w:style w:type="paragraph" w:styleId="af8">
    <w:name w:val="Body Text"/>
    <w:basedOn w:val="a"/>
    <w:link w:val="af9"/>
    <w:uiPriority w:val="99"/>
    <w:unhideWhenUsed/>
    <w:pPr>
      <w:spacing w:after="120"/>
    </w:pPr>
  </w:style>
  <w:style w:type="character" w:customStyle="1" w:styleId="af9">
    <w:name w:val="Основной текст Знак"/>
    <w:link w:val="af8"/>
    <w:uiPriority w:val="99"/>
    <w:rPr>
      <w:szCs w:val="22"/>
      <w:lang w:val="ru-RU" w:eastAsia="en-US" w:bidi="en-US"/>
    </w:rPr>
  </w:style>
  <w:style w:type="paragraph" w:styleId="afa">
    <w:name w:val="Balloon Text"/>
    <w:basedOn w:val="a"/>
    <w:link w:val="1d"/>
    <w:uiPriority w:val="99"/>
    <w:semiHidden/>
    <w:unhideWhenUsed/>
    <w:rsid w:val="00710F24"/>
    <w:rPr>
      <w:rFonts w:ascii="Segoe UI" w:hAnsi="Segoe UI" w:cs="Segoe UI"/>
      <w:sz w:val="18"/>
      <w:szCs w:val="18"/>
    </w:rPr>
  </w:style>
  <w:style w:type="character" w:customStyle="1" w:styleId="1d">
    <w:name w:val="Текст выноски Знак1"/>
    <w:basedOn w:val="a0"/>
    <w:link w:val="afa"/>
    <w:uiPriority w:val="99"/>
    <w:semiHidden/>
    <w:rsid w:val="00710F24"/>
    <w:rPr>
      <w:rFonts w:ascii="Segoe UI" w:hAnsi="Segoe UI" w:cs="Segoe UI"/>
      <w:sz w:val="18"/>
      <w:szCs w:val="18"/>
      <w:lang w:val="ru-RU" w:eastAsia="en-US" w:bidi="en-US"/>
    </w:rPr>
  </w:style>
  <w:style w:type="paragraph" w:styleId="afb">
    <w:name w:val="Normal (Web)"/>
    <w:basedOn w:val="a"/>
    <w:uiPriority w:val="99"/>
    <w:semiHidden/>
    <w:unhideWhenUsed/>
    <w:rsid w:val="00154E1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uk-UA" w:eastAsia="uk-U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5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975</Words>
  <Characters>556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11</cp:lastModifiedBy>
  <cp:revision>2</cp:revision>
  <cp:lastPrinted>2023-01-05T12:03:00Z</cp:lastPrinted>
  <dcterms:created xsi:type="dcterms:W3CDTF">2023-01-31T13:45:00Z</dcterms:created>
  <dcterms:modified xsi:type="dcterms:W3CDTF">2023-01-31T13:45:00Z</dcterms:modified>
</cp:coreProperties>
</file>