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691A8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00E32F80" wp14:editId="26A1F92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C912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184BF17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CA37918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06698037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18686B8A" w14:textId="77777777" w:rsidR="00043679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двадцять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78F25164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Перше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засідання</w:t>
      </w:r>
      <w:proofErr w:type="spellEnd"/>
    </w:p>
    <w:p w14:paraId="03295561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63BD1B04" w14:textId="77777777" w:rsidR="00043679" w:rsidRPr="008349B5" w:rsidRDefault="00043679" w:rsidP="0004367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68C24BCF" w14:textId="763DF07D" w:rsidR="00043679" w:rsidRPr="00BB7949" w:rsidRDefault="00043679" w:rsidP="0004367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15 </w:t>
      </w:r>
      <w:proofErr w:type="spellStart"/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2022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7C0AC50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7063E6" w14:paraId="2F26700D" w14:textId="77777777" w:rsidTr="00043679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8D88" w14:textId="609DFFCF" w:rsidR="00ED2970" w:rsidRPr="007063E6" w:rsidRDefault="00555D04" w:rsidP="00071F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внесення змін до рішення сесії Березнянської селищн</w:t>
            </w:r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ої ради від 28,04.2021 року №303/8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-УІІ</w:t>
            </w:r>
            <w:r w:rsidR="009840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4B7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754E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затвердження громадянам технічної документації із землеустрою щодо встановлення (відновлення) меж земельної ділянки в натурі на місцевості для будівництва та обслуговування житлового будинку</w:t>
            </w:r>
            <w:r w:rsidR="000436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071F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господарських будівель і споруд на території Березнянської селищної ради Чернігівського району Чернігівської області в межах населених пунктів</w:t>
            </w:r>
          </w:p>
        </w:tc>
      </w:tr>
      <w:tr w:rsidR="0061334E" w:rsidRPr="007063E6" w14:paraId="15722B77" w14:textId="77777777" w:rsidTr="00043679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56DCC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7FA2D8D" w14:textId="18E611D6"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F97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громадянки </w:t>
      </w:r>
      <w:proofErr w:type="spellStart"/>
      <w:r w:rsidR="00071F97">
        <w:rPr>
          <w:rFonts w:ascii="Times New Roman" w:hAnsi="Times New Roman" w:cs="Times New Roman"/>
          <w:sz w:val="24"/>
          <w:szCs w:val="24"/>
          <w:lang w:val="uk-UA"/>
        </w:rPr>
        <w:t>Лущик</w:t>
      </w:r>
      <w:proofErr w:type="spellEnd"/>
      <w:r w:rsidR="00071F97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Олексіївни щодо внесення змін до рішення сесії Березнянської селищної ради від 28 квітня 2021 року № 303/8-УІІІ «Про затвердження  громадянам технічної документації із землеустрою щодо встановлення (відновлення) меж земельної ділянки в натурі (на місцевості) 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господарських будівель і споруд на території Березнянської селищної ради Чернігівського району Чернігівської області за межами населених пунктів» в зв’язку з технічною помилкою, а саме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невідповідністю даних зазначених у свідоцтві на п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>аво на спадщину від 14.10.1998 року №2-2192 та свідоцтва на право власності на житловий будинок виданого 09.10.1998 року  згідно рішення виконкому Локнистенської сільської ради від 16.09.1998 року №32 , к</w:t>
      </w:r>
      <w:r w:rsidR="004B76FC">
        <w:rPr>
          <w:rFonts w:ascii="Times New Roman" w:hAnsi="Times New Roman" w:cs="Times New Roman"/>
          <w:sz w:val="24"/>
          <w:szCs w:val="24"/>
          <w:lang w:val="uk-UA"/>
        </w:rPr>
        <w:t>еруючись ст. ст. 12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33B25257" w14:textId="77777777" w:rsidR="00C107CA" w:rsidRPr="00043679" w:rsidRDefault="00E07F6B" w:rsidP="00E07F6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367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BB04AE" w:rsidRPr="000436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5B0D9E75" w14:textId="6AD93C63" w:rsidR="007C6190" w:rsidRDefault="007C6190" w:rsidP="00043679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Внести 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>зміни у пункт 2 рішення сесії Березнянської селищної ради від 28 квітня 2021 року № 303/8-УІІІ «Про затвердження  громадянам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господарських будівель і споруд на території Березнянської селищної ради Чернігівського району Чернігівської області за межами населених пунктів»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E08">
        <w:rPr>
          <w:rFonts w:ascii="Times New Roman" w:hAnsi="Times New Roman" w:cs="Times New Roman"/>
          <w:sz w:val="24"/>
          <w:szCs w:val="24"/>
          <w:lang w:val="uk-UA"/>
        </w:rPr>
        <w:t xml:space="preserve"> де слова та цифри викласти в наступній редакції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484D9F4" w14:textId="77777777" w:rsidR="00DD7E08" w:rsidRDefault="00DD7E08" w:rsidP="00DD7E08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AA2B3F" w14:textId="659B6E8D" w:rsidR="00DD7E08" w:rsidRDefault="00DD7E08" w:rsidP="000436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«</w:t>
      </w:r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Передати у власність безоплатно земельну ділянку громадянам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Сапоненко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Ользі Олексіївні в розмірі 2/3 частки в праві спільної власності на земельну ділянку  та </w:t>
      </w:r>
      <w:proofErr w:type="spellStart"/>
      <w:r w:rsidR="004C64F3">
        <w:rPr>
          <w:rFonts w:ascii="Times New Roman" w:hAnsi="Times New Roman" w:cs="Times New Roman"/>
          <w:sz w:val="24"/>
          <w:szCs w:val="24"/>
          <w:lang w:val="uk-UA"/>
        </w:rPr>
        <w:t>Лущик</w:t>
      </w:r>
      <w:proofErr w:type="spellEnd"/>
      <w:r w:rsidR="004C64F3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Олексіївні в розмірі 1/3 частки в праві спільної власності на земельну ділянку площею 0,2500га, кадастровий номер 7423086301:01:001:0688 для будівництва та обслуговування житлового будинку господарських будівель і споруд за рахунок земель житлової та громадської забудови на території Березн</w:t>
      </w:r>
      <w:r w:rsidR="0004367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C64F3">
        <w:rPr>
          <w:rFonts w:ascii="Times New Roman" w:hAnsi="Times New Roman" w:cs="Times New Roman"/>
          <w:sz w:val="24"/>
          <w:szCs w:val="24"/>
          <w:lang w:val="uk-UA"/>
        </w:rPr>
        <w:t>нської селищної ради Чернігівського району Чернігівської області в межах с. Локнисте вул. Центральна, буд.43».</w:t>
      </w:r>
    </w:p>
    <w:p w14:paraId="064A0647" w14:textId="77777777" w:rsidR="007C6190" w:rsidRPr="007C6190" w:rsidRDefault="00DD7E08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0DF84F8" w14:textId="77777777" w:rsidR="0061334E" w:rsidRPr="007C6190" w:rsidRDefault="0061334E" w:rsidP="00043679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619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C6190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C6190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07D575" w14:textId="4F79FAB5" w:rsidR="00EC5829" w:rsidRPr="00043679" w:rsidRDefault="00F87376" w:rsidP="0004367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EC5829" w:rsidRP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 w:rsidRP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7063E6" w:rsidRP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C5829" w:rsidRPr="000436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 </w:t>
      </w:r>
      <w:r w:rsidR="004C495E" w:rsidRPr="00043679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5394DAF2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D9C"/>
    <w:rsid w:val="0002474D"/>
    <w:rsid w:val="000355D4"/>
    <w:rsid w:val="00040A5C"/>
    <w:rsid w:val="00043679"/>
    <w:rsid w:val="00071F97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D1B6E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4C495E"/>
    <w:rsid w:val="004C64F3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54E2D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064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C7ADD"/>
    <w:rsid w:val="00CD6712"/>
    <w:rsid w:val="00D11440"/>
    <w:rsid w:val="00D2138B"/>
    <w:rsid w:val="00D47B09"/>
    <w:rsid w:val="00D87E3E"/>
    <w:rsid w:val="00DB5C77"/>
    <w:rsid w:val="00DD7E08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87376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D34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5F94-4807-4F1F-B5C6-A8C4CB2D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2023-01-05T14:08:00Z</cp:lastPrinted>
  <dcterms:created xsi:type="dcterms:W3CDTF">2023-02-01T12:59:00Z</dcterms:created>
  <dcterms:modified xsi:type="dcterms:W3CDTF">2023-02-01T12:59:00Z</dcterms:modified>
</cp:coreProperties>
</file>