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C5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965680" w:rsidRDefault="00AE6EC5" w:rsidP="00AE6EC5">
      <w:pPr>
        <w:jc w:val="center"/>
        <w:rPr>
          <w:sz w:val="32"/>
        </w:rPr>
      </w:pPr>
      <w:r w:rsidRPr="00965680">
        <w:rPr>
          <w:sz w:val="32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.6pt" o:ole="">
            <v:imagedata r:id="rId8" o:title=""/>
          </v:shape>
          <o:OLEObject Type="Embed" ProgID="Word.Picture.6" ShapeID="_x0000_i1025" DrawAspect="Content" ObjectID="_1736744356" r:id="rId9"/>
        </w:objec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</w:t>
      </w:r>
      <w:r w:rsidRPr="00965680">
        <w:rPr>
          <w:b/>
          <w:sz w:val="32"/>
          <w:szCs w:val="32"/>
        </w:rPr>
        <w:t xml:space="preserve"> Н А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 xml:space="preserve">БЕРЕЗНЯНСЬКА СЕЛИЩНА РАДА </w:t>
      </w: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Чернігівського району Чернігівської області</w:t>
      </w:r>
    </w:p>
    <w:p w:rsidR="00AE6EC5" w:rsidRPr="00965680" w:rsidRDefault="00AE6EC5" w:rsidP="00AE6EC5">
      <w:pPr>
        <w:jc w:val="center"/>
        <w:rPr>
          <w:b/>
          <w:sz w:val="16"/>
          <w:szCs w:val="16"/>
        </w:rPr>
      </w:pPr>
    </w:p>
    <w:p w:rsidR="00AE6EC5" w:rsidRPr="00965680" w:rsidRDefault="007A6930" w:rsidP="00AE6E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 проект</w:t>
      </w:r>
      <w:r w:rsidR="00AE6EC5" w:rsidRPr="00965680">
        <w:rPr>
          <w:b/>
          <w:sz w:val="32"/>
          <w:szCs w:val="32"/>
        </w:rPr>
        <w:t>/</w:t>
      </w:r>
    </w:p>
    <w:p w:rsidR="00AE6EC5" w:rsidRPr="00965680" w:rsidRDefault="00AE6EC5" w:rsidP="00AE6EC5">
      <w:pPr>
        <w:jc w:val="center"/>
        <w:rPr>
          <w:b/>
          <w:sz w:val="28"/>
          <w:szCs w:val="16"/>
        </w:rPr>
      </w:pPr>
    </w:p>
    <w:p w:rsidR="00AE6EC5" w:rsidRPr="00965680" w:rsidRDefault="00AE6EC5" w:rsidP="00AE6EC5">
      <w:pPr>
        <w:jc w:val="center"/>
        <w:rPr>
          <w:b/>
          <w:sz w:val="32"/>
          <w:szCs w:val="32"/>
        </w:rPr>
      </w:pPr>
      <w:r w:rsidRPr="00965680">
        <w:rPr>
          <w:b/>
          <w:sz w:val="32"/>
          <w:szCs w:val="32"/>
        </w:rPr>
        <w:t>Р І Ш Е Н Н Я</w:t>
      </w:r>
    </w:p>
    <w:p w:rsidR="00AE6EC5" w:rsidRPr="00965680" w:rsidRDefault="00AE6EC5" w:rsidP="00AE6EC5">
      <w:pPr>
        <w:rPr>
          <w:sz w:val="28"/>
          <w:szCs w:val="28"/>
        </w:rPr>
      </w:pPr>
    </w:p>
    <w:p w:rsidR="00AE6EC5" w:rsidRPr="002E49F2" w:rsidRDefault="003D5337" w:rsidP="00AE6EC5">
      <w:pPr>
        <w:rPr>
          <w:sz w:val="28"/>
          <w:szCs w:val="28"/>
        </w:rPr>
      </w:pPr>
      <w:r>
        <w:rPr>
          <w:sz w:val="28"/>
          <w:szCs w:val="28"/>
        </w:rPr>
        <w:t xml:space="preserve">від         </w:t>
      </w:r>
      <w:r w:rsidR="009A0DD8">
        <w:rPr>
          <w:sz w:val="28"/>
          <w:szCs w:val="28"/>
        </w:rPr>
        <w:t xml:space="preserve"> лютого</w:t>
      </w:r>
      <w:r w:rsidR="00DF2024">
        <w:rPr>
          <w:sz w:val="28"/>
          <w:szCs w:val="28"/>
        </w:rPr>
        <w:t xml:space="preserve"> 2023</w:t>
      </w:r>
      <w:r w:rsidR="00AE6EC5" w:rsidRPr="00965680">
        <w:rPr>
          <w:sz w:val="28"/>
          <w:szCs w:val="28"/>
        </w:rPr>
        <w:t xml:space="preserve"> року                    </w:t>
      </w:r>
      <w:r w:rsidR="007A6930">
        <w:rPr>
          <w:sz w:val="28"/>
          <w:szCs w:val="28"/>
        </w:rPr>
        <w:t xml:space="preserve">                        №  </w:t>
      </w:r>
    </w:p>
    <w:p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:rsidR="00AE6EC5" w:rsidRPr="00B5574E" w:rsidRDefault="00B5574E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5C3BF2">
        <w:rPr>
          <w:b/>
          <w:sz w:val="28"/>
          <w:szCs w:val="28"/>
        </w:rPr>
        <w:t xml:space="preserve">надання дозволу на розробку документації із землеустрою щодо інвентарізації земель </w:t>
      </w:r>
      <w:r w:rsidRPr="005C3BF2">
        <w:rPr>
          <w:b/>
          <w:sz w:val="28"/>
          <w:szCs w:val="28"/>
        </w:rPr>
        <w:t>на терит</w:t>
      </w:r>
      <w:r w:rsidR="005C3BF2" w:rsidRPr="005C3BF2">
        <w:rPr>
          <w:b/>
          <w:sz w:val="28"/>
          <w:szCs w:val="28"/>
        </w:rPr>
        <w:t>орії</w:t>
      </w:r>
      <w:r w:rsidR="005C3BF2">
        <w:rPr>
          <w:b/>
          <w:sz w:val="28"/>
          <w:szCs w:val="28"/>
        </w:rPr>
        <w:t xml:space="preserve"> с</w:t>
      </w:r>
      <w:r w:rsidR="00AE7BB6">
        <w:rPr>
          <w:b/>
          <w:sz w:val="28"/>
          <w:szCs w:val="28"/>
        </w:rPr>
        <w:t xml:space="preserve">мт. Березна вул. Конституції </w:t>
      </w:r>
      <w:bookmarkStart w:id="0" w:name="_GoBack"/>
      <w:bookmarkEnd w:id="0"/>
      <w:r w:rsidR="005C3BF2">
        <w:rPr>
          <w:b/>
          <w:sz w:val="28"/>
          <w:szCs w:val="28"/>
        </w:rPr>
        <w:t xml:space="preserve"> </w:t>
      </w:r>
      <w:r w:rsidRPr="005C3BF2">
        <w:rPr>
          <w:b/>
          <w:sz w:val="28"/>
          <w:szCs w:val="28"/>
        </w:rPr>
        <w:t xml:space="preserve"> Чернігівського району Чернігівської області</w:t>
      </w:r>
    </w:p>
    <w:p w:rsidR="00AE6EC5" w:rsidRDefault="00AE6EC5" w:rsidP="00AE6EC5">
      <w:pPr>
        <w:rPr>
          <w:b/>
          <w:sz w:val="28"/>
          <w:szCs w:val="28"/>
        </w:rPr>
      </w:pPr>
    </w:p>
    <w:p w:rsidR="00AE6EC5" w:rsidRDefault="005C3BF2" w:rsidP="005C3B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Заслухавши інформацію селищного голови, про проведення інвентарізації земельних ділянок на яких розташоване майно яке знаходиться на балансі селищної ради з метою передачі його в оренду на умовах аукціону для</w:t>
      </w:r>
      <w:r w:rsidR="002E4E33">
        <w:rPr>
          <w:sz w:val="28"/>
          <w:szCs w:val="28"/>
        </w:rPr>
        <w:t xml:space="preserve"> здійснення підприємницької </w:t>
      </w:r>
      <w:r>
        <w:rPr>
          <w:sz w:val="28"/>
          <w:szCs w:val="28"/>
        </w:rPr>
        <w:t xml:space="preserve"> діяльності </w:t>
      </w:r>
      <w:r w:rsidR="00724AB9">
        <w:rPr>
          <w:sz w:val="28"/>
          <w:szCs w:val="28"/>
        </w:rPr>
        <w:t xml:space="preserve">  за адресою </w:t>
      </w:r>
      <w:r>
        <w:rPr>
          <w:sz w:val="28"/>
          <w:szCs w:val="28"/>
        </w:rPr>
        <w:t xml:space="preserve">смт. Березна вул. Конституції Чернігівського району Чернігівської області, </w:t>
      </w:r>
      <w:r w:rsidR="00AE6EC5">
        <w:rPr>
          <w:sz w:val="28"/>
          <w:szCs w:val="28"/>
        </w:rPr>
        <w:t xml:space="preserve"> керуючись ст. 26 Закону України „Про місцеве самоврядування в Ук</w:t>
      </w:r>
      <w:r w:rsidR="002E4E33">
        <w:rPr>
          <w:sz w:val="28"/>
          <w:szCs w:val="28"/>
        </w:rPr>
        <w:t>раїні” та ст.ст. 12, 122</w:t>
      </w:r>
      <w:r w:rsidR="00647468">
        <w:rPr>
          <w:sz w:val="28"/>
          <w:szCs w:val="28"/>
        </w:rPr>
        <w:t xml:space="preserve">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</w:t>
      </w:r>
      <w:r w:rsidR="00FA5802">
        <w:rPr>
          <w:sz w:val="28"/>
          <w:szCs w:val="28"/>
        </w:rPr>
        <w:t xml:space="preserve"> України «Про землеустрій</w:t>
      </w:r>
      <w:r w:rsidR="00647468">
        <w:rPr>
          <w:sz w:val="28"/>
          <w:szCs w:val="28"/>
        </w:rPr>
        <w:t>»</w:t>
      </w:r>
      <w:r w:rsidR="00265313">
        <w:rPr>
          <w:sz w:val="28"/>
          <w:szCs w:val="28"/>
        </w:rPr>
        <w:t xml:space="preserve"> </w:t>
      </w:r>
      <w:r w:rsidR="00FA5802">
        <w:rPr>
          <w:sz w:val="28"/>
          <w:szCs w:val="28"/>
        </w:rPr>
        <w:t xml:space="preserve">, Законом України «Про оренду землі» </w:t>
      </w:r>
      <w:r w:rsidR="002E49F2">
        <w:rPr>
          <w:sz w:val="28"/>
          <w:szCs w:val="28"/>
        </w:rPr>
        <w:t xml:space="preserve">Березнянська селищна </w:t>
      </w:r>
      <w:r w:rsidR="00AE6EC5">
        <w:rPr>
          <w:sz w:val="28"/>
          <w:szCs w:val="28"/>
        </w:rPr>
        <w:t xml:space="preserve"> рада </w:t>
      </w:r>
    </w:p>
    <w:p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2E4E33">
        <w:t xml:space="preserve">Надати дозвіл на розробку документації із землеустрою по інвентарізації земель на території смт. Березна на вул. Конституції Чернігівського району Чернігівської області. </w:t>
      </w:r>
    </w:p>
    <w:p w:rsidR="00EE0016" w:rsidRDefault="00EE0016" w:rsidP="00323873">
      <w:pPr>
        <w:pStyle w:val="a"/>
        <w:numPr>
          <w:ilvl w:val="0"/>
          <w:numId w:val="0"/>
        </w:numPr>
      </w:pPr>
    </w:p>
    <w:p w:rsidR="00140690" w:rsidRPr="00FA5802" w:rsidRDefault="0081512E" w:rsidP="006F65B2">
      <w:pPr>
        <w:rPr>
          <w:sz w:val="28"/>
          <w:szCs w:val="28"/>
        </w:rPr>
      </w:pPr>
      <w:r w:rsidRPr="006F65B2">
        <w:rPr>
          <w:sz w:val="24"/>
          <w:szCs w:val="24"/>
        </w:rPr>
        <w:t>2</w:t>
      </w:r>
      <w:r w:rsidRPr="006F65B2">
        <w:rPr>
          <w:sz w:val="28"/>
          <w:szCs w:val="28"/>
        </w:rPr>
        <w:t xml:space="preserve">. </w:t>
      </w:r>
      <w:r w:rsidR="002E4E33">
        <w:rPr>
          <w:sz w:val="28"/>
          <w:szCs w:val="28"/>
        </w:rPr>
        <w:t>Доручити селищному голові замовити документацію із землеустрою по інвентарізації земельних ділянок на яких розташоване майно , що стоїть на балансі Березнянської селищної ради та   розташовані на території смт. Березна на вул. Конституції Чернігівського району Чернігівської області відповідно до чинного законодавства.</w:t>
      </w:r>
    </w:p>
    <w:p w:rsidR="00140690" w:rsidRDefault="00140690" w:rsidP="00140690">
      <w:pPr>
        <w:pStyle w:val="a"/>
        <w:numPr>
          <w:ilvl w:val="0"/>
          <w:numId w:val="0"/>
        </w:numPr>
      </w:pPr>
    </w:p>
    <w:p w:rsidR="00C715A5" w:rsidRDefault="002E4E33" w:rsidP="0081512E">
      <w:r>
        <w:rPr>
          <w:sz w:val="28"/>
          <w:szCs w:val="28"/>
        </w:rPr>
        <w:t>3</w:t>
      </w:r>
      <w:r w:rsidR="0081512E">
        <w:rPr>
          <w:sz w:val="28"/>
          <w:szCs w:val="28"/>
        </w:rPr>
        <w:t xml:space="preserve">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регулятолрної політики.</w:t>
      </w:r>
    </w:p>
    <w:p w:rsidR="00850E53" w:rsidRDefault="00850E53" w:rsidP="004E31C2">
      <w:pPr>
        <w:ind w:left="708"/>
      </w:pPr>
      <w:r>
        <w:t>.</w:t>
      </w:r>
    </w:p>
    <w:p w:rsidR="00850E53" w:rsidRDefault="00850E53" w:rsidP="00850E53"/>
    <w:p w:rsidR="00850E53" w:rsidRPr="00850E53" w:rsidRDefault="00850E53" w:rsidP="00850E53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:rsidR="00076FBD" w:rsidRDefault="00076FBD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Default="00850E53" w:rsidP="00850E53">
      <w:pPr>
        <w:pStyle w:val="a"/>
        <w:numPr>
          <w:ilvl w:val="0"/>
          <w:numId w:val="0"/>
        </w:numPr>
        <w:ind w:left="284"/>
      </w:pPr>
    </w:p>
    <w:p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:rsidR="00850E53" w:rsidRDefault="00850E53" w:rsidP="00850E53"/>
    <w:p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:rsidR="00632517" w:rsidRPr="006948AE" w:rsidRDefault="00632517" w:rsidP="00632517">
      <w:pPr>
        <w:jc w:val="both"/>
        <w:rPr>
          <w:sz w:val="28"/>
          <w:szCs w:val="28"/>
        </w:rPr>
      </w:pPr>
    </w:p>
    <w:p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42A" w:rsidRDefault="0025442A" w:rsidP="00FB2391">
      <w:r>
        <w:separator/>
      </w:r>
    </w:p>
  </w:endnote>
  <w:endnote w:type="continuationSeparator" w:id="0">
    <w:p w:rsidR="0025442A" w:rsidRDefault="0025442A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42A" w:rsidRDefault="0025442A" w:rsidP="00FB2391">
      <w:r>
        <w:separator/>
      </w:r>
    </w:p>
  </w:footnote>
  <w:footnote w:type="continuationSeparator" w:id="0">
    <w:p w:rsidR="0025442A" w:rsidRDefault="0025442A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3"/>
    <w:rsid w:val="000065EC"/>
    <w:rsid w:val="00012E1A"/>
    <w:rsid w:val="00076FBD"/>
    <w:rsid w:val="000C128C"/>
    <w:rsid w:val="000F4569"/>
    <w:rsid w:val="00105534"/>
    <w:rsid w:val="001134A8"/>
    <w:rsid w:val="00140690"/>
    <w:rsid w:val="00195C81"/>
    <w:rsid w:val="001D2547"/>
    <w:rsid w:val="001D6104"/>
    <w:rsid w:val="00231E9A"/>
    <w:rsid w:val="00245AD0"/>
    <w:rsid w:val="0025442A"/>
    <w:rsid w:val="002568D9"/>
    <w:rsid w:val="00265313"/>
    <w:rsid w:val="002A5690"/>
    <w:rsid w:val="002B65C4"/>
    <w:rsid w:val="002B79A7"/>
    <w:rsid w:val="002E49F2"/>
    <w:rsid w:val="002E4E33"/>
    <w:rsid w:val="002E5FFA"/>
    <w:rsid w:val="002F091E"/>
    <w:rsid w:val="00323873"/>
    <w:rsid w:val="00391750"/>
    <w:rsid w:val="003D5337"/>
    <w:rsid w:val="003F7C1E"/>
    <w:rsid w:val="00411AB3"/>
    <w:rsid w:val="004609B4"/>
    <w:rsid w:val="004A1B46"/>
    <w:rsid w:val="004E31C2"/>
    <w:rsid w:val="00502D6D"/>
    <w:rsid w:val="0052076E"/>
    <w:rsid w:val="00522563"/>
    <w:rsid w:val="005C3BF2"/>
    <w:rsid w:val="005E21C9"/>
    <w:rsid w:val="00604417"/>
    <w:rsid w:val="00626786"/>
    <w:rsid w:val="00632517"/>
    <w:rsid w:val="00647468"/>
    <w:rsid w:val="00690EE1"/>
    <w:rsid w:val="006B5177"/>
    <w:rsid w:val="006E2F3F"/>
    <w:rsid w:val="006F65B2"/>
    <w:rsid w:val="00706095"/>
    <w:rsid w:val="00724AB9"/>
    <w:rsid w:val="00724CCD"/>
    <w:rsid w:val="007606DD"/>
    <w:rsid w:val="007776A1"/>
    <w:rsid w:val="00792F7D"/>
    <w:rsid w:val="007A6930"/>
    <w:rsid w:val="007B6921"/>
    <w:rsid w:val="007D2A1B"/>
    <w:rsid w:val="007E4A4D"/>
    <w:rsid w:val="0081512E"/>
    <w:rsid w:val="00850E53"/>
    <w:rsid w:val="00865D7F"/>
    <w:rsid w:val="008821D3"/>
    <w:rsid w:val="008D6023"/>
    <w:rsid w:val="0093090A"/>
    <w:rsid w:val="009853DE"/>
    <w:rsid w:val="009A0DD8"/>
    <w:rsid w:val="009B02FD"/>
    <w:rsid w:val="009C537B"/>
    <w:rsid w:val="009C6D2A"/>
    <w:rsid w:val="00A40258"/>
    <w:rsid w:val="00A465A7"/>
    <w:rsid w:val="00A70925"/>
    <w:rsid w:val="00A71B65"/>
    <w:rsid w:val="00A72BF8"/>
    <w:rsid w:val="00AA6E8A"/>
    <w:rsid w:val="00AE6EC5"/>
    <w:rsid w:val="00AE76D4"/>
    <w:rsid w:val="00AE7BB6"/>
    <w:rsid w:val="00B01E2D"/>
    <w:rsid w:val="00B5574E"/>
    <w:rsid w:val="00BC6D03"/>
    <w:rsid w:val="00BD2814"/>
    <w:rsid w:val="00C07893"/>
    <w:rsid w:val="00C479B1"/>
    <w:rsid w:val="00C50472"/>
    <w:rsid w:val="00C5270E"/>
    <w:rsid w:val="00C715A5"/>
    <w:rsid w:val="00C95B7F"/>
    <w:rsid w:val="00CB6E47"/>
    <w:rsid w:val="00CF75B1"/>
    <w:rsid w:val="00D50226"/>
    <w:rsid w:val="00D66B58"/>
    <w:rsid w:val="00D802D2"/>
    <w:rsid w:val="00DC4326"/>
    <w:rsid w:val="00DC6B00"/>
    <w:rsid w:val="00DD0673"/>
    <w:rsid w:val="00DF2024"/>
    <w:rsid w:val="00E25E72"/>
    <w:rsid w:val="00E567CA"/>
    <w:rsid w:val="00E91EBC"/>
    <w:rsid w:val="00EE0016"/>
    <w:rsid w:val="00EF6ACF"/>
    <w:rsid w:val="00F43ADD"/>
    <w:rsid w:val="00F720B0"/>
    <w:rsid w:val="00FA5802"/>
    <w:rsid w:val="00FA6ED1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AD27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E3F13-0C70-4414-AFC1-4D3F0D67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4</cp:revision>
  <cp:lastPrinted>2023-02-01T06:12:00Z</cp:lastPrinted>
  <dcterms:created xsi:type="dcterms:W3CDTF">2023-01-31T11:45:00Z</dcterms:created>
  <dcterms:modified xsi:type="dcterms:W3CDTF">2023-02-01T06:13:00Z</dcterms:modified>
</cp:coreProperties>
</file>