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1269F870" w14:textId="77777777" w:rsidR="001056FC" w:rsidRPr="001056FC" w:rsidRDefault="001056FC" w:rsidP="001056FC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1056FC">
        <w:rPr>
          <w:rFonts w:ascii="Times New Roman" w:hAnsi="Times New Roman" w:cs="Times New Roman"/>
          <w:sz w:val="32"/>
        </w:rPr>
        <w:object w:dxaOrig="630" w:dyaOrig="900" w14:anchorId="7EEAD7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740470219" r:id="rId6"/>
        </w:object>
      </w:r>
    </w:p>
    <w:p w14:paraId="066C9EA8" w14:textId="77777777" w:rsidR="001056FC" w:rsidRPr="001056FC" w:rsidRDefault="001056FC" w:rsidP="001056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56FC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100F4ED4" w14:textId="77777777" w:rsidR="001056FC" w:rsidRPr="001056FC" w:rsidRDefault="001056FC" w:rsidP="001056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56FC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364FCC8B" w14:textId="77777777" w:rsidR="001056FC" w:rsidRPr="001056FC" w:rsidRDefault="001056FC" w:rsidP="001056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56FC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2E66CCCF" w14:textId="77777777" w:rsidR="001056FC" w:rsidRPr="001056FC" w:rsidRDefault="001056FC" w:rsidP="001056F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8CBF2A6" w14:textId="77777777" w:rsidR="001056FC" w:rsidRPr="001056FC" w:rsidRDefault="001056FC" w:rsidP="001056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56FC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1056FC">
        <w:rPr>
          <w:rFonts w:ascii="Times New Roman" w:hAnsi="Times New Roman" w:cs="Times New Roman"/>
          <w:b/>
          <w:sz w:val="32"/>
          <w:szCs w:val="32"/>
        </w:rPr>
        <w:t>двадцять</w:t>
      </w:r>
      <w:proofErr w:type="spellEnd"/>
      <w:r w:rsidRPr="001056F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056FC">
        <w:rPr>
          <w:rFonts w:ascii="Times New Roman" w:hAnsi="Times New Roman" w:cs="Times New Roman"/>
          <w:b/>
          <w:sz w:val="32"/>
          <w:szCs w:val="32"/>
        </w:rPr>
        <w:t>четверта</w:t>
      </w:r>
      <w:proofErr w:type="spellEnd"/>
      <w:r w:rsidRPr="001056FC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03288ECB" w14:textId="77777777" w:rsidR="001056FC" w:rsidRPr="001056FC" w:rsidRDefault="001056FC" w:rsidP="001056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5FAB5F9" w14:textId="77777777" w:rsidR="001056FC" w:rsidRPr="001056FC" w:rsidRDefault="001056FC" w:rsidP="001056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56FC"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 w:rsidRPr="001056FC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1056FC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3E23DC17" w14:textId="77777777" w:rsidR="001056FC" w:rsidRPr="001056FC" w:rsidRDefault="001056FC" w:rsidP="001056FC">
      <w:pPr>
        <w:spacing w:after="0" w:line="240" w:lineRule="auto"/>
        <w:rPr>
          <w:rFonts w:ascii="Times New Roman" w:hAnsi="Times New Roman" w:cs="Times New Roman"/>
        </w:rPr>
      </w:pPr>
    </w:p>
    <w:p w14:paraId="00BF258B" w14:textId="08B0D16D" w:rsidR="001056FC" w:rsidRPr="001056FC" w:rsidRDefault="001056FC" w:rsidP="00105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FC">
        <w:rPr>
          <w:rFonts w:ascii="Times New Roman" w:hAnsi="Times New Roman" w:cs="Times New Roman"/>
          <w:sz w:val="28"/>
          <w:szCs w:val="28"/>
        </w:rPr>
        <w:t xml:space="preserve">Від 21 лютого </w:t>
      </w:r>
      <w:proofErr w:type="gramStart"/>
      <w:r w:rsidRPr="001056FC">
        <w:rPr>
          <w:rFonts w:ascii="Times New Roman" w:hAnsi="Times New Roman" w:cs="Times New Roman"/>
          <w:sz w:val="28"/>
          <w:szCs w:val="28"/>
        </w:rPr>
        <w:t>2023  року</w:t>
      </w:r>
      <w:proofErr w:type="gramEnd"/>
      <w:r w:rsidRPr="001056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№  7</w:t>
      </w:r>
      <w:r>
        <w:rPr>
          <w:rFonts w:ascii="Times New Roman" w:hAnsi="Times New Roman" w:cs="Times New Roman"/>
          <w:sz w:val="28"/>
          <w:szCs w:val="28"/>
          <w:lang w:val="uk-UA"/>
        </w:rPr>
        <w:t>93</w:t>
      </w:r>
      <w:r w:rsidRPr="001056FC">
        <w:rPr>
          <w:rFonts w:ascii="Times New Roman" w:hAnsi="Times New Roman" w:cs="Times New Roman"/>
          <w:sz w:val="28"/>
          <w:szCs w:val="28"/>
        </w:rPr>
        <w:t>/24-</w:t>
      </w:r>
      <w:r w:rsidRPr="001056FC">
        <w:rPr>
          <w:rFonts w:ascii="Times New Roman" w:hAnsi="Times New Roman" w:cs="Times New Roman"/>
          <w:sz w:val="28"/>
          <w:szCs w:val="28"/>
          <w:lang w:val="en-US"/>
        </w:rPr>
        <w:t>VIII</w:t>
      </w:r>
      <w:bookmarkEnd w:id="0"/>
    </w:p>
    <w:p w14:paraId="6B2A77AF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61334E" w:rsidRPr="00B208BD" w14:paraId="620FAAEC" w14:textId="77777777" w:rsidTr="001056FC">
        <w:trPr>
          <w:cantSplit/>
          <w:trHeight w:val="593"/>
        </w:trPr>
        <w:tc>
          <w:tcPr>
            <w:tcW w:w="56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E6D48" w14:textId="27CF8E5F" w:rsidR="00555D04" w:rsidRDefault="00916C3A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надання </w:t>
            </w:r>
            <w:r w:rsidR="00C00AEE">
              <w:rPr>
                <w:rFonts w:ascii="Times New Roman" w:hAnsi="Times New Roman" w:cs="Times New Roman"/>
                <w:b/>
                <w:sz w:val="28"/>
                <w:lang w:val="uk-UA"/>
              </w:rPr>
              <w:t>дозволу ТОВ «МІТЛЕНД-ПЛЮС</w:t>
            </w:r>
            <w:r w:rsidR="00B208BD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розробку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B208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земельних ділянок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08BD">
              <w:rPr>
                <w:rFonts w:ascii="Times New Roman" w:hAnsi="Times New Roman" w:cs="Times New Roman"/>
                <w:b/>
                <w:sz w:val="28"/>
                <w:lang w:val="uk-UA"/>
              </w:rPr>
              <w:t>для ведення товарного с</w:t>
            </w:r>
            <w:r w:rsidR="001056FC">
              <w:rPr>
                <w:rFonts w:ascii="Times New Roman" w:hAnsi="Times New Roman" w:cs="Times New Roman"/>
                <w:b/>
                <w:sz w:val="28"/>
                <w:lang w:val="uk-UA"/>
              </w:rPr>
              <w:t>і</w:t>
            </w:r>
            <w:r w:rsidR="00B208BD">
              <w:rPr>
                <w:rFonts w:ascii="Times New Roman" w:hAnsi="Times New Roman" w:cs="Times New Roman"/>
                <w:b/>
                <w:sz w:val="28"/>
                <w:lang w:val="uk-UA"/>
              </w:rPr>
              <w:t>льськогосподарського виробництва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6F1292">
              <w:rPr>
                <w:rFonts w:ascii="Times New Roman" w:hAnsi="Times New Roman" w:cs="Times New Roman"/>
                <w:b/>
                <w:sz w:val="28"/>
                <w:lang w:val="uk-UA"/>
              </w:rPr>
              <w:t>рії Березнянськ</w:t>
            </w:r>
            <w:r w:rsidR="00B208BD">
              <w:rPr>
                <w:rFonts w:ascii="Times New Roman" w:hAnsi="Times New Roman" w:cs="Times New Roman"/>
                <w:b/>
                <w:sz w:val="28"/>
                <w:lang w:val="uk-UA"/>
              </w:rPr>
              <w:t>ої селищної ради Сахнівського</w:t>
            </w:r>
            <w:r w:rsidR="006F129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старостинс</w:t>
            </w:r>
            <w:r w:rsidR="001056FC">
              <w:rPr>
                <w:rFonts w:ascii="Times New Roman" w:hAnsi="Times New Roman" w:cs="Times New Roman"/>
                <w:b/>
                <w:sz w:val="28"/>
                <w:lang w:val="uk-UA"/>
              </w:rPr>
              <w:t>ького округу</w:t>
            </w:r>
            <w:r w:rsidR="006F1292">
              <w:rPr>
                <w:rFonts w:ascii="Times New Roman" w:hAnsi="Times New Roman" w:cs="Times New Roman"/>
                <w:b/>
                <w:sz w:val="28"/>
                <w:lang w:val="uk-UA"/>
              </w:rPr>
              <w:t>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</w:t>
            </w:r>
            <w:r w:rsidR="006F1292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</w:t>
            </w:r>
            <w:r w:rsidR="0002727D">
              <w:rPr>
                <w:rFonts w:ascii="Times New Roman" w:hAnsi="Times New Roman" w:cs="Times New Roman"/>
                <w:b/>
                <w:sz w:val="28"/>
                <w:lang w:val="uk-UA"/>
              </w:rPr>
              <w:t>ої області за межами</w:t>
            </w:r>
            <w:r w:rsidR="00B208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с. Сахнівка</w:t>
            </w:r>
            <w:r w:rsidR="006F1292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14:paraId="10F354FA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B208BD" w14:paraId="0C25E578" w14:textId="77777777" w:rsidTr="001056FC">
        <w:trPr>
          <w:cantSplit/>
          <w:trHeight w:val="593"/>
        </w:trPr>
        <w:tc>
          <w:tcPr>
            <w:tcW w:w="56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D111B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4E0E9F6" w14:textId="1AF305F4" w:rsidR="0002727D" w:rsidRDefault="006F129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</w:t>
      </w:r>
      <w:r w:rsidR="00C00AEE">
        <w:rPr>
          <w:rFonts w:ascii="Times New Roman" w:hAnsi="Times New Roman" w:cs="Times New Roman"/>
          <w:sz w:val="28"/>
          <w:szCs w:val="28"/>
          <w:lang w:val="uk-UA"/>
        </w:rPr>
        <w:t>и заяву ТОВ «МІТЛЕНД-ПЛЮС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надання дозволу на розробку технічної документації із землеустрою щодо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встановл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392B57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товарного сільськогосподарського виробництва, 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2B57">
        <w:rPr>
          <w:rFonts w:ascii="Times New Roman" w:hAnsi="Times New Roman" w:cs="Times New Roman"/>
          <w:sz w:val="28"/>
          <w:szCs w:val="28"/>
          <w:lang w:val="uk-UA"/>
        </w:rPr>
        <w:t xml:space="preserve">загальною площею 12,5755га ріллі 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невитребуваних земельних часток паї</w:t>
      </w:r>
      <w:r w:rsidR="00392B57">
        <w:rPr>
          <w:rFonts w:ascii="Times New Roman" w:hAnsi="Times New Roman" w:cs="Times New Roman"/>
          <w:sz w:val="28"/>
          <w:szCs w:val="28"/>
          <w:lang w:val="uk-UA"/>
        </w:rPr>
        <w:t>в                                      (паї № 31,32,36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2727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 xml:space="preserve"> які розміщені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Березнянськ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>ої селищної ради (Сахнівського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</w:t>
      </w:r>
      <w:r w:rsidR="001056FC"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>) Чернігівського району Чернігівськ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 xml:space="preserve">ої області за межами </w:t>
      </w:r>
      <w:proofErr w:type="spellStart"/>
      <w:r w:rsidR="00B208BD"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 w:rsidR="00392B5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>, 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392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14:paraId="637C5323" w14:textId="31D47328" w:rsidR="00C107CA" w:rsidRPr="001056FC" w:rsidRDefault="0002727D" w:rsidP="000272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56F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056FC" w:rsidRPr="001056F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77CF06B7" w14:textId="32103829" w:rsidR="00A95148" w:rsidRDefault="00A95148" w:rsidP="00A9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Надати</w:t>
      </w:r>
      <w:r w:rsidR="00392B57">
        <w:rPr>
          <w:rFonts w:ascii="Times New Roman" w:hAnsi="Times New Roman" w:cs="Times New Roman"/>
          <w:sz w:val="28"/>
          <w:szCs w:val="28"/>
          <w:lang w:val="uk-UA"/>
        </w:rPr>
        <w:t xml:space="preserve"> дозвіл ТОВ «МІТЛЕНД-ПЛЮС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на розробку технічної документації із землеустрою щодо встановл</w:t>
      </w:r>
      <w:r w:rsidR="00B208BD"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</w:t>
      </w:r>
      <w:r w:rsidR="00392B57">
        <w:rPr>
          <w:rFonts w:ascii="Times New Roman" w:hAnsi="Times New Roman" w:cs="Times New Roman"/>
          <w:sz w:val="28"/>
          <w:szCs w:val="28"/>
          <w:lang w:val="uk-UA"/>
        </w:rPr>
        <w:t>ілянок в натурі (на місцевості) площею 12,5755га</w:t>
      </w:r>
      <w:r w:rsidR="0002727D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727D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невитребуваних земельних часток (паїв) </w:t>
      </w:r>
      <w:r w:rsidR="00392B57">
        <w:rPr>
          <w:rFonts w:ascii="Times New Roman" w:hAnsi="Times New Roman" w:cs="Times New Roman"/>
          <w:sz w:val="28"/>
          <w:szCs w:val="28"/>
          <w:lang w:val="uk-UA"/>
        </w:rPr>
        <w:t xml:space="preserve">(паї №31, 32, 36)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Березнянської селищної </w:t>
      </w:r>
      <w:r w:rsidR="0002727D">
        <w:rPr>
          <w:rFonts w:ascii="Times New Roman" w:hAnsi="Times New Roman" w:cs="Times New Roman"/>
          <w:sz w:val="28"/>
          <w:szCs w:val="28"/>
          <w:lang w:val="uk-UA"/>
        </w:rPr>
        <w:t>ради (Сахнівського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</w:t>
      </w:r>
      <w:r w:rsidR="001056FC"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  <w:r>
        <w:rPr>
          <w:rFonts w:ascii="Times New Roman" w:hAnsi="Times New Roman" w:cs="Times New Roman"/>
          <w:sz w:val="28"/>
          <w:szCs w:val="28"/>
          <w:lang w:val="uk-UA"/>
        </w:rPr>
        <w:t>) Чернігівського райо</w:t>
      </w:r>
      <w:r w:rsidR="0002727D">
        <w:rPr>
          <w:rFonts w:ascii="Times New Roman" w:hAnsi="Times New Roman" w:cs="Times New Roman"/>
          <w:sz w:val="28"/>
          <w:szCs w:val="28"/>
          <w:lang w:val="uk-UA"/>
        </w:rPr>
        <w:t>ну Чернігівської області за межами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727D">
        <w:rPr>
          <w:rFonts w:ascii="Times New Roman" w:hAnsi="Times New Roman" w:cs="Times New Roman"/>
          <w:sz w:val="28"/>
          <w:szCs w:val="28"/>
          <w:lang w:val="uk-UA"/>
        </w:rPr>
        <w:t xml:space="preserve"> с. Сахнівка.</w:t>
      </w:r>
    </w:p>
    <w:p w14:paraId="33474461" w14:textId="77777777" w:rsidR="001056FC" w:rsidRPr="00A95148" w:rsidRDefault="001056FC" w:rsidP="00A9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418819" w14:textId="77777777" w:rsidR="00BB04AE" w:rsidRDefault="00BB1AA4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92B57">
        <w:rPr>
          <w:rFonts w:ascii="Times New Roman" w:hAnsi="Times New Roman" w:cs="Times New Roman"/>
          <w:sz w:val="28"/>
          <w:szCs w:val="28"/>
          <w:lang w:val="uk-UA"/>
        </w:rPr>
        <w:t xml:space="preserve"> ТОВ «МІТЛЕНД-ПЛЮС</w:t>
      </w:r>
      <w:r w:rsidR="0002727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 xml:space="preserve">  замовити  технічну документації із землеустрою щодо встановл</w:t>
      </w:r>
      <w:r w:rsidR="0002727D">
        <w:rPr>
          <w:rFonts w:ascii="Times New Roman" w:hAnsi="Times New Roman" w:cs="Times New Roman"/>
          <w:sz w:val="28"/>
          <w:szCs w:val="28"/>
          <w:lang w:val="uk-UA"/>
        </w:rPr>
        <w:t xml:space="preserve">ення (відновлення) меж земельних ділянок 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>в натурі (на місцевості) за власний рахунок та подати на затвердження в установленому Законодавством порядку.</w:t>
      </w:r>
    </w:p>
    <w:p w14:paraId="590F1D65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E77E43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14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2E3B09F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3FBAD44" w14:textId="3C700F85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</w:t>
      </w:r>
      <w:r w:rsidR="001056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Володимир </w:t>
      </w:r>
      <w:r w:rsidR="001056FC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6932B396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4D35DD"/>
    <w:multiLevelType w:val="hybridMultilevel"/>
    <w:tmpl w:val="7B1C7196"/>
    <w:lvl w:ilvl="0" w:tplc="F9C24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727D"/>
    <w:rsid w:val="00040A5C"/>
    <w:rsid w:val="000E3A4D"/>
    <w:rsid w:val="000F6571"/>
    <w:rsid w:val="001050F2"/>
    <w:rsid w:val="001056FC"/>
    <w:rsid w:val="00111E17"/>
    <w:rsid w:val="00120ECB"/>
    <w:rsid w:val="00151202"/>
    <w:rsid w:val="0017289D"/>
    <w:rsid w:val="001A75AE"/>
    <w:rsid w:val="001E2027"/>
    <w:rsid w:val="00230471"/>
    <w:rsid w:val="002E64C6"/>
    <w:rsid w:val="002E792F"/>
    <w:rsid w:val="002F48AF"/>
    <w:rsid w:val="002F7A4E"/>
    <w:rsid w:val="003069D1"/>
    <w:rsid w:val="00336CED"/>
    <w:rsid w:val="003455EF"/>
    <w:rsid w:val="00392B57"/>
    <w:rsid w:val="003C4BD0"/>
    <w:rsid w:val="003D1323"/>
    <w:rsid w:val="00417B5F"/>
    <w:rsid w:val="00422BB0"/>
    <w:rsid w:val="00462ECC"/>
    <w:rsid w:val="004A2FCC"/>
    <w:rsid w:val="004A7C0A"/>
    <w:rsid w:val="00502363"/>
    <w:rsid w:val="00511C49"/>
    <w:rsid w:val="0053607D"/>
    <w:rsid w:val="00537E96"/>
    <w:rsid w:val="00555D04"/>
    <w:rsid w:val="005761FB"/>
    <w:rsid w:val="00592EAB"/>
    <w:rsid w:val="00610244"/>
    <w:rsid w:val="0061334E"/>
    <w:rsid w:val="00617327"/>
    <w:rsid w:val="00683BF6"/>
    <w:rsid w:val="006A37E9"/>
    <w:rsid w:val="006B66CD"/>
    <w:rsid w:val="006B7959"/>
    <w:rsid w:val="006F1292"/>
    <w:rsid w:val="006F181D"/>
    <w:rsid w:val="00703405"/>
    <w:rsid w:val="00721200"/>
    <w:rsid w:val="00780B1D"/>
    <w:rsid w:val="007D2AC4"/>
    <w:rsid w:val="007D2F5C"/>
    <w:rsid w:val="007F18D9"/>
    <w:rsid w:val="00871ADD"/>
    <w:rsid w:val="00877B99"/>
    <w:rsid w:val="00916C3A"/>
    <w:rsid w:val="009E7525"/>
    <w:rsid w:val="00A70FE1"/>
    <w:rsid w:val="00A95148"/>
    <w:rsid w:val="00AB4ACC"/>
    <w:rsid w:val="00AC6CD5"/>
    <w:rsid w:val="00B208BD"/>
    <w:rsid w:val="00B23661"/>
    <w:rsid w:val="00B92A0B"/>
    <w:rsid w:val="00BB04AE"/>
    <w:rsid w:val="00BB1AA4"/>
    <w:rsid w:val="00BE2603"/>
    <w:rsid w:val="00C00AEE"/>
    <w:rsid w:val="00C10457"/>
    <w:rsid w:val="00C107CA"/>
    <w:rsid w:val="00C25EC5"/>
    <w:rsid w:val="00C631A4"/>
    <w:rsid w:val="00CD6712"/>
    <w:rsid w:val="00CE57DA"/>
    <w:rsid w:val="00D36921"/>
    <w:rsid w:val="00D87E3E"/>
    <w:rsid w:val="00DB5C77"/>
    <w:rsid w:val="00DC444D"/>
    <w:rsid w:val="00E46FEC"/>
    <w:rsid w:val="00E50F2E"/>
    <w:rsid w:val="00E519C9"/>
    <w:rsid w:val="00E56544"/>
    <w:rsid w:val="00E865DA"/>
    <w:rsid w:val="00EC5829"/>
    <w:rsid w:val="00ED2970"/>
    <w:rsid w:val="00F369D1"/>
    <w:rsid w:val="00F72E56"/>
    <w:rsid w:val="00FA06A4"/>
    <w:rsid w:val="00FA517A"/>
    <w:rsid w:val="00FC0138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29406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1488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2023-02-22T08:30:00Z</cp:lastPrinted>
  <dcterms:created xsi:type="dcterms:W3CDTF">2023-03-16T09:10:00Z</dcterms:created>
  <dcterms:modified xsi:type="dcterms:W3CDTF">2023-03-16T09:10:00Z</dcterms:modified>
</cp:coreProperties>
</file>