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565A6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C102D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погодження громадянину Юхименку С.В. передачі в суборенду земельної ділянки сільськогосподарського призначення комунальної власності  ФГ «Калина 2016»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ведення фермерського господарства</w:t>
                  </w:r>
                  <w:r w:rsidR="00DC453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B9410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 w:rsidR="00B9410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Бігацьког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Чернігівського району Чернігівської області за межами </w:t>
                  </w:r>
                </w:p>
                <w:p w:rsidR="00451DC9" w:rsidRDefault="00B94108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3528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>ина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B94108">
        <w:rPr>
          <w:rFonts w:ascii="Times New Roman" w:hAnsi="Times New Roman" w:cs="Times New Roman"/>
          <w:sz w:val="28"/>
          <w:lang w:val="uk-UA"/>
        </w:rPr>
        <w:t xml:space="preserve">Юхименка Сергія Володимировича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погодження передачі в суборенду земельної ділянки сільськогосподарського призначення комунальної власності загальною площею 42,9745га, кадастровий номер 7423080500:05:000:0038, яка знаходиться у його користуванні на умовах оренди відповідно  договору оренди землі від 12 серпня 2014 року зареєстрованого в Державному реєстрі речови</w:t>
      </w:r>
      <w:r w:rsidR="00DC4539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прав на нерухоме майно від 15.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>08.2014</w:t>
      </w:r>
      <w:r w:rsidR="003963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№25630970 та 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була надана йому в оренду для створення фермерського господарства </w:t>
      </w:r>
      <w:r w:rsidR="003963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Фермерському господарству «Калина 2016»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на т</w:t>
      </w:r>
      <w:r w:rsidR="00396389">
        <w:rPr>
          <w:rFonts w:ascii="Times New Roman" w:hAnsi="Times New Roman" w:cs="Times New Roman"/>
          <w:sz w:val="28"/>
          <w:szCs w:val="28"/>
          <w:lang w:val="uk-UA"/>
        </w:rPr>
        <w:t xml:space="preserve">ериторії </w:t>
      </w:r>
      <w:proofErr w:type="spellStart"/>
      <w:r w:rsidR="0039638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9638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96389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396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638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9638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396389">
        <w:rPr>
          <w:rFonts w:ascii="Times New Roman" w:hAnsi="Times New Roman" w:cs="Times New Roman"/>
          <w:sz w:val="28"/>
          <w:szCs w:val="28"/>
          <w:lang w:val="uk-UA"/>
        </w:rPr>
        <w:t xml:space="preserve">аконом України «Про оренду землі»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BF1222" w:rsidRDefault="00396389" w:rsidP="00BF1222">
      <w:pPr>
        <w:pStyle w:val="a5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Погодити  громадянину </w:t>
      </w:r>
      <w:r w:rsidR="004524CA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Юхименку Сергію Володимировичу передачу в суборенду ФГ «Калина 2016» земельної ділянки для ведення фермерського </w:t>
      </w:r>
      <w:r w:rsidR="005122C7" w:rsidRPr="00BF1222">
        <w:rPr>
          <w:rFonts w:ascii="Times New Roman" w:hAnsi="Times New Roman" w:cs="Times New Roman"/>
          <w:sz w:val="28"/>
          <w:szCs w:val="28"/>
          <w:lang w:val="uk-UA"/>
        </w:rPr>
        <w:t>господарств</w:t>
      </w:r>
      <w:r w:rsidR="00BF1222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2C7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42,9745га, кадастровий номер 7423080500:05:000:0038, </w:t>
      </w:r>
      <w:r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яка знаходиться у його користуванні на умовах оренди відповідно  договору оренди землі від 12 серпня 2014 року зареєстрованого в Державному реєстрі речови</w:t>
      </w:r>
      <w:r w:rsidR="005122C7"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прав на нерухоме майно від 15.</w:t>
      </w:r>
      <w:r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>08.2014 за №25630970,</w:t>
      </w:r>
      <w:r w:rsidR="00834173"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Pr="00BF122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BF1222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 Чернігівської області за межами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DC4539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BF1222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4539" w:rsidRPr="00DC4539" w:rsidRDefault="00DC4539" w:rsidP="00DC4539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539" w:rsidRPr="00417DDF" w:rsidRDefault="00DC4539" w:rsidP="00DC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При укладанні договору суборенди земельної ділянки передбачити збільшення орендної плати за користування земельною ділянкою в розмірі 10 відсотків від нормативної грошової оцінки земельної ділянки яка станом на 23.03.2023року становить 870399,08 грн.</w:t>
      </w:r>
      <w:r w:rsidR="00417DD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</w:t>
      </w:r>
      <w:bookmarkStart w:id="0" w:name="_GoBack"/>
      <w:bookmarkEnd w:id="0"/>
      <w:r w:rsidR="00E81982">
        <w:rPr>
          <w:rFonts w:ascii="Times New Roman" w:hAnsi="Times New Roman" w:cs="Times New Roman"/>
          <w:sz w:val="28"/>
          <w:szCs w:val="28"/>
          <w:lang w:val="uk-UA"/>
        </w:rPr>
        <w:t xml:space="preserve">итягу </w:t>
      </w:r>
      <w:r w:rsidR="00417DDF">
        <w:rPr>
          <w:rFonts w:ascii="Times New Roman" w:hAnsi="Times New Roman" w:cs="Times New Roman"/>
          <w:sz w:val="28"/>
          <w:szCs w:val="28"/>
          <w:lang w:val="uk-UA"/>
        </w:rPr>
        <w:t xml:space="preserve">№НВ-9915896452023 </w:t>
      </w:r>
      <w:r w:rsidR="00E81982">
        <w:rPr>
          <w:rFonts w:ascii="Times New Roman" w:hAnsi="Times New Roman" w:cs="Times New Roman"/>
          <w:sz w:val="28"/>
          <w:szCs w:val="28"/>
          <w:lang w:val="uk-UA"/>
        </w:rPr>
        <w:t xml:space="preserve">із технічної </w:t>
      </w:r>
      <w:proofErr w:type="spellStart"/>
      <w:r w:rsidR="00417DDF">
        <w:rPr>
          <w:rFonts w:ascii="Times New Roman" w:hAnsi="Times New Roman" w:cs="Times New Roman"/>
          <w:sz w:val="28"/>
          <w:szCs w:val="28"/>
          <w:lang w:val="uk-UA"/>
        </w:rPr>
        <w:t>докеументації</w:t>
      </w:r>
      <w:proofErr w:type="spellEnd"/>
      <w:r w:rsidR="00417DDF">
        <w:rPr>
          <w:rFonts w:ascii="Times New Roman" w:hAnsi="Times New Roman" w:cs="Times New Roman"/>
          <w:sz w:val="28"/>
          <w:szCs w:val="28"/>
          <w:lang w:val="uk-UA"/>
        </w:rPr>
        <w:t xml:space="preserve"> з нормативної грошової оцінки земельної ділянки  </w:t>
      </w:r>
      <w:r w:rsidR="00417DDF" w:rsidRPr="00417DDF">
        <w:rPr>
          <w:sz w:val="28"/>
          <w:szCs w:val="28"/>
          <w:lang w:val="uk-UA"/>
        </w:rPr>
        <w:t xml:space="preserve">рішенням сесії </w:t>
      </w:r>
      <w:proofErr w:type="spellStart"/>
      <w:r w:rsidR="00417DDF" w:rsidRPr="00417DDF">
        <w:rPr>
          <w:sz w:val="28"/>
          <w:szCs w:val="28"/>
          <w:lang w:val="uk-UA"/>
        </w:rPr>
        <w:t>Березнянської</w:t>
      </w:r>
      <w:proofErr w:type="spellEnd"/>
      <w:r w:rsidR="00417DDF" w:rsidRPr="00417DDF">
        <w:rPr>
          <w:sz w:val="28"/>
          <w:szCs w:val="28"/>
          <w:lang w:val="uk-UA"/>
        </w:rPr>
        <w:t xml:space="preserve"> селищної ради від 20.01.2021 року №148/4-УІІІ</w:t>
      </w:r>
      <w:r w:rsidR="00417DDF" w:rsidRPr="00417DDF">
        <w:rPr>
          <w:lang w:val="uk-UA"/>
        </w:rPr>
        <w:t xml:space="preserve">  </w:t>
      </w:r>
      <w:r w:rsidR="00417DDF" w:rsidRPr="00417DDF">
        <w:rPr>
          <w:sz w:val="28"/>
          <w:szCs w:val="28"/>
          <w:lang w:val="uk-UA"/>
        </w:rPr>
        <w:t xml:space="preserve">«Про встановлення розміру орендної плати за використання земель комунальної власності сільськогосподарського призначення на території </w:t>
      </w:r>
      <w:proofErr w:type="spellStart"/>
      <w:r w:rsidR="00417DDF" w:rsidRPr="00417DDF">
        <w:rPr>
          <w:sz w:val="28"/>
          <w:szCs w:val="28"/>
          <w:lang w:val="uk-UA"/>
        </w:rPr>
        <w:t>Березнянської</w:t>
      </w:r>
      <w:proofErr w:type="spellEnd"/>
      <w:r w:rsidR="00417DDF" w:rsidRPr="00417DDF">
        <w:rPr>
          <w:sz w:val="28"/>
          <w:szCs w:val="28"/>
          <w:lang w:val="uk-UA"/>
        </w:rPr>
        <w:t xml:space="preserve"> селищної ради за межами населених пунктів»,</w:t>
      </w:r>
    </w:p>
    <w:p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122C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4539">
        <w:rPr>
          <w:rFonts w:ascii="Times New Roman" w:hAnsi="Times New Roman" w:cs="Times New Roman"/>
          <w:sz w:val="28"/>
          <w:szCs w:val="28"/>
          <w:lang w:val="uk-UA"/>
        </w:rPr>
        <w:t>Громадянину Юхименку С.В. зареєструвати договір суборенди землі в установленому Законодавством порядку.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122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2E" w:rsidRDefault="00D4612E" w:rsidP="002D012A">
      <w:pPr>
        <w:spacing w:after="0" w:line="240" w:lineRule="auto"/>
      </w:pPr>
      <w:r>
        <w:separator/>
      </w:r>
    </w:p>
  </w:endnote>
  <w:endnote w:type="continuationSeparator" w:id="0">
    <w:p w:rsidR="00D4612E" w:rsidRDefault="00D4612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2E" w:rsidRDefault="00D4612E" w:rsidP="002D012A">
      <w:pPr>
        <w:spacing w:after="0" w:line="240" w:lineRule="auto"/>
      </w:pPr>
      <w:r>
        <w:separator/>
      </w:r>
    </w:p>
  </w:footnote>
  <w:footnote w:type="continuationSeparator" w:id="0">
    <w:p w:rsidR="00D4612E" w:rsidRDefault="00D4612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5E61CB"/>
    <w:multiLevelType w:val="hybridMultilevel"/>
    <w:tmpl w:val="83247ADA"/>
    <w:lvl w:ilvl="0" w:tplc="9C8063D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9297628"/>
    <w:multiLevelType w:val="hybridMultilevel"/>
    <w:tmpl w:val="720CB5B0"/>
    <w:lvl w:ilvl="0" w:tplc="9C8063D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942A0"/>
    <w:multiLevelType w:val="hybridMultilevel"/>
    <w:tmpl w:val="68E47C2C"/>
    <w:lvl w:ilvl="0" w:tplc="11CE625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C102D"/>
    <w:rsid w:val="000D5AA7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A199D"/>
    <w:rsid w:val="001C173E"/>
    <w:rsid w:val="001C677E"/>
    <w:rsid w:val="001D7CF5"/>
    <w:rsid w:val="001E2027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F59"/>
    <w:rsid w:val="003334A3"/>
    <w:rsid w:val="00333889"/>
    <w:rsid w:val="0033412D"/>
    <w:rsid w:val="00336CED"/>
    <w:rsid w:val="003528C9"/>
    <w:rsid w:val="00373205"/>
    <w:rsid w:val="00394AAF"/>
    <w:rsid w:val="00396389"/>
    <w:rsid w:val="003B526C"/>
    <w:rsid w:val="003C216E"/>
    <w:rsid w:val="004059CB"/>
    <w:rsid w:val="00413A8E"/>
    <w:rsid w:val="004169D7"/>
    <w:rsid w:val="00417DDF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122C7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9F6108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2075"/>
    <w:rsid w:val="00B13A78"/>
    <w:rsid w:val="00B142BD"/>
    <w:rsid w:val="00B20644"/>
    <w:rsid w:val="00B257C1"/>
    <w:rsid w:val="00B74152"/>
    <w:rsid w:val="00B7546D"/>
    <w:rsid w:val="00B910F3"/>
    <w:rsid w:val="00B94108"/>
    <w:rsid w:val="00BB04AE"/>
    <w:rsid w:val="00BC3478"/>
    <w:rsid w:val="00BC39ED"/>
    <w:rsid w:val="00BC414F"/>
    <w:rsid w:val="00BF1222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4612E"/>
    <w:rsid w:val="00D87E3E"/>
    <w:rsid w:val="00D9557A"/>
    <w:rsid w:val="00D97E40"/>
    <w:rsid w:val="00DA2C51"/>
    <w:rsid w:val="00DB5C77"/>
    <w:rsid w:val="00DB7C2A"/>
    <w:rsid w:val="00DC184D"/>
    <w:rsid w:val="00DC4539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1982"/>
    <w:rsid w:val="00E865D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275D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D5F2-B3C8-4EA3-8F6C-A10A211F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7</cp:revision>
  <cp:lastPrinted>2023-03-14T11:27:00Z</cp:lastPrinted>
  <dcterms:created xsi:type="dcterms:W3CDTF">2023-03-23T10:37:00Z</dcterms:created>
  <dcterms:modified xsi:type="dcterms:W3CDTF">2023-03-23T13:44:00Z</dcterms:modified>
</cp:coreProperties>
</file>