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193E53D" w14:textId="77777777" w:rsidR="00827D8C" w:rsidRPr="00EC0CD8" w:rsidRDefault="00827D8C" w:rsidP="00827D8C">
      <w:pPr>
        <w:spacing w:after="0" w:line="240" w:lineRule="auto"/>
        <w:jc w:val="center"/>
        <w:rPr>
          <w:rFonts w:ascii="Times New Roman" w:eastAsia="Times New Roman" w:hAnsi="Times New Roman" w:cs="Times New Roman"/>
          <w:sz w:val="32"/>
          <w:szCs w:val="20"/>
          <w:lang w:val="uk-UA" w:eastAsia="ru-RU"/>
        </w:rPr>
      </w:pPr>
      <w:r w:rsidRPr="00EC0CD8">
        <w:rPr>
          <w:rFonts w:ascii="Times New Roman" w:eastAsia="Times New Roman" w:hAnsi="Times New Roman" w:cs="Times New Roman"/>
          <w:sz w:val="32"/>
          <w:szCs w:val="20"/>
          <w:lang w:val="uk-UA" w:eastAsia="ru-RU"/>
        </w:rPr>
        <w:object w:dxaOrig="1027" w:dyaOrig="1406" w14:anchorId="63C7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41768928" r:id="rId6"/>
        </w:object>
      </w:r>
    </w:p>
    <w:p w14:paraId="11CE1ED1" w14:textId="77777777" w:rsidR="00827D8C" w:rsidRPr="00EC0CD8" w:rsidRDefault="00827D8C" w:rsidP="00827D8C">
      <w:pPr>
        <w:spacing w:after="0" w:line="240" w:lineRule="auto"/>
        <w:jc w:val="center"/>
        <w:rPr>
          <w:rFonts w:ascii="Times New Roman" w:eastAsia="Times New Roman" w:hAnsi="Times New Roman" w:cs="Times New Roman"/>
          <w:b/>
          <w:sz w:val="32"/>
          <w:szCs w:val="32"/>
          <w:lang w:val="uk-UA" w:eastAsia="ru-RU"/>
        </w:rPr>
      </w:pPr>
      <w:r w:rsidRPr="00EC0CD8">
        <w:rPr>
          <w:rFonts w:ascii="Times New Roman" w:eastAsia="Times New Roman" w:hAnsi="Times New Roman" w:cs="Times New Roman"/>
          <w:b/>
          <w:sz w:val="32"/>
          <w:szCs w:val="32"/>
          <w:lang w:val="uk-UA" w:eastAsia="ru-RU"/>
        </w:rPr>
        <w:t>У К Р А І Н А</w:t>
      </w:r>
    </w:p>
    <w:p w14:paraId="2B81009C" w14:textId="77777777" w:rsidR="00827D8C" w:rsidRPr="00EC0CD8" w:rsidRDefault="00827D8C" w:rsidP="00827D8C">
      <w:pPr>
        <w:spacing w:after="0" w:line="240" w:lineRule="auto"/>
        <w:jc w:val="center"/>
        <w:rPr>
          <w:rFonts w:ascii="Times New Roman" w:eastAsia="Times New Roman" w:hAnsi="Times New Roman" w:cs="Times New Roman"/>
          <w:b/>
          <w:sz w:val="32"/>
          <w:szCs w:val="32"/>
          <w:lang w:val="uk-UA" w:eastAsia="ru-RU"/>
        </w:rPr>
      </w:pPr>
      <w:r w:rsidRPr="00EC0CD8">
        <w:rPr>
          <w:rFonts w:ascii="Times New Roman" w:eastAsia="Times New Roman" w:hAnsi="Times New Roman" w:cs="Times New Roman"/>
          <w:b/>
          <w:sz w:val="32"/>
          <w:szCs w:val="32"/>
          <w:lang w:val="uk-UA" w:eastAsia="ru-RU"/>
        </w:rPr>
        <w:t xml:space="preserve">Березнянська селищна рада </w:t>
      </w:r>
    </w:p>
    <w:p w14:paraId="0F011B7E" w14:textId="77777777" w:rsidR="00827D8C" w:rsidRDefault="00827D8C" w:rsidP="00827D8C">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Чернігівського  </w:t>
      </w:r>
      <w:r>
        <w:rPr>
          <w:rFonts w:ascii="Times New Roman" w:hAnsi="Times New Roman" w:cs="Times New Roman"/>
          <w:b/>
          <w:sz w:val="32"/>
          <w:szCs w:val="32"/>
        </w:rPr>
        <w:t>району Чернігівської області</w:t>
      </w:r>
    </w:p>
    <w:p w14:paraId="38887ACE" w14:textId="77777777" w:rsidR="00827D8C" w:rsidRDefault="00827D8C" w:rsidP="00827D8C">
      <w:pPr>
        <w:rPr>
          <w:rFonts w:ascii="Times New Roman" w:hAnsi="Times New Roman" w:cs="Times New Roman"/>
          <w:lang w:val="uk-UA"/>
        </w:rPr>
      </w:pPr>
    </w:p>
    <w:p w14:paraId="66DBF5FE" w14:textId="77777777" w:rsidR="00827D8C" w:rsidRPr="00EC0CD8" w:rsidRDefault="00827D8C" w:rsidP="00827D8C">
      <w:pPr>
        <w:spacing w:after="0" w:line="240" w:lineRule="auto"/>
        <w:jc w:val="center"/>
        <w:rPr>
          <w:rFonts w:ascii="Times New Roman" w:eastAsia="Times New Roman" w:hAnsi="Times New Roman" w:cs="Times New Roman"/>
          <w:b/>
          <w:sz w:val="32"/>
          <w:szCs w:val="32"/>
          <w:lang w:eastAsia="ru-RU"/>
        </w:rPr>
      </w:pPr>
      <w:r w:rsidRPr="00EC0CD8">
        <w:rPr>
          <w:rFonts w:ascii="Times New Roman" w:eastAsia="Times New Roman" w:hAnsi="Times New Roman" w:cs="Times New Roman"/>
          <w:b/>
          <w:sz w:val="32"/>
          <w:szCs w:val="32"/>
          <w:lang w:eastAsia="ru-RU"/>
        </w:rPr>
        <w:t>ВИКОНАВЧИЙ КОМІТЕТ</w:t>
      </w:r>
    </w:p>
    <w:p w14:paraId="1F790437" w14:textId="77777777" w:rsidR="00827D8C" w:rsidRPr="00EC0CD8" w:rsidRDefault="00827D8C" w:rsidP="00827D8C">
      <w:pPr>
        <w:spacing w:after="0" w:line="240" w:lineRule="auto"/>
        <w:jc w:val="center"/>
        <w:rPr>
          <w:rFonts w:ascii="Times New Roman" w:eastAsia="Times New Roman" w:hAnsi="Times New Roman" w:cs="Times New Roman"/>
          <w:b/>
          <w:sz w:val="16"/>
          <w:szCs w:val="16"/>
          <w:lang w:eastAsia="ru-RU"/>
        </w:rPr>
      </w:pPr>
      <w:r w:rsidRPr="00EC0CD8">
        <w:rPr>
          <w:rFonts w:ascii="Times New Roman" w:eastAsia="Times New Roman" w:hAnsi="Times New Roman" w:cs="Times New Roman"/>
          <w:b/>
          <w:sz w:val="32"/>
          <w:szCs w:val="32"/>
          <w:lang w:eastAsia="ru-RU"/>
        </w:rPr>
        <w:t xml:space="preserve"> </w:t>
      </w:r>
    </w:p>
    <w:p w14:paraId="00A37DE3" w14:textId="77777777" w:rsidR="00827D8C" w:rsidRPr="00EC0CD8" w:rsidRDefault="00827D8C" w:rsidP="00827D8C">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val="uk-UA" w:eastAsia="ru-RU"/>
        </w:rPr>
        <w:t xml:space="preserve"> </w:t>
      </w:r>
      <w:r w:rsidRPr="00EC0CD8">
        <w:rPr>
          <w:rFonts w:ascii="Times New Roman" w:eastAsia="Times New Roman" w:hAnsi="Times New Roman" w:cs="Times New Roman"/>
          <w:b/>
          <w:sz w:val="32"/>
          <w:szCs w:val="32"/>
          <w:lang w:eastAsia="ru-RU"/>
        </w:rPr>
        <w:t xml:space="preserve"> РІШЕННЯ</w:t>
      </w:r>
    </w:p>
    <w:p w14:paraId="1B212105" w14:textId="77777777" w:rsidR="00827D8C" w:rsidRPr="00EC0CD8" w:rsidRDefault="00827D8C" w:rsidP="00827D8C">
      <w:pPr>
        <w:spacing w:after="0" w:line="240" w:lineRule="auto"/>
        <w:jc w:val="center"/>
        <w:rPr>
          <w:rFonts w:ascii="Times New Roman" w:eastAsia="Times New Roman" w:hAnsi="Times New Roman" w:cs="Times New Roman"/>
          <w:b/>
          <w:sz w:val="16"/>
          <w:szCs w:val="16"/>
          <w:lang w:eastAsia="ru-RU"/>
        </w:rPr>
      </w:pPr>
    </w:p>
    <w:p w14:paraId="60FC6F18" w14:textId="3EC4226F" w:rsidR="00827D8C" w:rsidRPr="00F14C35" w:rsidRDefault="00827D8C" w:rsidP="00827D8C">
      <w:pPr>
        <w:spacing w:after="0" w:line="240" w:lineRule="auto"/>
        <w:jc w:val="both"/>
        <w:rPr>
          <w:rFonts w:ascii="Times New Roman" w:eastAsia="Times New Roman" w:hAnsi="Times New Roman" w:cs="Times New Roman"/>
          <w:sz w:val="28"/>
          <w:szCs w:val="28"/>
          <w:lang w:val="uk-UA" w:eastAsia="ru-RU"/>
        </w:rPr>
      </w:pPr>
      <w:proofErr w:type="gramStart"/>
      <w:r w:rsidRPr="00EC0CD8">
        <w:rPr>
          <w:rFonts w:ascii="Times New Roman" w:eastAsia="Times New Roman" w:hAnsi="Times New Roman" w:cs="Times New Roman"/>
          <w:sz w:val="28"/>
          <w:szCs w:val="28"/>
          <w:lang w:eastAsia="ru-RU"/>
        </w:rPr>
        <w:t xml:space="preserve">від </w:t>
      </w:r>
      <w:r w:rsidRPr="00EC0CD8">
        <w:rPr>
          <w:rFonts w:ascii="Times New Roman" w:eastAsia="Times New Roman" w:hAnsi="Times New Roman" w:cs="Times New Roman"/>
          <w:sz w:val="28"/>
          <w:szCs w:val="28"/>
          <w:lang w:val="uk-UA" w:eastAsia="ru-RU"/>
        </w:rPr>
        <w:t xml:space="preserve"> </w:t>
      </w:r>
      <w:r w:rsidR="00155F18">
        <w:rPr>
          <w:rFonts w:ascii="Times New Roman" w:eastAsia="Times New Roman" w:hAnsi="Times New Roman" w:cs="Times New Roman"/>
          <w:sz w:val="28"/>
          <w:szCs w:val="28"/>
          <w:lang w:val="uk-UA" w:eastAsia="ru-RU"/>
        </w:rPr>
        <w:t>22</w:t>
      </w:r>
      <w:proofErr w:type="gramEnd"/>
      <w:r w:rsidR="00155F18">
        <w:rPr>
          <w:rFonts w:ascii="Times New Roman" w:eastAsia="Times New Roman" w:hAnsi="Times New Roman" w:cs="Times New Roman"/>
          <w:sz w:val="28"/>
          <w:szCs w:val="28"/>
          <w:lang w:val="uk-UA" w:eastAsia="ru-RU"/>
        </w:rPr>
        <w:t xml:space="preserve"> березня </w:t>
      </w:r>
      <w:r w:rsidRPr="00EC0CD8">
        <w:rPr>
          <w:rFonts w:ascii="Times New Roman" w:eastAsia="Times New Roman" w:hAnsi="Times New Roman" w:cs="Times New Roman"/>
          <w:sz w:val="28"/>
          <w:szCs w:val="28"/>
          <w:lang w:eastAsia="ru-RU"/>
        </w:rPr>
        <w:t xml:space="preserve"> 20</w:t>
      </w:r>
      <w:r w:rsidRPr="00EC0CD8">
        <w:rPr>
          <w:rFonts w:ascii="Times New Roman" w:eastAsia="Times New Roman" w:hAnsi="Times New Roman" w:cs="Times New Roman"/>
          <w:sz w:val="28"/>
          <w:szCs w:val="28"/>
          <w:lang w:val="uk-UA" w:eastAsia="ru-RU"/>
        </w:rPr>
        <w:t>2</w:t>
      </w:r>
      <w:r w:rsidR="00155F18">
        <w:rPr>
          <w:rFonts w:ascii="Times New Roman" w:eastAsia="Times New Roman" w:hAnsi="Times New Roman" w:cs="Times New Roman"/>
          <w:sz w:val="28"/>
          <w:szCs w:val="28"/>
          <w:lang w:val="uk-UA" w:eastAsia="ru-RU"/>
        </w:rPr>
        <w:t>3</w:t>
      </w:r>
      <w:r w:rsidRPr="00EC0CD8">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val="uk-UA" w:eastAsia="ru-RU"/>
        </w:rPr>
        <w:t xml:space="preserve">                                                                             </w:t>
      </w:r>
      <w:r w:rsidRPr="00EC0CD8">
        <w:rPr>
          <w:rFonts w:ascii="Times New Roman" w:eastAsia="Times New Roman" w:hAnsi="Times New Roman" w:cs="Times New Roman"/>
          <w:sz w:val="28"/>
          <w:szCs w:val="28"/>
          <w:lang w:eastAsia="ru-RU"/>
        </w:rPr>
        <w:t>№</w:t>
      </w:r>
      <w:r w:rsidR="00FB47D0">
        <w:rPr>
          <w:rFonts w:ascii="Times New Roman" w:eastAsia="Times New Roman" w:hAnsi="Times New Roman" w:cs="Times New Roman"/>
          <w:sz w:val="28"/>
          <w:szCs w:val="28"/>
          <w:lang w:val="uk-UA" w:eastAsia="ru-RU"/>
        </w:rPr>
        <w:t>36</w:t>
      </w:r>
    </w:p>
    <w:p w14:paraId="4F3ECC7D" w14:textId="77777777" w:rsidR="00827D8C" w:rsidRDefault="00827D8C"/>
    <w:p w14:paraId="4BE14582" w14:textId="2C52055A" w:rsidR="003E1B2C" w:rsidRDefault="003E1B2C" w:rsidP="00067FEC">
      <w:pPr>
        <w:shd w:val="clear" w:color="auto" w:fill="FFFFFF"/>
        <w:spacing w:after="0" w:line="240" w:lineRule="auto"/>
        <w:rPr>
          <w:rFonts w:ascii="Times New Roman" w:eastAsia="Times New Roman" w:hAnsi="Times New Roman" w:cs="Times New Roman"/>
          <w:b/>
          <w:color w:val="000000"/>
          <w:sz w:val="28"/>
          <w:szCs w:val="28"/>
          <w:bdr w:val="none" w:sz="0" w:space="0" w:color="auto" w:frame="1"/>
          <w:lang w:val="uk-UA" w:eastAsia="ru-RU"/>
        </w:rPr>
      </w:pPr>
      <w:r w:rsidRPr="00EC0CD8">
        <w:rPr>
          <w:rFonts w:ascii="Times New Roman" w:eastAsia="Times New Roman" w:hAnsi="Times New Roman" w:cs="Times New Roman"/>
          <w:b/>
          <w:color w:val="000000"/>
          <w:sz w:val="28"/>
          <w:szCs w:val="28"/>
          <w:bdr w:val="none" w:sz="0" w:space="0" w:color="auto" w:frame="1"/>
          <w:lang w:eastAsia="ru-RU"/>
        </w:rPr>
        <w:t xml:space="preserve">Про </w:t>
      </w:r>
      <w:bookmarkStart w:id="1" w:name="_Hlk130365798"/>
      <w:r w:rsidR="00067FEC">
        <w:rPr>
          <w:rFonts w:ascii="Times New Roman" w:eastAsia="Times New Roman" w:hAnsi="Times New Roman" w:cs="Times New Roman"/>
          <w:b/>
          <w:color w:val="000000"/>
          <w:sz w:val="28"/>
          <w:szCs w:val="28"/>
          <w:bdr w:val="none" w:sz="0" w:space="0" w:color="auto" w:frame="1"/>
          <w:lang w:val="uk-UA" w:eastAsia="ru-RU"/>
        </w:rPr>
        <w:t xml:space="preserve">внесення змін до рішення </w:t>
      </w:r>
    </w:p>
    <w:p w14:paraId="61A41CAC" w14:textId="29E8E4B3" w:rsidR="00067FEC" w:rsidRDefault="00067FEC" w:rsidP="00067FEC">
      <w:pPr>
        <w:shd w:val="clear" w:color="auto" w:fill="FFFFFF"/>
        <w:spacing w:after="0" w:line="240" w:lineRule="auto"/>
        <w:rPr>
          <w:rFonts w:ascii="Times New Roman" w:eastAsia="Times New Roman" w:hAnsi="Times New Roman" w:cs="Times New Roman"/>
          <w:b/>
          <w:color w:val="000000"/>
          <w:sz w:val="28"/>
          <w:szCs w:val="28"/>
          <w:bdr w:val="none" w:sz="0" w:space="0" w:color="auto" w:frame="1"/>
          <w:lang w:val="uk-UA" w:eastAsia="ru-RU"/>
        </w:rPr>
      </w:pPr>
      <w:r>
        <w:rPr>
          <w:rFonts w:ascii="Times New Roman" w:eastAsia="Times New Roman" w:hAnsi="Times New Roman" w:cs="Times New Roman"/>
          <w:b/>
          <w:color w:val="000000"/>
          <w:sz w:val="28"/>
          <w:szCs w:val="28"/>
          <w:bdr w:val="none" w:sz="0" w:space="0" w:color="auto" w:frame="1"/>
          <w:lang w:val="uk-UA" w:eastAsia="ru-RU"/>
        </w:rPr>
        <w:t xml:space="preserve">виконавчого комітету від </w:t>
      </w:r>
      <w:r w:rsidR="003C3E12">
        <w:rPr>
          <w:rFonts w:ascii="Times New Roman" w:eastAsia="Times New Roman" w:hAnsi="Times New Roman" w:cs="Times New Roman"/>
          <w:b/>
          <w:color w:val="000000"/>
          <w:sz w:val="28"/>
          <w:szCs w:val="28"/>
          <w:bdr w:val="none" w:sz="0" w:space="0" w:color="auto" w:frame="1"/>
          <w:lang w:val="uk-UA" w:eastAsia="ru-RU"/>
        </w:rPr>
        <w:t>29.12.2022</w:t>
      </w:r>
      <w:r>
        <w:rPr>
          <w:rFonts w:ascii="Times New Roman" w:eastAsia="Times New Roman" w:hAnsi="Times New Roman" w:cs="Times New Roman"/>
          <w:b/>
          <w:color w:val="000000"/>
          <w:sz w:val="28"/>
          <w:szCs w:val="28"/>
          <w:bdr w:val="none" w:sz="0" w:space="0" w:color="auto" w:frame="1"/>
          <w:lang w:val="uk-UA" w:eastAsia="ru-RU"/>
        </w:rPr>
        <w:t xml:space="preserve"> року №</w:t>
      </w:r>
      <w:r w:rsidR="003C3E12">
        <w:rPr>
          <w:rFonts w:ascii="Times New Roman" w:eastAsia="Times New Roman" w:hAnsi="Times New Roman" w:cs="Times New Roman"/>
          <w:b/>
          <w:color w:val="000000"/>
          <w:sz w:val="28"/>
          <w:szCs w:val="28"/>
          <w:bdr w:val="none" w:sz="0" w:space="0" w:color="auto" w:frame="1"/>
          <w:lang w:val="uk-UA" w:eastAsia="ru-RU"/>
        </w:rPr>
        <w:t>130</w:t>
      </w:r>
    </w:p>
    <w:p w14:paraId="25E0118E" w14:textId="77777777" w:rsidR="003C3E12" w:rsidRPr="00C01C64" w:rsidRDefault="00067FEC" w:rsidP="003C3E12">
      <w:pPr>
        <w:pStyle w:val="a4"/>
        <w:spacing w:before="0" w:beforeAutospacing="0" w:after="0" w:afterAutospacing="0"/>
        <w:rPr>
          <w:b/>
          <w:bCs/>
          <w:sz w:val="28"/>
          <w:szCs w:val="28"/>
          <w:lang w:val="uk-UA"/>
        </w:rPr>
      </w:pPr>
      <w:r>
        <w:rPr>
          <w:b/>
          <w:color w:val="000000"/>
          <w:sz w:val="28"/>
          <w:szCs w:val="28"/>
          <w:bdr w:val="none" w:sz="0" w:space="0" w:color="auto" w:frame="1"/>
          <w:lang w:val="uk-UA"/>
        </w:rPr>
        <w:t>«</w:t>
      </w:r>
      <w:bookmarkEnd w:id="1"/>
      <w:r w:rsidR="003C3E12" w:rsidRPr="00C01C64">
        <w:rPr>
          <w:b/>
          <w:bCs/>
          <w:sz w:val="28"/>
          <w:szCs w:val="28"/>
          <w:lang w:val="uk-UA"/>
        </w:rPr>
        <w:t>Про затвердження видів суспільно корисних</w:t>
      </w:r>
    </w:p>
    <w:p w14:paraId="200E3A92" w14:textId="77777777" w:rsidR="003C3E12" w:rsidRPr="00C01C64" w:rsidRDefault="003C3E12" w:rsidP="003C3E12">
      <w:pPr>
        <w:pStyle w:val="a4"/>
        <w:spacing w:before="0" w:beforeAutospacing="0" w:after="0" w:afterAutospacing="0"/>
        <w:rPr>
          <w:b/>
          <w:bCs/>
          <w:sz w:val="28"/>
          <w:szCs w:val="28"/>
          <w:lang w:val="uk-UA"/>
        </w:rPr>
      </w:pPr>
      <w:r w:rsidRPr="00C01C64">
        <w:rPr>
          <w:b/>
          <w:bCs/>
          <w:sz w:val="28"/>
          <w:szCs w:val="28"/>
          <w:lang w:val="uk-UA"/>
        </w:rPr>
        <w:t>робіт та переліку об’єктів для відпрацювання</w:t>
      </w:r>
    </w:p>
    <w:p w14:paraId="5CE9BF8A" w14:textId="77777777" w:rsidR="003C3E12" w:rsidRPr="00C01C64" w:rsidRDefault="003C3E12" w:rsidP="003C3E12">
      <w:pPr>
        <w:pStyle w:val="a4"/>
        <w:spacing w:before="0" w:beforeAutospacing="0" w:after="0" w:afterAutospacing="0"/>
        <w:rPr>
          <w:b/>
          <w:bCs/>
          <w:sz w:val="28"/>
          <w:szCs w:val="28"/>
          <w:lang w:val="uk-UA"/>
        </w:rPr>
      </w:pPr>
      <w:r w:rsidRPr="00C01C64">
        <w:rPr>
          <w:b/>
          <w:bCs/>
          <w:sz w:val="28"/>
          <w:szCs w:val="28"/>
          <w:lang w:val="uk-UA"/>
        </w:rPr>
        <w:t xml:space="preserve">порушниками адміністративного стягнення </w:t>
      </w:r>
    </w:p>
    <w:p w14:paraId="0E65FC6F" w14:textId="77777777" w:rsidR="003C3E12" w:rsidRPr="00C01C64" w:rsidRDefault="003C3E12" w:rsidP="003C3E12">
      <w:pPr>
        <w:pStyle w:val="a4"/>
        <w:spacing w:before="0" w:beforeAutospacing="0" w:after="0" w:afterAutospacing="0"/>
        <w:rPr>
          <w:b/>
          <w:bCs/>
          <w:sz w:val="28"/>
          <w:szCs w:val="28"/>
          <w:lang w:val="uk-UA"/>
        </w:rPr>
      </w:pPr>
      <w:r w:rsidRPr="00C01C64">
        <w:rPr>
          <w:b/>
          <w:bCs/>
          <w:sz w:val="28"/>
          <w:szCs w:val="28"/>
          <w:lang w:val="uk-UA"/>
        </w:rPr>
        <w:t>(в порядку примусового стягнення заборгованості</w:t>
      </w:r>
    </w:p>
    <w:p w14:paraId="7991E5FE" w14:textId="77777777" w:rsidR="003C3E12" w:rsidRPr="00C01C64" w:rsidRDefault="003C3E12" w:rsidP="003C3E12">
      <w:pPr>
        <w:pStyle w:val="a4"/>
        <w:spacing w:before="0" w:beforeAutospacing="0" w:after="0" w:afterAutospacing="0"/>
        <w:rPr>
          <w:b/>
          <w:bCs/>
          <w:sz w:val="28"/>
          <w:szCs w:val="28"/>
          <w:lang w:val="uk-UA"/>
        </w:rPr>
      </w:pPr>
      <w:r w:rsidRPr="00C01C64">
        <w:rPr>
          <w:b/>
          <w:bCs/>
          <w:sz w:val="28"/>
          <w:szCs w:val="28"/>
          <w:lang w:val="uk-UA"/>
        </w:rPr>
        <w:t>зі сплати аліментів) на території Березнянської</w:t>
      </w:r>
    </w:p>
    <w:p w14:paraId="6D313FE6" w14:textId="77777777" w:rsidR="003C3E12" w:rsidRPr="00C01C64" w:rsidRDefault="003C3E12" w:rsidP="003C3E12">
      <w:pPr>
        <w:pStyle w:val="a4"/>
        <w:spacing w:before="0" w:beforeAutospacing="0" w:after="0" w:afterAutospacing="0"/>
        <w:rPr>
          <w:b/>
          <w:bCs/>
          <w:sz w:val="28"/>
          <w:szCs w:val="28"/>
          <w:lang w:val="uk-UA"/>
        </w:rPr>
      </w:pPr>
      <w:r w:rsidRPr="00C01C64">
        <w:rPr>
          <w:b/>
          <w:bCs/>
          <w:sz w:val="28"/>
          <w:szCs w:val="28"/>
          <w:lang w:val="uk-UA"/>
        </w:rPr>
        <w:t xml:space="preserve"> с</w:t>
      </w:r>
      <w:r>
        <w:rPr>
          <w:b/>
          <w:bCs/>
          <w:sz w:val="28"/>
          <w:szCs w:val="28"/>
          <w:lang w:val="uk-UA"/>
        </w:rPr>
        <w:t>елищної</w:t>
      </w:r>
      <w:r w:rsidRPr="00C01C64">
        <w:rPr>
          <w:b/>
          <w:bCs/>
          <w:sz w:val="28"/>
          <w:szCs w:val="28"/>
          <w:lang w:val="uk-UA"/>
        </w:rPr>
        <w:t xml:space="preserve"> ради Чернігівського району</w:t>
      </w:r>
    </w:p>
    <w:p w14:paraId="156D59DC" w14:textId="15F1271A" w:rsidR="003C3E12" w:rsidRPr="00C01C64" w:rsidRDefault="003C3E12" w:rsidP="003C3E12">
      <w:pPr>
        <w:pStyle w:val="a4"/>
        <w:spacing w:before="0" w:beforeAutospacing="0" w:after="0" w:afterAutospacing="0"/>
        <w:rPr>
          <w:rStyle w:val="a5"/>
          <w:b w:val="0"/>
          <w:bCs w:val="0"/>
          <w:color w:val="000000"/>
          <w:sz w:val="28"/>
          <w:szCs w:val="28"/>
          <w:lang w:val="uk-UA"/>
        </w:rPr>
      </w:pPr>
      <w:r w:rsidRPr="00C01C64">
        <w:rPr>
          <w:b/>
          <w:bCs/>
          <w:sz w:val="28"/>
          <w:szCs w:val="28"/>
          <w:lang w:val="uk-UA"/>
        </w:rPr>
        <w:t>Чернігівської області на 202</w:t>
      </w:r>
      <w:r>
        <w:rPr>
          <w:b/>
          <w:bCs/>
          <w:sz w:val="28"/>
          <w:szCs w:val="28"/>
          <w:lang w:val="uk-UA"/>
        </w:rPr>
        <w:t>3</w:t>
      </w:r>
      <w:r w:rsidRPr="00C01C64">
        <w:rPr>
          <w:b/>
          <w:bCs/>
          <w:sz w:val="28"/>
          <w:szCs w:val="28"/>
          <w:lang w:val="uk-UA"/>
        </w:rPr>
        <w:t xml:space="preserve"> рік</w:t>
      </w:r>
      <w:r>
        <w:rPr>
          <w:b/>
          <w:bCs/>
          <w:sz w:val="28"/>
          <w:szCs w:val="28"/>
          <w:lang w:val="uk-UA"/>
        </w:rPr>
        <w:t>».</w:t>
      </w:r>
    </w:p>
    <w:p w14:paraId="1C347906" w14:textId="1F1D17C7" w:rsidR="003E1B2C" w:rsidRPr="00E814FD" w:rsidRDefault="003E1B2C" w:rsidP="003C3E12">
      <w:pPr>
        <w:shd w:val="clear" w:color="auto" w:fill="FFFFFF"/>
        <w:spacing w:after="0" w:line="240" w:lineRule="auto"/>
        <w:rPr>
          <w:rFonts w:ascii="Arial" w:eastAsia="Times New Roman" w:hAnsi="Arial" w:cs="Arial"/>
          <w:b/>
          <w:color w:val="000000"/>
          <w:sz w:val="28"/>
          <w:szCs w:val="28"/>
          <w:lang w:val="uk-UA" w:eastAsia="ru-RU"/>
        </w:rPr>
      </w:pPr>
    </w:p>
    <w:p w14:paraId="2198E390" w14:textId="376E4F5A" w:rsidR="003E1B2C" w:rsidRPr="003C3E12" w:rsidRDefault="003C3E12" w:rsidP="003C3E12">
      <w:pPr>
        <w:shd w:val="clear" w:color="auto" w:fill="FFFFFF"/>
        <w:spacing w:after="0" w:line="240" w:lineRule="auto"/>
        <w:ind w:firstLine="567"/>
        <w:jc w:val="both"/>
        <w:rPr>
          <w:rFonts w:ascii="Times New Roman" w:eastAsia="Times New Roman" w:hAnsi="Times New Roman" w:cs="Times New Roman"/>
          <w:bCs/>
          <w:color w:val="000000"/>
          <w:sz w:val="28"/>
          <w:szCs w:val="28"/>
          <w:lang w:val="uk-UA" w:eastAsia="ru-RU"/>
        </w:rPr>
      </w:pPr>
      <w:r w:rsidRPr="003C3E12">
        <w:rPr>
          <w:rFonts w:ascii="Times New Roman" w:hAnsi="Times New Roman" w:cs="Times New Roman"/>
          <w:bCs/>
          <w:color w:val="000000"/>
          <w:sz w:val="28"/>
          <w:szCs w:val="28"/>
          <w:lang w:val="uk-UA"/>
        </w:rPr>
        <w:t>Відповідно до ст. 30-1 і ст. 325-1 Кодексу України про адміністративні порушення, Закону України «Про внесення змін до деяких законодавчих актів України щодо посилення захисту прав дитини на належне утримання шляхом вдосконалення порядку примусового стягнення заборгованості аліментів» від 07 грудня 2017 року № 2231-</w:t>
      </w:r>
      <w:r w:rsidRPr="003C3E12">
        <w:rPr>
          <w:rFonts w:ascii="Times New Roman" w:hAnsi="Times New Roman" w:cs="Times New Roman"/>
          <w:bCs/>
          <w:color w:val="000000"/>
          <w:sz w:val="28"/>
          <w:szCs w:val="28"/>
          <w:lang w:val="en-US"/>
        </w:rPr>
        <w:t>VIII</w:t>
      </w:r>
      <w:r w:rsidRPr="003C3E12">
        <w:rPr>
          <w:rFonts w:ascii="Times New Roman" w:hAnsi="Times New Roman" w:cs="Times New Roman"/>
          <w:bCs/>
          <w:color w:val="000000"/>
          <w:sz w:val="28"/>
          <w:szCs w:val="28"/>
          <w:lang w:val="uk-UA"/>
        </w:rPr>
        <w:t xml:space="preserve">, з метою належної організації відпрацювання оплачуваних робіт порушниками, на яких судом накладено адміністративне стягнення (в порядку примусового стягнення заборгованості зі сплати аліментів) на території Березнянської селищної ради, керуючись ст. 34 Закону України «Про місцеве самоврядування в Україні», </w:t>
      </w:r>
      <w:r w:rsidRPr="003C3E12">
        <w:rPr>
          <w:rFonts w:ascii="Times New Roman" w:hAnsi="Times New Roman" w:cs="Times New Roman"/>
          <w:bCs/>
          <w:sz w:val="28"/>
          <w:szCs w:val="28"/>
          <w:lang w:val="uk-UA"/>
        </w:rPr>
        <w:t xml:space="preserve"> виконавчий комітет Березнянської селищної ради:</w:t>
      </w:r>
    </w:p>
    <w:p w14:paraId="015EC53C" w14:textId="241537B3" w:rsidR="003E1B2C" w:rsidRPr="003C3E12" w:rsidRDefault="003E1B2C" w:rsidP="003C3E12">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ru-RU"/>
        </w:rPr>
      </w:pPr>
      <w:r w:rsidRPr="003C3E12">
        <w:rPr>
          <w:rFonts w:ascii="Times New Roman" w:eastAsia="Times New Roman" w:hAnsi="Times New Roman" w:cs="Times New Roman"/>
          <w:bCs/>
          <w:color w:val="000000"/>
          <w:sz w:val="28"/>
          <w:szCs w:val="28"/>
          <w:bdr w:val="none" w:sz="0" w:space="0" w:color="auto" w:frame="1"/>
          <w:lang w:eastAsia="ru-RU"/>
        </w:rPr>
        <w:t xml:space="preserve">В И Р І Ш И </w:t>
      </w:r>
      <w:proofErr w:type="gramStart"/>
      <w:r w:rsidRPr="003C3E12">
        <w:rPr>
          <w:rFonts w:ascii="Times New Roman" w:eastAsia="Times New Roman" w:hAnsi="Times New Roman" w:cs="Times New Roman"/>
          <w:bCs/>
          <w:color w:val="000000"/>
          <w:sz w:val="28"/>
          <w:szCs w:val="28"/>
          <w:bdr w:val="none" w:sz="0" w:space="0" w:color="auto" w:frame="1"/>
          <w:lang w:eastAsia="ru-RU"/>
        </w:rPr>
        <w:t>В :</w:t>
      </w:r>
      <w:proofErr w:type="gramEnd"/>
    </w:p>
    <w:p w14:paraId="3B8A8D4D" w14:textId="100632A6" w:rsidR="003C3E12" w:rsidRPr="003C3E12" w:rsidRDefault="00067FEC" w:rsidP="005A1D01">
      <w:pPr>
        <w:pStyle w:val="a4"/>
        <w:numPr>
          <w:ilvl w:val="0"/>
          <w:numId w:val="7"/>
        </w:numPr>
        <w:tabs>
          <w:tab w:val="left" w:pos="284"/>
        </w:tabs>
        <w:spacing w:before="0" w:beforeAutospacing="0" w:after="0" w:afterAutospacing="0"/>
        <w:ind w:left="0" w:firstLine="0"/>
        <w:jc w:val="both"/>
        <w:rPr>
          <w:rStyle w:val="a5"/>
          <w:bCs w:val="0"/>
          <w:color w:val="000000"/>
          <w:sz w:val="28"/>
          <w:szCs w:val="28"/>
          <w:lang w:val="uk-UA"/>
        </w:rPr>
      </w:pPr>
      <w:r w:rsidRPr="003C3E12">
        <w:rPr>
          <w:color w:val="000000"/>
          <w:sz w:val="28"/>
          <w:szCs w:val="28"/>
          <w:lang w:val="uk-UA"/>
        </w:rPr>
        <w:t xml:space="preserve">Внести зміни до рішення виконавчого комітету від </w:t>
      </w:r>
      <w:r w:rsidR="003C3E12" w:rsidRPr="003C3E12">
        <w:rPr>
          <w:color w:val="000000"/>
          <w:sz w:val="28"/>
          <w:szCs w:val="28"/>
          <w:lang w:val="uk-UA"/>
        </w:rPr>
        <w:t>29.12.2022</w:t>
      </w:r>
      <w:r w:rsidRPr="003C3E12">
        <w:rPr>
          <w:color w:val="000000"/>
          <w:sz w:val="28"/>
          <w:szCs w:val="28"/>
          <w:lang w:val="uk-UA"/>
        </w:rPr>
        <w:t xml:space="preserve"> року №</w:t>
      </w:r>
      <w:r w:rsidR="003C3E12" w:rsidRPr="003C3E12">
        <w:rPr>
          <w:color w:val="000000"/>
          <w:sz w:val="28"/>
          <w:szCs w:val="28"/>
          <w:lang w:val="uk-UA"/>
        </w:rPr>
        <w:t xml:space="preserve">130 </w:t>
      </w:r>
      <w:r w:rsidR="003C3E12" w:rsidRPr="003C3E12">
        <w:rPr>
          <w:bCs/>
          <w:color w:val="000000"/>
          <w:sz w:val="28"/>
          <w:szCs w:val="28"/>
          <w:bdr w:val="none" w:sz="0" w:space="0" w:color="auto" w:frame="1"/>
          <w:lang w:val="uk-UA"/>
        </w:rPr>
        <w:t>«</w:t>
      </w:r>
      <w:r w:rsidR="003C3E12" w:rsidRPr="003C3E12">
        <w:rPr>
          <w:bCs/>
          <w:sz w:val="28"/>
          <w:szCs w:val="28"/>
          <w:lang w:val="uk-UA"/>
        </w:rPr>
        <w:t>Про затвердження видів суспільно корисних робіт та переліку об’єктів для відпрацювання порушниками адміністративного стягнення (в порядку примусового стягнення заборгованості зі сплати аліментів) на території Березнянської  селищної ради Чернігівського району Чернігівської області на 2023 рік»</w:t>
      </w:r>
      <w:r w:rsidR="005A1D01">
        <w:rPr>
          <w:bCs/>
          <w:sz w:val="28"/>
          <w:szCs w:val="28"/>
          <w:lang w:val="uk-UA"/>
        </w:rPr>
        <w:t>:</w:t>
      </w:r>
    </w:p>
    <w:p w14:paraId="7345DE50" w14:textId="70FE1E8C" w:rsidR="003E1B2C" w:rsidRPr="005A1D01" w:rsidRDefault="003C3E12" w:rsidP="005A1D01">
      <w:pPr>
        <w:pStyle w:val="a3"/>
        <w:numPr>
          <w:ilvl w:val="1"/>
          <w:numId w:val="7"/>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sz w:val="28"/>
          <w:szCs w:val="28"/>
          <w:bdr w:val="none" w:sz="0" w:space="0" w:color="auto" w:frame="1"/>
          <w:lang w:val="uk-UA" w:eastAsia="ru-RU"/>
        </w:rPr>
      </w:pPr>
      <w:r w:rsidRPr="005A1D01">
        <w:rPr>
          <w:rFonts w:ascii="Times New Roman" w:eastAsia="Times New Roman" w:hAnsi="Times New Roman" w:cs="Times New Roman"/>
          <w:bCs/>
          <w:color w:val="000000"/>
          <w:sz w:val="28"/>
          <w:szCs w:val="28"/>
          <w:bdr w:val="none" w:sz="0" w:space="0" w:color="auto" w:frame="1"/>
          <w:lang w:val="uk-UA" w:eastAsia="ru-RU"/>
        </w:rPr>
        <w:t>Визначити об’єктом відбування оплачуваних суспільно -</w:t>
      </w:r>
      <w:r w:rsidR="00E44C4E">
        <w:rPr>
          <w:rFonts w:ascii="Times New Roman" w:eastAsia="Times New Roman" w:hAnsi="Times New Roman" w:cs="Times New Roman"/>
          <w:bCs/>
          <w:color w:val="000000"/>
          <w:sz w:val="28"/>
          <w:szCs w:val="28"/>
          <w:bdr w:val="none" w:sz="0" w:space="0" w:color="auto" w:frame="1"/>
          <w:lang w:val="uk-UA" w:eastAsia="ru-RU"/>
        </w:rPr>
        <w:t xml:space="preserve"> </w:t>
      </w:r>
      <w:r w:rsidRPr="005A1D01">
        <w:rPr>
          <w:rFonts w:ascii="Times New Roman" w:eastAsia="Times New Roman" w:hAnsi="Times New Roman" w:cs="Times New Roman"/>
          <w:bCs/>
          <w:color w:val="000000"/>
          <w:sz w:val="28"/>
          <w:szCs w:val="28"/>
          <w:bdr w:val="none" w:sz="0" w:space="0" w:color="auto" w:frame="1"/>
          <w:lang w:val="uk-UA" w:eastAsia="ru-RU"/>
        </w:rPr>
        <w:t>корисних робіт, особами</w:t>
      </w:r>
      <w:r w:rsidR="000C6C34">
        <w:rPr>
          <w:rFonts w:ascii="Times New Roman" w:eastAsia="Times New Roman" w:hAnsi="Times New Roman" w:cs="Times New Roman"/>
          <w:bCs/>
          <w:color w:val="000000"/>
          <w:sz w:val="28"/>
          <w:szCs w:val="28"/>
          <w:bdr w:val="none" w:sz="0" w:space="0" w:color="auto" w:frame="1"/>
          <w:lang w:val="uk-UA" w:eastAsia="ru-RU"/>
        </w:rPr>
        <w:t>,</w:t>
      </w:r>
      <w:r w:rsidRPr="005A1D01">
        <w:rPr>
          <w:rFonts w:ascii="Times New Roman" w:eastAsia="Times New Roman" w:hAnsi="Times New Roman" w:cs="Times New Roman"/>
          <w:bCs/>
          <w:color w:val="000000"/>
          <w:sz w:val="28"/>
          <w:szCs w:val="28"/>
          <w:bdr w:val="none" w:sz="0" w:space="0" w:color="auto" w:frame="1"/>
          <w:lang w:val="uk-UA" w:eastAsia="ru-RU"/>
        </w:rPr>
        <w:t xml:space="preserve"> які вчинили адміністративні правопорушення, КП «Березнакомунпослуга».</w:t>
      </w:r>
    </w:p>
    <w:p w14:paraId="65645493" w14:textId="6D118C52" w:rsidR="003C3E12" w:rsidRPr="005A1D01" w:rsidRDefault="000C6C34" w:rsidP="005A1D01">
      <w:pPr>
        <w:pStyle w:val="a3"/>
        <w:numPr>
          <w:ilvl w:val="1"/>
          <w:numId w:val="7"/>
        </w:numPr>
        <w:shd w:val="clear" w:color="auto" w:fill="FFFFFF"/>
        <w:tabs>
          <w:tab w:val="left" w:pos="567"/>
        </w:tabs>
        <w:spacing w:after="0" w:line="240" w:lineRule="auto"/>
        <w:ind w:left="0" w:firstLine="0"/>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lastRenderedPageBreak/>
        <w:t>Д</w:t>
      </w:r>
      <w:r w:rsidR="003C3E12" w:rsidRPr="005A1D01">
        <w:rPr>
          <w:rFonts w:ascii="Times New Roman" w:eastAsia="Times New Roman" w:hAnsi="Times New Roman" w:cs="Times New Roman"/>
          <w:bCs/>
          <w:color w:val="000000"/>
          <w:sz w:val="28"/>
          <w:szCs w:val="28"/>
          <w:bdr w:val="none" w:sz="0" w:space="0" w:color="auto" w:frame="1"/>
          <w:lang w:val="uk-UA" w:eastAsia="ru-RU"/>
        </w:rPr>
        <w:t xml:space="preserve">иректору КП «Березнакомунпослуга», забезпечити організацію і виконання оплачуваних суспільно – корисних робіт, ведення сумарного обліку </w:t>
      </w:r>
      <w:r w:rsidR="005A1D01" w:rsidRPr="005A1D01">
        <w:rPr>
          <w:rFonts w:ascii="Times New Roman" w:eastAsia="Times New Roman" w:hAnsi="Times New Roman" w:cs="Times New Roman"/>
          <w:bCs/>
          <w:color w:val="000000"/>
          <w:sz w:val="28"/>
          <w:szCs w:val="28"/>
          <w:bdr w:val="none" w:sz="0" w:space="0" w:color="auto" w:frame="1"/>
          <w:lang w:val="uk-UA" w:eastAsia="ru-RU"/>
        </w:rPr>
        <w:t>відпрацьованого часу та налагодити взаємодію з Чернігівський районним відділом філії державної установи «Центр пробації» в Чернігівській області.</w:t>
      </w:r>
    </w:p>
    <w:p w14:paraId="5B64BAA3" w14:textId="25590E31" w:rsidR="005A1D01" w:rsidRPr="005A1D01" w:rsidRDefault="005A1D01" w:rsidP="005A1D01">
      <w:pPr>
        <w:pStyle w:val="a3"/>
        <w:numPr>
          <w:ilvl w:val="1"/>
          <w:numId w:val="7"/>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5A1D01">
        <w:rPr>
          <w:rFonts w:ascii="Times New Roman" w:eastAsia="Times New Roman" w:hAnsi="Times New Roman" w:cs="Times New Roman"/>
          <w:bCs/>
          <w:color w:val="000000"/>
          <w:sz w:val="28"/>
          <w:szCs w:val="28"/>
          <w:bdr w:val="none" w:sz="0" w:space="0" w:color="auto" w:frame="1"/>
          <w:lang w:val="uk-UA" w:eastAsia="ru-RU"/>
        </w:rPr>
        <w:t>Контроль за виконанням порушниками оплачуваних суспільно – корисних робіт покласти на директора КП «Березнакомунпослуга</w:t>
      </w:r>
      <w:r w:rsidR="000C6C34">
        <w:rPr>
          <w:rFonts w:ascii="Times New Roman" w:eastAsia="Times New Roman" w:hAnsi="Times New Roman" w:cs="Times New Roman"/>
          <w:bCs/>
          <w:color w:val="000000"/>
          <w:sz w:val="28"/>
          <w:szCs w:val="28"/>
          <w:bdr w:val="none" w:sz="0" w:space="0" w:color="auto" w:frame="1"/>
          <w:lang w:val="uk-UA" w:eastAsia="ru-RU"/>
        </w:rPr>
        <w:t>»</w:t>
      </w:r>
      <w:r w:rsidRPr="005A1D01">
        <w:rPr>
          <w:rFonts w:ascii="Times New Roman" w:eastAsia="Times New Roman" w:hAnsi="Times New Roman" w:cs="Times New Roman"/>
          <w:bCs/>
          <w:color w:val="000000"/>
          <w:sz w:val="28"/>
          <w:szCs w:val="28"/>
          <w:bdr w:val="none" w:sz="0" w:space="0" w:color="auto" w:frame="1"/>
          <w:lang w:val="uk-UA" w:eastAsia="ru-RU"/>
        </w:rPr>
        <w:t>.</w:t>
      </w:r>
    </w:p>
    <w:p w14:paraId="5A6E9973" w14:textId="77777777" w:rsidR="003E1B2C" w:rsidRPr="003C3E12" w:rsidRDefault="003E1B2C" w:rsidP="003E1B2C">
      <w:pPr>
        <w:shd w:val="clear" w:color="auto" w:fill="FFFFFF"/>
        <w:spacing w:after="0" w:line="240" w:lineRule="auto"/>
        <w:ind w:left="221" w:right="227"/>
        <w:rPr>
          <w:rFonts w:ascii="Times New Roman" w:eastAsia="Times New Roman" w:hAnsi="Times New Roman" w:cs="Times New Roman"/>
          <w:color w:val="000000"/>
          <w:sz w:val="28"/>
          <w:szCs w:val="28"/>
          <w:lang w:val="uk-UA" w:eastAsia="ru-RU"/>
        </w:rPr>
      </w:pPr>
    </w:p>
    <w:p w14:paraId="3AEFC197" w14:textId="3F271B57" w:rsidR="003E1B2C" w:rsidRDefault="003E1B2C" w:rsidP="007475C5">
      <w:pPr>
        <w:shd w:val="clear" w:color="auto" w:fill="FFFFFF"/>
        <w:spacing w:after="0" w:line="360" w:lineRule="auto"/>
        <w:rPr>
          <w:rFonts w:ascii="Arial" w:eastAsia="Times New Roman" w:hAnsi="Arial" w:cs="Arial"/>
          <w:color w:val="000000"/>
          <w:sz w:val="21"/>
          <w:szCs w:val="21"/>
          <w:lang w:eastAsia="ru-RU"/>
        </w:rPr>
      </w:pPr>
      <w:r w:rsidRPr="00EC0CD8">
        <w:rPr>
          <w:rFonts w:ascii="Arial" w:eastAsia="Times New Roman" w:hAnsi="Arial" w:cs="Arial"/>
          <w:color w:val="000000"/>
          <w:sz w:val="28"/>
          <w:szCs w:val="28"/>
          <w:lang w:eastAsia="ru-RU"/>
        </w:rPr>
        <w:t> </w:t>
      </w:r>
      <w:r>
        <w:rPr>
          <w:rFonts w:ascii="Times New Roman" w:eastAsia="Times New Roman" w:hAnsi="Times New Roman" w:cs="Times New Roman"/>
          <w:color w:val="000000"/>
          <w:sz w:val="28"/>
          <w:szCs w:val="28"/>
          <w:bdr w:val="none" w:sz="0" w:space="0" w:color="auto" w:frame="1"/>
          <w:lang w:val="uk-UA" w:eastAsia="ru-RU"/>
        </w:rPr>
        <w:t xml:space="preserve"> </w:t>
      </w:r>
      <w:r w:rsidRPr="00EC0CD8">
        <w:rPr>
          <w:rFonts w:ascii="Times New Roman" w:eastAsia="Times New Roman" w:hAnsi="Times New Roman" w:cs="Times New Roman"/>
          <w:color w:val="000000"/>
          <w:sz w:val="28"/>
          <w:szCs w:val="28"/>
          <w:bdr w:val="none" w:sz="0" w:space="0" w:color="auto" w:frame="1"/>
          <w:lang w:eastAsia="ru-RU"/>
        </w:rPr>
        <w:t xml:space="preserve">Селищний голова                                                       </w:t>
      </w:r>
      <w:r>
        <w:rPr>
          <w:rFonts w:ascii="Times New Roman" w:eastAsia="Times New Roman" w:hAnsi="Times New Roman" w:cs="Times New Roman"/>
          <w:color w:val="000000"/>
          <w:sz w:val="28"/>
          <w:szCs w:val="28"/>
          <w:bdr w:val="none" w:sz="0" w:space="0" w:color="auto" w:frame="1"/>
          <w:lang w:eastAsia="ru-RU"/>
        </w:rPr>
        <w:tab/>
      </w:r>
      <w:r>
        <w:rPr>
          <w:rFonts w:ascii="Times New Roman" w:eastAsia="Times New Roman" w:hAnsi="Times New Roman" w:cs="Times New Roman"/>
          <w:color w:val="000000"/>
          <w:sz w:val="28"/>
          <w:szCs w:val="28"/>
          <w:bdr w:val="none" w:sz="0" w:space="0" w:color="auto" w:frame="1"/>
          <w:lang w:val="uk-UA" w:eastAsia="ru-RU"/>
        </w:rPr>
        <w:t>Володимир ПАВЛЕНКО</w:t>
      </w:r>
    </w:p>
    <w:p w14:paraId="1AE2815E" w14:textId="77777777" w:rsidR="003E1B2C" w:rsidRDefault="003E1B2C" w:rsidP="003E1B2C">
      <w:pPr>
        <w:shd w:val="clear" w:color="auto" w:fill="FFFFFF"/>
        <w:spacing w:before="225" w:after="225" w:line="240" w:lineRule="auto"/>
        <w:jc w:val="center"/>
        <w:rPr>
          <w:rFonts w:ascii="Arial" w:eastAsia="Times New Roman" w:hAnsi="Arial" w:cs="Arial"/>
          <w:color w:val="000000"/>
          <w:sz w:val="21"/>
          <w:szCs w:val="21"/>
          <w:lang w:eastAsia="ru-RU"/>
        </w:rPr>
      </w:pPr>
    </w:p>
    <w:p w14:paraId="5FEBADA5" w14:textId="20AB25D4" w:rsidR="002A684B" w:rsidRDefault="002A684B" w:rsidP="002A684B">
      <w:pPr>
        <w:pStyle w:val="a3"/>
        <w:ind w:left="284"/>
        <w:jc w:val="both"/>
        <w:rPr>
          <w:rFonts w:ascii="Times New Roman" w:hAnsi="Times New Roman" w:cs="Times New Roman"/>
          <w:sz w:val="28"/>
          <w:szCs w:val="28"/>
          <w:lang w:val="uk-UA"/>
        </w:rPr>
      </w:pPr>
    </w:p>
    <w:p w14:paraId="60D70031" w14:textId="332F5143" w:rsidR="003A7CA5" w:rsidRDefault="003A7CA5" w:rsidP="002A684B">
      <w:pPr>
        <w:pStyle w:val="a3"/>
        <w:ind w:left="284"/>
        <w:jc w:val="both"/>
        <w:rPr>
          <w:rFonts w:ascii="Times New Roman" w:hAnsi="Times New Roman" w:cs="Times New Roman"/>
          <w:sz w:val="28"/>
          <w:szCs w:val="28"/>
          <w:lang w:val="uk-UA"/>
        </w:rPr>
      </w:pPr>
    </w:p>
    <w:p w14:paraId="394D3BAD" w14:textId="62F7287F" w:rsidR="003A7CA5" w:rsidRDefault="003A7CA5" w:rsidP="002A684B">
      <w:pPr>
        <w:pStyle w:val="a3"/>
        <w:ind w:left="284"/>
        <w:jc w:val="both"/>
        <w:rPr>
          <w:rFonts w:ascii="Times New Roman" w:hAnsi="Times New Roman" w:cs="Times New Roman"/>
          <w:sz w:val="28"/>
          <w:szCs w:val="28"/>
          <w:lang w:val="uk-UA"/>
        </w:rPr>
      </w:pPr>
    </w:p>
    <w:p w14:paraId="3ED9895F" w14:textId="3A77D74E" w:rsidR="003A7CA5" w:rsidRDefault="003A7CA5" w:rsidP="002A684B">
      <w:pPr>
        <w:pStyle w:val="a3"/>
        <w:ind w:left="284"/>
        <w:jc w:val="both"/>
        <w:rPr>
          <w:rFonts w:ascii="Times New Roman" w:hAnsi="Times New Roman" w:cs="Times New Roman"/>
          <w:sz w:val="28"/>
          <w:szCs w:val="28"/>
          <w:lang w:val="uk-UA"/>
        </w:rPr>
      </w:pPr>
    </w:p>
    <w:p w14:paraId="228BA45A" w14:textId="512D9B69" w:rsidR="003A7CA5" w:rsidRDefault="003A7CA5" w:rsidP="002A684B">
      <w:pPr>
        <w:pStyle w:val="a3"/>
        <w:ind w:left="284"/>
        <w:jc w:val="both"/>
        <w:rPr>
          <w:rFonts w:ascii="Times New Roman" w:hAnsi="Times New Roman" w:cs="Times New Roman"/>
          <w:sz w:val="28"/>
          <w:szCs w:val="28"/>
          <w:lang w:val="uk-UA"/>
        </w:rPr>
      </w:pPr>
    </w:p>
    <w:p w14:paraId="5DAFE296" w14:textId="3F946D5C" w:rsidR="003C1F63" w:rsidRDefault="003C1F63" w:rsidP="002A684B">
      <w:pPr>
        <w:pStyle w:val="a3"/>
        <w:ind w:left="284"/>
        <w:jc w:val="both"/>
        <w:rPr>
          <w:rFonts w:ascii="Times New Roman" w:hAnsi="Times New Roman" w:cs="Times New Roman"/>
          <w:sz w:val="28"/>
          <w:szCs w:val="28"/>
          <w:lang w:val="uk-UA"/>
        </w:rPr>
      </w:pPr>
    </w:p>
    <w:p w14:paraId="3C34263C" w14:textId="37AB8E09" w:rsidR="003C1F63" w:rsidRDefault="003C1F63" w:rsidP="002A684B">
      <w:pPr>
        <w:pStyle w:val="a3"/>
        <w:ind w:left="284"/>
        <w:jc w:val="both"/>
        <w:rPr>
          <w:rFonts w:ascii="Times New Roman" w:hAnsi="Times New Roman" w:cs="Times New Roman"/>
          <w:sz w:val="28"/>
          <w:szCs w:val="28"/>
          <w:lang w:val="uk-UA"/>
        </w:rPr>
      </w:pPr>
    </w:p>
    <w:p w14:paraId="4B74B8A0" w14:textId="57DBA54B" w:rsidR="003C1F63" w:rsidRDefault="003C1F63" w:rsidP="002A684B">
      <w:pPr>
        <w:pStyle w:val="a3"/>
        <w:ind w:left="284"/>
        <w:jc w:val="both"/>
        <w:rPr>
          <w:rFonts w:ascii="Times New Roman" w:hAnsi="Times New Roman" w:cs="Times New Roman"/>
          <w:sz w:val="28"/>
          <w:szCs w:val="28"/>
          <w:lang w:val="uk-UA"/>
        </w:rPr>
      </w:pPr>
    </w:p>
    <w:p w14:paraId="20611FEA" w14:textId="49121C8A" w:rsidR="003C1F63" w:rsidRDefault="003C1F63" w:rsidP="002A684B">
      <w:pPr>
        <w:pStyle w:val="a3"/>
        <w:ind w:left="284"/>
        <w:jc w:val="both"/>
        <w:rPr>
          <w:rFonts w:ascii="Times New Roman" w:hAnsi="Times New Roman" w:cs="Times New Roman"/>
          <w:sz w:val="28"/>
          <w:szCs w:val="28"/>
          <w:lang w:val="uk-UA"/>
        </w:rPr>
      </w:pPr>
    </w:p>
    <w:p w14:paraId="56DDAD61" w14:textId="11513483" w:rsidR="003C1F63" w:rsidRDefault="003C1F63" w:rsidP="002A684B">
      <w:pPr>
        <w:pStyle w:val="a3"/>
        <w:ind w:left="284"/>
        <w:jc w:val="both"/>
        <w:rPr>
          <w:rFonts w:ascii="Times New Roman" w:hAnsi="Times New Roman" w:cs="Times New Roman"/>
          <w:sz w:val="28"/>
          <w:szCs w:val="28"/>
          <w:lang w:val="uk-UA"/>
        </w:rPr>
      </w:pPr>
    </w:p>
    <w:p w14:paraId="735849FF" w14:textId="1D1BB59F" w:rsidR="003C1F63" w:rsidRDefault="003C1F63" w:rsidP="002A684B">
      <w:pPr>
        <w:pStyle w:val="a3"/>
        <w:ind w:left="284"/>
        <w:jc w:val="both"/>
        <w:rPr>
          <w:rFonts w:ascii="Times New Roman" w:hAnsi="Times New Roman" w:cs="Times New Roman"/>
          <w:sz w:val="28"/>
          <w:szCs w:val="28"/>
          <w:lang w:val="uk-UA"/>
        </w:rPr>
      </w:pPr>
    </w:p>
    <w:p w14:paraId="4B136383" w14:textId="41DD6EC2" w:rsidR="003C1F63" w:rsidRDefault="003C1F63" w:rsidP="002A684B">
      <w:pPr>
        <w:pStyle w:val="a3"/>
        <w:ind w:left="284"/>
        <w:jc w:val="both"/>
        <w:rPr>
          <w:rFonts w:ascii="Times New Roman" w:hAnsi="Times New Roman" w:cs="Times New Roman"/>
          <w:sz w:val="28"/>
          <w:szCs w:val="28"/>
          <w:lang w:val="uk-UA"/>
        </w:rPr>
      </w:pPr>
    </w:p>
    <w:p w14:paraId="66EEDDF8" w14:textId="74C65698" w:rsidR="003C1F63" w:rsidRDefault="003C1F63" w:rsidP="002A684B">
      <w:pPr>
        <w:pStyle w:val="a3"/>
        <w:ind w:left="284"/>
        <w:jc w:val="both"/>
        <w:rPr>
          <w:rFonts w:ascii="Times New Roman" w:hAnsi="Times New Roman" w:cs="Times New Roman"/>
          <w:sz w:val="28"/>
          <w:szCs w:val="28"/>
          <w:lang w:val="uk-UA"/>
        </w:rPr>
      </w:pPr>
    </w:p>
    <w:p w14:paraId="77F50DCF" w14:textId="0F1FC380" w:rsidR="003C1F63" w:rsidRDefault="003C1F63" w:rsidP="002A684B">
      <w:pPr>
        <w:pStyle w:val="a3"/>
        <w:ind w:left="284"/>
        <w:jc w:val="both"/>
        <w:rPr>
          <w:rFonts w:ascii="Times New Roman" w:hAnsi="Times New Roman" w:cs="Times New Roman"/>
          <w:sz w:val="28"/>
          <w:szCs w:val="28"/>
          <w:lang w:val="uk-UA"/>
        </w:rPr>
      </w:pPr>
    </w:p>
    <w:p w14:paraId="509BBE5F" w14:textId="01E3172F" w:rsidR="003C1F63" w:rsidRDefault="003C1F63" w:rsidP="002A684B">
      <w:pPr>
        <w:pStyle w:val="a3"/>
        <w:ind w:left="284"/>
        <w:jc w:val="both"/>
        <w:rPr>
          <w:rFonts w:ascii="Times New Roman" w:hAnsi="Times New Roman" w:cs="Times New Roman"/>
          <w:sz w:val="28"/>
          <w:szCs w:val="28"/>
          <w:lang w:val="uk-UA"/>
        </w:rPr>
      </w:pPr>
    </w:p>
    <w:p w14:paraId="7FFD2349" w14:textId="2D3FB716" w:rsidR="003C1F63" w:rsidRDefault="003C1F63" w:rsidP="002A684B">
      <w:pPr>
        <w:pStyle w:val="a3"/>
        <w:ind w:left="284"/>
        <w:jc w:val="both"/>
        <w:rPr>
          <w:rFonts w:ascii="Times New Roman" w:hAnsi="Times New Roman" w:cs="Times New Roman"/>
          <w:sz w:val="28"/>
          <w:szCs w:val="28"/>
          <w:lang w:val="uk-UA"/>
        </w:rPr>
      </w:pPr>
    </w:p>
    <w:p w14:paraId="005F9273" w14:textId="6D81F5E1" w:rsidR="003C1F63" w:rsidRDefault="003C1F63" w:rsidP="002A684B">
      <w:pPr>
        <w:pStyle w:val="a3"/>
        <w:ind w:left="284"/>
        <w:jc w:val="both"/>
        <w:rPr>
          <w:rFonts w:ascii="Times New Roman" w:hAnsi="Times New Roman" w:cs="Times New Roman"/>
          <w:sz w:val="28"/>
          <w:szCs w:val="28"/>
          <w:lang w:val="uk-UA"/>
        </w:rPr>
      </w:pPr>
    </w:p>
    <w:p w14:paraId="2DC2AA1C" w14:textId="2004AF4B" w:rsidR="003C1F63" w:rsidRDefault="003C1F63" w:rsidP="002A684B">
      <w:pPr>
        <w:pStyle w:val="a3"/>
        <w:ind w:left="284"/>
        <w:jc w:val="both"/>
        <w:rPr>
          <w:rFonts w:ascii="Times New Roman" w:hAnsi="Times New Roman" w:cs="Times New Roman"/>
          <w:sz w:val="28"/>
          <w:szCs w:val="28"/>
          <w:lang w:val="uk-UA"/>
        </w:rPr>
      </w:pPr>
    </w:p>
    <w:p w14:paraId="6EC58FC8" w14:textId="2C29ED0F" w:rsidR="003C1F63" w:rsidRDefault="003C1F63" w:rsidP="002A684B">
      <w:pPr>
        <w:pStyle w:val="a3"/>
        <w:ind w:left="284"/>
        <w:jc w:val="both"/>
        <w:rPr>
          <w:rFonts w:ascii="Times New Roman" w:hAnsi="Times New Roman" w:cs="Times New Roman"/>
          <w:sz w:val="28"/>
          <w:szCs w:val="28"/>
          <w:lang w:val="uk-UA"/>
        </w:rPr>
      </w:pPr>
    </w:p>
    <w:p w14:paraId="5F782699" w14:textId="1F6DA6BB" w:rsidR="003C1F63" w:rsidRDefault="003C1F63" w:rsidP="002A684B">
      <w:pPr>
        <w:pStyle w:val="a3"/>
        <w:ind w:left="284"/>
        <w:jc w:val="both"/>
        <w:rPr>
          <w:rFonts w:ascii="Times New Roman" w:hAnsi="Times New Roman" w:cs="Times New Roman"/>
          <w:sz w:val="28"/>
          <w:szCs w:val="28"/>
          <w:lang w:val="uk-UA"/>
        </w:rPr>
      </w:pPr>
    </w:p>
    <w:p w14:paraId="4CA22408" w14:textId="034D276B" w:rsidR="003C1F63" w:rsidRDefault="003C1F63" w:rsidP="002A684B">
      <w:pPr>
        <w:pStyle w:val="a3"/>
        <w:ind w:left="284"/>
        <w:jc w:val="both"/>
        <w:rPr>
          <w:rFonts w:ascii="Times New Roman" w:hAnsi="Times New Roman" w:cs="Times New Roman"/>
          <w:sz w:val="28"/>
          <w:szCs w:val="28"/>
          <w:lang w:val="uk-UA"/>
        </w:rPr>
      </w:pPr>
    </w:p>
    <w:p w14:paraId="41EDE58C" w14:textId="5E8C161C" w:rsidR="003C1F63" w:rsidRDefault="003C1F63" w:rsidP="002A684B">
      <w:pPr>
        <w:pStyle w:val="a3"/>
        <w:ind w:left="284"/>
        <w:jc w:val="both"/>
        <w:rPr>
          <w:rFonts w:ascii="Times New Roman" w:hAnsi="Times New Roman" w:cs="Times New Roman"/>
          <w:sz w:val="28"/>
          <w:szCs w:val="28"/>
          <w:lang w:val="uk-UA"/>
        </w:rPr>
      </w:pPr>
    </w:p>
    <w:p w14:paraId="3F391061" w14:textId="0B363BC6" w:rsidR="003C1F63" w:rsidRDefault="003C1F63" w:rsidP="002A684B">
      <w:pPr>
        <w:pStyle w:val="a3"/>
        <w:ind w:left="284"/>
        <w:jc w:val="both"/>
        <w:rPr>
          <w:rFonts w:ascii="Times New Roman" w:hAnsi="Times New Roman" w:cs="Times New Roman"/>
          <w:sz w:val="28"/>
          <w:szCs w:val="28"/>
          <w:lang w:val="uk-UA"/>
        </w:rPr>
      </w:pPr>
    </w:p>
    <w:p w14:paraId="3A9FC8F0" w14:textId="1EEC66E5" w:rsidR="003C1F63" w:rsidRDefault="003C1F63" w:rsidP="002A684B">
      <w:pPr>
        <w:pStyle w:val="a3"/>
        <w:ind w:left="284"/>
        <w:jc w:val="both"/>
        <w:rPr>
          <w:rFonts w:ascii="Times New Roman" w:hAnsi="Times New Roman" w:cs="Times New Roman"/>
          <w:sz w:val="28"/>
          <w:szCs w:val="28"/>
          <w:lang w:val="uk-UA"/>
        </w:rPr>
      </w:pPr>
    </w:p>
    <w:p w14:paraId="6E343282" w14:textId="6382A4D4" w:rsidR="003C1F63" w:rsidRDefault="003C1F63" w:rsidP="002A684B">
      <w:pPr>
        <w:pStyle w:val="a3"/>
        <w:ind w:left="284"/>
        <w:jc w:val="both"/>
        <w:rPr>
          <w:rFonts w:ascii="Times New Roman" w:hAnsi="Times New Roman" w:cs="Times New Roman"/>
          <w:sz w:val="28"/>
          <w:szCs w:val="28"/>
          <w:lang w:val="uk-UA"/>
        </w:rPr>
      </w:pPr>
    </w:p>
    <w:p w14:paraId="25FA3FBF" w14:textId="0C6C36FD" w:rsidR="003C1F63" w:rsidRDefault="003C1F63" w:rsidP="002A684B">
      <w:pPr>
        <w:pStyle w:val="a3"/>
        <w:ind w:left="284"/>
        <w:jc w:val="both"/>
        <w:rPr>
          <w:rFonts w:ascii="Times New Roman" w:hAnsi="Times New Roman" w:cs="Times New Roman"/>
          <w:sz w:val="28"/>
          <w:szCs w:val="28"/>
          <w:lang w:val="uk-UA"/>
        </w:rPr>
      </w:pPr>
    </w:p>
    <w:p w14:paraId="2E864F05" w14:textId="77777777" w:rsidR="003C1F63" w:rsidRDefault="003C1F63" w:rsidP="002A684B">
      <w:pPr>
        <w:pStyle w:val="a3"/>
        <w:ind w:left="284"/>
        <w:jc w:val="both"/>
        <w:rPr>
          <w:rFonts w:ascii="Times New Roman" w:hAnsi="Times New Roman" w:cs="Times New Roman"/>
          <w:sz w:val="28"/>
          <w:szCs w:val="28"/>
          <w:lang w:val="uk-UA"/>
        </w:rPr>
      </w:pPr>
    </w:p>
    <w:p w14:paraId="6EF7E968" w14:textId="37C22B40" w:rsidR="003A7CA5" w:rsidRDefault="003A7CA5" w:rsidP="002A684B">
      <w:pPr>
        <w:pStyle w:val="a3"/>
        <w:ind w:left="284"/>
        <w:jc w:val="both"/>
        <w:rPr>
          <w:rFonts w:ascii="Times New Roman" w:hAnsi="Times New Roman" w:cs="Times New Roman"/>
          <w:sz w:val="28"/>
          <w:szCs w:val="28"/>
          <w:lang w:val="uk-UA"/>
        </w:rPr>
      </w:pPr>
    </w:p>
    <w:sectPr w:rsidR="003A7CA5" w:rsidSect="00DB2B6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646"/>
    <w:multiLevelType w:val="multilevel"/>
    <w:tmpl w:val="A01CF9A6"/>
    <w:lvl w:ilvl="0">
      <w:start w:val="1"/>
      <w:numFmt w:val="decimal"/>
      <w:lvlText w:val="%1."/>
      <w:lvlJc w:val="left"/>
      <w:pPr>
        <w:ind w:left="720" w:hanging="360"/>
      </w:pPr>
      <w:rPr>
        <w:rFonts w:hint="default"/>
        <w:b w:val="0"/>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CFB0719"/>
    <w:multiLevelType w:val="hybridMultilevel"/>
    <w:tmpl w:val="1A3E2C1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4259C"/>
    <w:multiLevelType w:val="hybridMultilevel"/>
    <w:tmpl w:val="48FA169C"/>
    <w:lvl w:ilvl="0" w:tplc="0B7E4062">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73B4F81"/>
    <w:multiLevelType w:val="hybridMultilevel"/>
    <w:tmpl w:val="1A3E2C1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F00FA9"/>
    <w:multiLevelType w:val="hybridMultilevel"/>
    <w:tmpl w:val="1A22D1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256E42"/>
    <w:multiLevelType w:val="hybridMultilevel"/>
    <w:tmpl w:val="7F765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B17EA"/>
    <w:multiLevelType w:val="multilevel"/>
    <w:tmpl w:val="8C7CEDFE"/>
    <w:lvl w:ilvl="0">
      <w:start w:val="1"/>
      <w:numFmt w:val="decimal"/>
      <w:lvlText w:val="%1."/>
      <w:lvlJc w:val="left"/>
      <w:pPr>
        <w:ind w:left="450" w:hanging="45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8C"/>
    <w:rsid w:val="00004CF0"/>
    <w:rsid w:val="00067FEC"/>
    <w:rsid w:val="000C6C34"/>
    <w:rsid w:val="00155F18"/>
    <w:rsid w:val="002A684B"/>
    <w:rsid w:val="003A7CA5"/>
    <w:rsid w:val="003C1F63"/>
    <w:rsid w:val="003C3E12"/>
    <w:rsid w:val="003E1B2C"/>
    <w:rsid w:val="003E7783"/>
    <w:rsid w:val="004A6DDE"/>
    <w:rsid w:val="00533397"/>
    <w:rsid w:val="00553CCC"/>
    <w:rsid w:val="005A1D01"/>
    <w:rsid w:val="005D7D10"/>
    <w:rsid w:val="0066332F"/>
    <w:rsid w:val="006C77F5"/>
    <w:rsid w:val="007475C5"/>
    <w:rsid w:val="00767D2C"/>
    <w:rsid w:val="007C7998"/>
    <w:rsid w:val="00827D8C"/>
    <w:rsid w:val="008407E4"/>
    <w:rsid w:val="00893EFD"/>
    <w:rsid w:val="008A1BB5"/>
    <w:rsid w:val="009813AF"/>
    <w:rsid w:val="00A61407"/>
    <w:rsid w:val="00AB2D68"/>
    <w:rsid w:val="00AD518B"/>
    <w:rsid w:val="00C80FF7"/>
    <w:rsid w:val="00CE5281"/>
    <w:rsid w:val="00D6527F"/>
    <w:rsid w:val="00DB2B6D"/>
    <w:rsid w:val="00DC0E56"/>
    <w:rsid w:val="00DF0559"/>
    <w:rsid w:val="00E44C4E"/>
    <w:rsid w:val="00F14C35"/>
    <w:rsid w:val="00FB47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EDFB"/>
  <w15:chartTrackingRefBased/>
  <w15:docId w15:val="{840AEC17-30C4-46A5-8C04-F7F6EAA6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D8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EFD"/>
    <w:pPr>
      <w:ind w:left="720"/>
      <w:contextualSpacing/>
    </w:pPr>
  </w:style>
  <w:style w:type="paragraph" w:styleId="a4">
    <w:name w:val="Normal (Web)"/>
    <w:basedOn w:val="a"/>
    <w:uiPriority w:val="99"/>
    <w:rsid w:val="003C3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99"/>
    <w:qFormat/>
    <w:rsid w:val="003C3E1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1509</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cp:lastPrinted>2023-03-29T11:57:00Z</cp:lastPrinted>
  <dcterms:created xsi:type="dcterms:W3CDTF">2023-03-31T08:55:00Z</dcterms:created>
  <dcterms:modified xsi:type="dcterms:W3CDTF">2023-03-31T08:55:00Z</dcterms:modified>
</cp:coreProperties>
</file>