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bookmarkStart w:id="0" w:name="_GoBack"/>
    <w:bookmarkEnd w:id="0"/>
    <w:p w14:paraId="1FC87B28" w14:textId="77777777" w:rsidR="004103C4" w:rsidRPr="00E13EA5" w:rsidRDefault="004103C4" w:rsidP="004103C4">
      <w:pPr>
        <w:spacing w:after="0"/>
        <w:jc w:val="center"/>
        <w:rPr>
          <w:rFonts w:ascii="Times New Roman" w:hAnsi="Times New Roman"/>
          <w:sz w:val="32"/>
        </w:rPr>
      </w:pPr>
      <w:r w:rsidRPr="00E13EA5">
        <w:rPr>
          <w:rFonts w:ascii="Times New Roman" w:hAnsi="Times New Roman"/>
          <w:sz w:val="32"/>
        </w:rPr>
        <w:object w:dxaOrig="612" w:dyaOrig="900" w14:anchorId="3388BD0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1.5pt;height:45pt" o:ole="">
            <v:imagedata r:id="rId4" o:title=""/>
          </v:shape>
          <o:OLEObject Type="Embed" ProgID="Word.Picture.6" ShapeID="_x0000_i1025" DrawAspect="Content" ObjectID="_1748851890" r:id="rId5"/>
        </w:object>
      </w:r>
    </w:p>
    <w:p w14:paraId="692962B1" w14:textId="77777777" w:rsidR="004103C4" w:rsidRPr="00E13EA5" w:rsidRDefault="004103C4" w:rsidP="004103C4">
      <w:pPr>
        <w:spacing w:after="0"/>
        <w:jc w:val="center"/>
        <w:rPr>
          <w:rFonts w:ascii="Times New Roman" w:hAnsi="Times New Roman"/>
          <w:b/>
          <w:sz w:val="32"/>
          <w:szCs w:val="32"/>
        </w:rPr>
      </w:pPr>
      <w:r w:rsidRPr="00E13EA5">
        <w:rPr>
          <w:rFonts w:ascii="Times New Roman" w:hAnsi="Times New Roman"/>
          <w:b/>
          <w:sz w:val="32"/>
          <w:szCs w:val="32"/>
        </w:rPr>
        <w:t>У К Р А Ї Н А</w:t>
      </w:r>
    </w:p>
    <w:p w14:paraId="73BC087C" w14:textId="77777777" w:rsidR="004103C4" w:rsidRPr="00E13EA5" w:rsidRDefault="004103C4" w:rsidP="004103C4">
      <w:pPr>
        <w:spacing w:after="0"/>
        <w:jc w:val="center"/>
        <w:rPr>
          <w:rFonts w:ascii="Times New Roman" w:hAnsi="Times New Roman"/>
          <w:b/>
          <w:sz w:val="32"/>
          <w:szCs w:val="32"/>
        </w:rPr>
      </w:pPr>
      <w:r w:rsidRPr="00E13EA5">
        <w:rPr>
          <w:rFonts w:ascii="Times New Roman" w:hAnsi="Times New Roman"/>
          <w:b/>
          <w:sz w:val="32"/>
          <w:szCs w:val="32"/>
        </w:rPr>
        <w:t xml:space="preserve">БЕРЕЗНЯНСЬКА СЕЛИЩНА РАДА </w:t>
      </w:r>
    </w:p>
    <w:p w14:paraId="0F9E8006" w14:textId="77777777" w:rsidR="004103C4" w:rsidRPr="00E13EA5" w:rsidRDefault="004103C4" w:rsidP="004103C4">
      <w:pPr>
        <w:spacing w:after="0"/>
        <w:jc w:val="center"/>
        <w:rPr>
          <w:rFonts w:ascii="Times New Roman" w:hAnsi="Times New Roman"/>
          <w:b/>
          <w:sz w:val="32"/>
          <w:szCs w:val="32"/>
        </w:rPr>
      </w:pPr>
      <w:r w:rsidRPr="00E13EA5">
        <w:rPr>
          <w:rFonts w:ascii="Times New Roman" w:hAnsi="Times New Roman"/>
          <w:b/>
          <w:sz w:val="32"/>
          <w:szCs w:val="32"/>
        </w:rPr>
        <w:t>Чернігівського району Чернігівської області</w:t>
      </w:r>
    </w:p>
    <w:p w14:paraId="4EA22D23" w14:textId="77777777" w:rsidR="004103C4" w:rsidRPr="00E13EA5" w:rsidRDefault="004103C4" w:rsidP="004103C4">
      <w:pPr>
        <w:spacing w:after="0"/>
        <w:jc w:val="center"/>
        <w:rPr>
          <w:rFonts w:ascii="Times New Roman" w:hAnsi="Times New Roman"/>
          <w:b/>
          <w:sz w:val="8"/>
          <w:szCs w:val="8"/>
        </w:rPr>
      </w:pPr>
    </w:p>
    <w:p w14:paraId="3EAA7214" w14:textId="77777777" w:rsidR="004103C4" w:rsidRDefault="004103C4" w:rsidP="004103C4">
      <w:pPr>
        <w:spacing w:after="0"/>
        <w:jc w:val="center"/>
        <w:rPr>
          <w:rFonts w:ascii="Times New Roman" w:hAnsi="Times New Roman"/>
          <w:b/>
          <w:sz w:val="32"/>
          <w:szCs w:val="32"/>
        </w:rPr>
      </w:pPr>
      <w:r w:rsidRPr="00E13EA5">
        <w:rPr>
          <w:rFonts w:ascii="Times New Roman" w:hAnsi="Times New Roman"/>
          <w:b/>
          <w:sz w:val="32"/>
          <w:szCs w:val="32"/>
        </w:rPr>
        <w:t>/</w:t>
      </w:r>
      <w:proofErr w:type="spellStart"/>
      <w:r>
        <w:rPr>
          <w:rFonts w:ascii="Times New Roman" w:hAnsi="Times New Roman"/>
          <w:b/>
          <w:sz w:val="32"/>
          <w:szCs w:val="32"/>
        </w:rPr>
        <w:t>двадцять</w:t>
      </w:r>
      <w:proofErr w:type="spellEnd"/>
      <w:r>
        <w:rPr>
          <w:rFonts w:ascii="Times New Roman" w:hAnsi="Times New Roman"/>
          <w:b/>
          <w:sz w:val="32"/>
          <w:szCs w:val="32"/>
        </w:rPr>
        <w:t xml:space="preserve"> </w:t>
      </w:r>
      <w:r>
        <w:rPr>
          <w:rFonts w:ascii="Times New Roman" w:hAnsi="Times New Roman"/>
          <w:b/>
          <w:sz w:val="32"/>
          <w:szCs w:val="32"/>
          <w:lang w:val="uk-UA"/>
        </w:rPr>
        <w:t>шоста</w:t>
      </w:r>
      <w:r>
        <w:rPr>
          <w:rFonts w:ascii="Times New Roman" w:hAnsi="Times New Roman"/>
          <w:b/>
          <w:sz w:val="32"/>
          <w:szCs w:val="32"/>
        </w:rPr>
        <w:t xml:space="preserve"> с</w:t>
      </w:r>
      <w:r w:rsidRPr="00E13EA5">
        <w:rPr>
          <w:rFonts w:ascii="Times New Roman" w:hAnsi="Times New Roman"/>
          <w:b/>
          <w:sz w:val="32"/>
          <w:szCs w:val="32"/>
        </w:rPr>
        <w:t>есія восьмого скликання/</w:t>
      </w:r>
    </w:p>
    <w:p w14:paraId="2BE7455B" w14:textId="77777777" w:rsidR="004103C4" w:rsidRPr="00EA45F7" w:rsidRDefault="004103C4" w:rsidP="004103C4">
      <w:pPr>
        <w:spacing w:after="0"/>
        <w:jc w:val="center"/>
        <w:rPr>
          <w:rFonts w:ascii="Times New Roman" w:hAnsi="Times New Roman"/>
          <w:b/>
          <w:sz w:val="32"/>
          <w:szCs w:val="32"/>
          <w:lang w:val="uk-UA"/>
        </w:rPr>
      </w:pPr>
      <w:r>
        <w:rPr>
          <w:rFonts w:ascii="Times New Roman" w:hAnsi="Times New Roman"/>
          <w:b/>
          <w:sz w:val="32"/>
          <w:szCs w:val="32"/>
          <w:lang w:val="uk-UA"/>
        </w:rPr>
        <w:t>(Друге пленарне засідання)</w:t>
      </w:r>
    </w:p>
    <w:p w14:paraId="625C7099" w14:textId="77777777" w:rsidR="004103C4" w:rsidRPr="00E13EA5" w:rsidRDefault="004103C4" w:rsidP="004103C4">
      <w:pPr>
        <w:spacing w:after="0"/>
        <w:jc w:val="center"/>
        <w:rPr>
          <w:rFonts w:ascii="Times New Roman" w:hAnsi="Times New Roman"/>
          <w:b/>
          <w:sz w:val="32"/>
          <w:szCs w:val="32"/>
        </w:rPr>
      </w:pPr>
      <w:r>
        <w:rPr>
          <w:rFonts w:ascii="Times New Roman" w:hAnsi="Times New Roman"/>
          <w:b/>
          <w:sz w:val="32"/>
          <w:szCs w:val="32"/>
        </w:rPr>
        <w:t xml:space="preserve"> </w:t>
      </w:r>
      <w:r w:rsidRPr="00E13EA5">
        <w:rPr>
          <w:rFonts w:ascii="Times New Roman" w:hAnsi="Times New Roman"/>
          <w:b/>
          <w:sz w:val="32"/>
          <w:szCs w:val="32"/>
        </w:rPr>
        <w:t xml:space="preserve">Р І Ш Е Н </w:t>
      </w:r>
      <w:proofErr w:type="spellStart"/>
      <w:r w:rsidRPr="00E13EA5">
        <w:rPr>
          <w:rFonts w:ascii="Times New Roman" w:hAnsi="Times New Roman"/>
          <w:b/>
          <w:sz w:val="32"/>
          <w:szCs w:val="32"/>
        </w:rPr>
        <w:t>Н</w:t>
      </w:r>
      <w:proofErr w:type="spellEnd"/>
      <w:r w:rsidRPr="00E13EA5">
        <w:rPr>
          <w:rFonts w:ascii="Times New Roman" w:hAnsi="Times New Roman"/>
          <w:b/>
          <w:sz w:val="32"/>
          <w:szCs w:val="32"/>
        </w:rPr>
        <w:t xml:space="preserve"> Я</w:t>
      </w:r>
    </w:p>
    <w:p w14:paraId="0F5894CC" w14:textId="77777777" w:rsidR="004103C4" w:rsidRPr="00E13EA5" w:rsidRDefault="004103C4" w:rsidP="004103C4">
      <w:pPr>
        <w:spacing w:after="0"/>
        <w:jc w:val="center"/>
        <w:rPr>
          <w:rFonts w:ascii="Times New Roman" w:hAnsi="Times New Roman"/>
          <w:b/>
          <w:sz w:val="10"/>
          <w:szCs w:val="10"/>
        </w:rPr>
      </w:pPr>
    </w:p>
    <w:p w14:paraId="54510936" w14:textId="77777777" w:rsidR="004103C4" w:rsidRPr="00717993" w:rsidRDefault="004103C4" w:rsidP="004103C4">
      <w:pPr>
        <w:spacing w:after="0"/>
        <w:jc w:val="center"/>
        <w:rPr>
          <w:rFonts w:ascii="Times New Roman" w:hAnsi="Times New Roman"/>
          <w:b/>
          <w:sz w:val="16"/>
          <w:szCs w:val="16"/>
        </w:rPr>
      </w:pPr>
    </w:p>
    <w:p w14:paraId="43DB31D0" w14:textId="77777777" w:rsidR="004103C4" w:rsidRDefault="004103C4" w:rsidP="004103C4">
      <w:pPr>
        <w:spacing w:after="0"/>
        <w:jc w:val="both"/>
        <w:rPr>
          <w:rFonts w:ascii="Times New Roman" w:hAnsi="Times New Roman"/>
          <w:sz w:val="28"/>
          <w:szCs w:val="28"/>
        </w:rPr>
      </w:pPr>
      <w:proofErr w:type="gramStart"/>
      <w:r w:rsidRPr="00E13EA5">
        <w:rPr>
          <w:rFonts w:ascii="Times New Roman" w:hAnsi="Times New Roman"/>
          <w:sz w:val="28"/>
          <w:szCs w:val="28"/>
        </w:rPr>
        <w:t xml:space="preserve">від  </w:t>
      </w:r>
      <w:r>
        <w:rPr>
          <w:rFonts w:ascii="Times New Roman" w:hAnsi="Times New Roman"/>
          <w:sz w:val="28"/>
          <w:szCs w:val="28"/>
          <w:lang w:val="uk-UA"/>
        </w:rPr>
        <w:t>02</w:t>
      </w:r>
      <w:proofErr w:type="gramEnd"/>
      <w:r>
        <w:rPr>
          <w:rFonts w:ascii="Times New Roman" w:hAnsi="Times New Roman"/>
          <w:sz w:val="28"/>
          <w:szCs w:val="28"/>
          <w:lang w:val="uk-UA"/>
        </w:rPr>
        <w:t xml:space="preserve"> травня</w:t>
      </w:r>
      <w:r>
        <w:rPr>
          <w:rFonts w:ascii="Times New Roman" w:hAnsi="Times New Roman"/>
          <w:sz w:val="28"/>
          <w:szCs w:val="28"/>
        </w:rPr>
        <w:t xml:space="preserve"> 2023</w:t>
      </w:r>
      <w:r w:rsidRPr="00E13EA5">
        <w:rPr>
          <w:rFonts w:ascii="Times New Roman" w:hAnsi="Times New Roman"/>
          <w:sz w:val="28"/>
          <w:szCs w:val="28"/>
        </w:rPr>
        <w:t xml:space="preserve"> року         </w:t>
      </w:r>
      <w:r>
        <w:rPr>
          <w:rFonts w:ascii="Times New Roman" w:hAnsi="Times New Roman"/>
          <w:sz w:val="28"/>
          <w:szCs w:val="28"/>
        </w:rPr>
        <w:t xml:space="preserve">                                   </w:t>
      </w:r>
      <w:r w:rsidRPr="00E13EA5">
        <w:rPr>
          <w:rFonts w:ascii="Times New Roman" w:hAnsi="Times New Roman"/>
          <w:sz w:val="28"/>
          <w:szCs w:val="28"/>
        </w:rPr>
        <w:t xml:space="preserve">               № </w:t>
      </w:r>
      <w:r>
        <w:rPr>
          <w:rFonts w:ascii="Times New Roman" w:hAnsi="Times New Roman"/>
          <w:sz w:val="28"/>
          <w:szCs w:val="28"/>
        </w:rPr>
        <w:t>8</w:t>
      </w:r>
      <w:r>
        <w:rPr>
          <w:rFonts w:ascii="Times New Roman" w:hAnsi="Times New Roman"/>
          <w:sz w:val="28"/>
          <w:szCs w:val="28"/>
          <w:lang w:val="uk-UA"/>
        </w:rPr>
        <w:t>53</w:t>
      </w:r>
      <w:r w:rsidRPr="00E13EA5">
        <w:rPr>
          <w:rFonts w:ascii="Times New Roman" w:hAnsi="Times New Roman"/>
          <w:sz w:val="28"/>
          <w:szCs w:val="28"/>
        </w:rPr>
        <w:t>/</w:t>
      </w:r>
      <w:r>
        <w:rPr>
          <w:rFonts w:ascii="Times New Roman" w:hAnsi="Times New Roman"/>
          <w:sz w:val="28"/>
          <w:szCs w:val="28"/>
        </w:rPr>
        <w:t>2</w:t>
      </w:r>
      <w:r>
        <w:rPr>
          <w:rFonts w:ascii="Times New Roman" w:hAnsi="Times New Roman"/>
          <w:sz w:val="28"/>
          <w:szCs w:val="28"/>
          <w:lang w:val="uk-UA"/>
        </w:rPr>
        <w:t>6</w:t>
      </w:r>
      <w:r w:rsidRPr="00E13EA5">
        <w:rPr>
          <w:rFonts w:ascii="Times New Roman" w:hAnsi="Times New Roman"/>
          <w:sz w:val="28"/>
          <w:szCs w:val="28"/>
        </w:rPr>
        <w:t>-</w:t>
      </w:r>
      <w:r w:rsidRPr="00E13EA5">
        <w:rPr>
          <w:rFonts w:ascii="Times New Roman" w:hAnsi="Times New Roman"/>
          <w:sz w:val="28"/>
          <w:szCs w:val="28"/>
          <w:lang w:val="en-US"/>
        </w:rPr>
        <w:t>V</w:t>
      </w:r>
      <w:r w:rsidRPr="00E13EA5">
        <w:rPr>
          <w:rFonts w:ascii="Times New Roman" w:hAnsi="Times New Roman"/>
          <w:sz w:val="28"/>
          <w:szCs w:val="28"/>
        </w:rPr>
        <w:t>ІІІ</w:t>
      </w:r>
    </w:p>
    <w:p w14:paraId="4B12C032" w14:textId="77777777" w:rsidR="004103C4" w:rsidRDefault="004103C4" w:rsidP="004103C4">
      <w:pPr>
        <w:spacing w:after="0" w:line="240" w:lineRule="auto"/>
        <w:jc w:val="both"/>
        <w:rPr>
          <w:rFonts w:ascii="Times New Roman" w:hAnsi="Times New Roman" w:cs="Times New Roman"/>
          <w:b/>
          <w:sz w:val="28"/>
          <w:szCs w:val="28"/>
          <w:lang w:val="uk-UA"/>
        </w:rPr>
      </w:pPr>
      <w:r w:rsidRPr="006C0EDA">
        <w:rPr>
          <w:rFonts w:ascii="Times New Roman" w:hAnsi="Times New Roman" w:cs="Times New Roman"/>
          <w:b/>
          <w:sz w:val="28"/>
          <w:szCs w:val="28"/>
          <w:lang w:val="uk-UA"/>
        </w:rPr>
        <w:t xml:space="preserve">Про </w:t>
      </w:r>
      <w:r>
        <w:rPr>
          <w:rFonts w:ascii="Times New Roman" w:hAnsi="Times New Roman" w:cs="Times New Roman"/>
          <w:b/>
          <w:sz w:val="28"/>
          <w:szCs w:val="28"/>
          <w:lang w:val="uk-UA"/>
        </w:rPr>
        <w:t xml:space="preserve">розгляд звернення </w:t>
      </w:r>
    </w:p>
    <w:p w14:paraId="29640A85" w14:textId="77777777" w:rsidR="004103C4" w:rsidRDefault="004103C4" w:rsidP="004103C4">
      <w:pPr>
        <w:spacing w:after="0" w:line="240" w:lineRule="auto"/>
        <w:jc w:val="both"/>
        <w:rPr>
          <w:rFonts w:ascii="Times New Roman" w:hAnsi="Times New Roman" w:cs="Times New Roman"/>
          <w:b/>
          <w:sz w:val="28"/>
          <w:szCs w:val="28"/>
          <w:lang w:val="uk-UA"/>
        </w:rPr>
      </w:pPr>
      <w:r w:rsidRPr="00597BE4">
        <w:rPr>
          <w:rFonts w:ascii="Times New Roman" w:hAnsi="Times New Roman" w:cs="Times New Roman"/>
          <w:b/>
          <w:sz w:val="28"/>
          <w:szCs w:val="28"/>
          <w:lang w:val="uk-UA"/>
        </w:rPr>
        <w:t xml:space="preserve">КНП «Чернігівська центральна </w:t>
      </w:r>
    </w:p>
    <w:p w14:paraId="7DF4474F" w14:textId="77777777" w:rsidR="004103C4" w:rsidRDefault="004103C4" w:rsidP="004103C4">
      <w:pPr>
        <w:spacing w:after="0" w:line="240" w:lineRule="auto"/>
        <w:jc w:val="both"/>
        <w:rPr>
          <w:rFonts w:ascii="Times New Roman" w:hAnsi="Times New Roman" w:cs="Times New Roman"/>
          <w:b/>
          <w:sz w:val="28"/>
          <w:szCs w:val="28"/>
          <w:lang w:val="uk-UA"/>
        </w:rPr>
      </w:pPr>
      <w:r w:rsidRPr="00597BE4">
        <w:rPr>
          <w:rFonts w:ascii="Times New Roman" w:hAnsi="Times New Roman" w:cs="Times New Roman"/>
          <w:b/>
          <w:sz w:val="28"/>
          <w:szCs w:val="28"/>
          <w:lang w:val="uk-UA"/>
        </w:rPr>
        <w:t xml:space="preserve">районна лікарня» Чернігівської </w:t>
      </w:r>
    </w:p>
    <w:p w14:paraId="1F60AE58" w14:textId="77777777" w:rsidR="004103C4" w:rsidRDefault="004103C4" w:rsidP="004103C4">
      <w:pPr>
        <w:spacing w:after="0" w:line="240" w:lineRule="auto"/>
        <w:jc w:val="both"/>
        <w:rPr>
          <w:rFonts w:ascii="Times New Roman" w:hAnsi="Times New Roman" w:cs="Times New Roman"/>
          <w:b/>
          <w:sz w:val="28"/>
          <w:szCs w:val="28"/>
          <w:lang w:val="uk-UA"/>
        </w:rPr>
      </w:pPr>
      <w:r w:rsidRPr="00597BE4">
        <w:rPr>
          <w:rFonts w:ascii="Times New Roman" w:hAnsi="Times New Roman" w:cs="Times New Roman"/>
          <w:b/>
          <w:sz w:val="28"/>
          <w:szCs w:val="28"/>
          <w:lang w:val="uk-UA"/>
        </w:rPr>
        <w:t>районної ради Чернігівської області</w:t>
      </w:r>
    </w:p>
    <w:p w14:paraId="5B0D1732" w14:textId="77777777" w:rsidR="004103C4" w:rsidRPr="00234D94" w:rsidRDefault="004103C4" w:rsidP="004103C4">
      <w:pPr>
        <w:spacing w:after="0" w:line="240" w:lineRule="auto"/>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 </w:t>
      </w:r>
      <w:r w:rsidRPr="006C0EDA">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p>
    <w:p w14:paraId="203FBFF8" w14:textId="77777777" w:rsidR="004103C4" w:rsidRDefault="004103C4" w:rsidP="004103C4">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Pr>
          <w:rFonts w:ascii="Times New Roman" w:hAnsi="Times New Roman" w:cs="Times New Roman"/>
          <w:sz w:val="28"/>
          <w:szCs w:val="28"/>
          <w:lang w:val="uk-UA"/>
        </w:rPr>
        <w:tab/>
        <w:t xml:space="preserve">Розглянувши лист КНП «Чернігівська центральна районна лікарня» Чернігівської районної ради Чернігівської області про прийняття програми фінансової підтримки комунального некомерційного підприємства «Чернігівська центральна районна лікарня» на 2023 рік та виділення коштів на  оплату енергоносіїв в розмірі 1293405,58 грн., за пропозицією постійної комісії з питань соціально-економічного розвитку територій,  бюджету та здійснення регуляторної політики, керуючись Законом України «Про місцеве самоврядування Березнянська селищна рада </w:t>
      </w:r>
    </w:p>
    <w:p w14:paraId="48B448A9" w14:textId="77777777" w:rsidR="004103C4" w:rsidRPr="00AF2523" w:rsidRDefault="004103C4" w:rsidP="004103C4">
      <w:pPr>
        <w:spacing w:after="0" w:line="240" w:lineRule="auto"/>
        <w:ind w:firstLine="708"/>
        <w:jc w:val="both"/>
        <w:rPr>
          <w:rFonts w:ascii="Times New Roman" w:hAnsi="Times New Roman" w:cs="Times New Roman"/>
          <w:b/>
          <w:bCs/>
          <w:sz w:val="28"/>
          <w:szCs w:val="28"/>
          <w:lang w:val="uk-UA"/>
        </w:rPr>
      </w:pPr>
      <w:r w:rsidRPr="00AF2523">
        <w:rPr>
          <w:rFonts w:ascii="Times New Roman" w:hAnsi="Times New Roman" w:cs="Times New Roman"/>
          <w:b/>
          <w:bCs/>
          <w:sz w:val="28"/>
          <w:szCs w:val="28"/>
          <w:lang w:val="uk-UA"/>
        </w:rPr>
        <w:t>ВИРІШИЛА:</w:t>
      </w:r>
    </w:p>
    <w:p w14:paraId="475464BE" w14:textId="77777777" w:rsidR="004103C4" w:rsidRDefault="004103C4" w:rsidP="004103C4">
      <w:pPr>
        <w:tabs>
          <w:tab w:val="left" w:pos="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1.Погодити виділення КНП «Чернігівська центральна районна лікарня» Чернігівської районної ради Чернігівської області кошти в сумі  300 тис. грн. на  оплату енергоносіїв.</w:t>
      </w:r>
    </w:p>
    <w:p w14:paraId="0BA9B5B4" w14:textId="77777777" w:rsidR="004103C4" w:rsidRDefault="004103C4" w:rsidP="004103C4">
      <w:pPr>
        <w:tabs>
          <w:tab w:val="left" w:pos="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2. Розробити Програму фінансової підтримки «Чернігівська центральна районна лікарня» Чернігівської районної ради Чернігівської області на 2023 рік та надати на затвердження на сесії Березнянської селищної ради.</w:t>
      </w:r>
    </w:p>
    <w:p w14:paraId="08AC645B" w14:textId="77777777" w:rsidR="004103C4" w:rsidRDefault="004103C4" w:rsidP="004103C4">
      <w:pPr>
        <w:tabs>
          <w:tab w:val="left" w:pos="0"/>
        </w:tabs>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ab/>
        <w:t xml:space="preserve"> 3.Контроль за виконанням рішення покласти на постійну комісію з </w:t>
      </w:r>
      <w:proofErr w:type="spellStart"/>
      <w:r>
        <w:rPr>
          <w:rFonts w:ascii="Times New Roman" w:hAnsi="Times New Roman" w:cs="Times New Roman"/>
          <w:sz w:val="28"/>
          <w:szCs w:val="28"/>
          <w:lang w:val="uk-UA"/>
        </w:rPr>
        <w:t>питнь</w:t>
      </w:r>
      <w:proofErr w:type="spellEnd"/>
      <w:r>
        <w:rPr>
          <w:rFonts w:ascii="Times New Roman" w:hAnsi="Times New Roman" w:cs="Times New Roman"/>
          <w:sz w:val="28"/>
          <w:szCs w:val="28"/>
          <w:lang w:val="uk-UA"/>
        </w:rPr>
        <w:t xml:space="preserve"> соціально-економічного розвитку територій,  бюджету та здійснення регуляторної політики.</w:t>
      </w:r>
    </w:p>
    <w:p w14:paraId="58929FBE" w14:textId="77777777" w:rsidR="004103C4" w:rsidRDefault="004103C4" w:rsidP="004103C4">
      <w:pPr>
        <w:tabs>
          <w:tab w:val="left" w:pos="0"/>
        </w:tabs>
        <w:spacing w:after="0" w:line="240" w:lineRule="auto"/>
        <w:jc w:val="both"/>
        <w:rPr>
          <w:rFonts w:ascii="Times New Roman" w:hAnsi="Times New Roman" w:cs="Times New Roman"/>
          <w:sz w:val="28"/>
          <w:szCs w:val="28"/>
          <w:lang w:val="uk-UA"/>
        </w:rPr>
      </w:pPr>
    </w:p>
    <w:p w14:paraId="0C072E11" w14:textId="77777777" w:rsidR="004103C4" w:rsidRDefault="004103C4" w:rsidP="004103C4">
      <w:pPr>
        <w:tabs>
          <w:tab w:val="left" w:pos="0"/>
        </w:tabs>
        <w:spacing w:after="0" w:line="240" w:lineRule="auto"/>
        <w:jc w:val="both"/>
        <w:rPr>
          <w:rFonts w:ascii="Times New Roman" w:hAnsi="Times New Roman" w:cs="Times New Roman"/>
          <w:sz w:val="28"/>
          <w:szCs w:val="28"/>
          <w:lang w:val="uk-UA"/>
        </w:rPr>
      </w:pPr>
    </w:p>
    <w:p w14:paraId="0A7F0730" w14:textId="77777777" w:rsidR="004103C4" w:rsidRPr="00AF2523" w:rsidRDefault="004103C4" w:rsidP="004103C4">
      <w:pPr>
        <w:spacing w:line="240" w:lineRule="auto"/>
        <w:rPr>
          <w:rFonts w:ascii="Times New Roman" w:hAnsi="Times New Roman" w:cs="Times New Roman"/>
          <w:b/>
          <w:sz w:val="28"/>
          <w:szCs w:val="28"/>
        </w:rPr>
      </w:pPr>
      <w:r w:rsidRPr="00AF2523">
        <w:rPr>
          <w:rFonts w:ascii="Times New Roman" w:hAnsi="Times New Roman" w:cs="Times New Roman"/>
          <w:b/>
          <w:sz w:val="28"/>
          <w:szCs w:val="28"/>
        </w:rPr>
        <w:t xml:space="preserve">Селищний голова                            </w:t>
      </w:r>
      <w:r w:rsidRPr="00AF2523">
        <w:rPr>
          <w:rFonts w:ascii="Times New Roman" w:hAnsi="Times New Roman" w:cs="Times New Roman"/>
          <w:b/>
          <w:sz w:val="28"/>
          <w:szCs w:val="28"/>
          <w:lang w:val="uk-UA"/>
        </w:rPr>
        <w:t xml:space="preserve">   </w:t>
      </w:r>
      <w:r w:rsidRPr="00AF2523">
        <w:rPr>
          <w:rFonts w:ascii="Times New Roman" w:hAnsi="Times New Roman" w:cs="Times New Roman"/>
          <w:b/>
          <w:sz w:val="28"/>
          <w:szCs w:val="28"/>
        </w:rPr>
        <w:t xml:space="preserve">                      Володимир ПАВЛЕНКО</w:t>
      </w:r>
    </w:p>
    <w:p w14:paraId="46437B14" w14:textId="77777777" w:rsidR="004103C4" w:rsidRDefault="004103C4" w:rsidP="004103C4">
      <w:pPr>
        <w:tabs>
          <w:tab w:val="left" w:pos="0"/>
        </w:tabs>
        <w:spacing w:line="240" w:lineRule="auto"/>
        <w:jc w:val="both"/>
        <w:rPr>
          <w:rFonts w:ascii="Times New Roman" w:hAnsi="Times New Roman" w:cs="Times New Roman"/>
          <w:sz w:val="28"/>
          <w:szCs w:val="28"/>
          <w:lang w:val="uk-UA"/>
        </w:rPr>
      </w:pPr>
    </w:p>
    <w:p w14:paraId="25D58269" w14:textId="77777777" w:rsidR="004103C4" w:rsidRDefault="004103C4" w:rsidP="004103C4">
      <w:pPr>
        <w:tabs>
          <w:tab w:val="left" w:pos="0"/>
        </w:tabs>
        <w:spacing w:line="240" w:lineRule="auto"/>
        <w:jc w:val="both"/>
        <w:rPr>
          <w:rFonts w:ascii="Times New Roman" w:hAnsi="Times New Roman" w:cs="Times New Roman"/>
          <w:sz w:val="28"/>
          <w:szCs w:val="28"/>
          <w:lang w:val="uk-UA"/>
        </w:rPr>
      </w:pPr>
    </w:p>
    <w:p w14:paraId="0CA9C110" w14:textId="77777777" w:rsidR="00932CA9" w:rsidRDefault="00932CA9"/>
    <w:sectPr w:rsidR="00932CA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706D"/>
    <w:rsid w:val="003A0D0F"/>
    <w:rsid w:val="004103C4"/>
    <w:rsid w:val="00482A3F"/>
    <w:rsid w:val="005F706D"/>
    <w:rsid w:val="007D449C"/>
    <w:rsid w:val="00932CA9"/>
    <w:rsid w:val="009427DA"/>
    <w:rsid w:val="009671CE"/>
    <w:rsid w:val="00A54F53"/>
    <w:rsid w:val="00B52A87"/>
    <w:rsid w:val="00DB4823"/>
    <w:rsid w:val="00E45639"/>
    <w:rsid w:val="00F81C5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9B12E5-77BB-4A92-9DEA-0CD419F76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03C4"/>
    <w:pPr>
      <w:spacing w:after="200" w:line="276" w:lineRule="auto"/>
    </w:pPr>
    <w:rPr>
      <w:kern w:val="0"/>
      <w:lang w:val="ru-RU"/>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oleObject" Target="embeddings/oleObject1.bin"/><Relationship Id="rId4" Type="http://schemas.openxmlformats.org/officeDocument/2006/relationships/image" Target="media/image1.wmf"/></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1022</Words>
  <Characters>583</Characters>
  <Application>Microsoft Office Word</Application>
  <DocSecurity>0</DocSecurity>
  <Lines>4</Lines>
  <Paragraphs>3</Paragraphs>
  <ScaleCrop>false</ScaleCrop>
  <Company/>
  <LinksUpToDate>false</LinksUpToDate>
  <CharactersWithSpaces>1602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Usher</dc:creator>
  <cp:keywords/>
  <dc:description/>
  <cp:lastModifiedBy>11</cp:lastModifiedBy>
  <cp:revision>2</cp:revision>
  <dcterms:created xsi:type="dcterms:W3CDTF">2023-06-21T08:25:00Z</dcterms:created>
  <dcterms:modified xsi:type="dcterms:W3CDTF">2023-06-21T08:25:00Z</dcterms:modified>
</cp:coreProperties>
</file>